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4B" w:rsidRPr="00090E3E" w:rsidRDefault="000B4CBA" w:rsidP="00090E3E">
      <w:pPr>
        <w:rPr>
          <w:lang w:val="en-US"/>
        </w:rPr>
      </w:pPr>
      <w:r w:rsidRPr="000B4CBA">
        <w:rPr>
          <w:rFonts w:ascii="Cambria" w:eastAsia="MS Mincho" w:hAnsi="Cambria" w:cs="Arial"/>
          <w:b/>
          <w:noProof/>
          <w:lang w:val="en-US" w:eastAsia="en-US"/>
        </w:rPr>
        <w:drawing>
          <wp:inline distT="0" distB="0" distL="0" distR="0" wp14:anchorId="565E9826" wp14:editId="05FFD7F4">
            <wp:extent cx="6332220" cy="1894205"/>
            <wp:effectExtent l="0" t="0" r="508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BF3">
        <w:rPr>
          <w:rFonts w:ascii="Cambria" w:eastAsia="MS Mincho" w:hAnsi="Cambria" w:cs="Arial"/>
          <w:b/>
          <w:lang w:val="en-US"/>
        </w:rPr>
        <w:t xml:space="preserve">Additional file 1: </w:t>
      </w:r>
      <w:r w:rsidRPr="000B4CBA">
        <w:rPr>
          <w:rFonts w:ascii="Cambria" w:eastAsia="MS Mincho" w:hAnsi="Cambria" w:cs="Arial"/>
          <w:b/>
          <w:lang w:val="en-US"/>
        </w:rPr>
        <w:t>Figure S1</w:t>
      </w:r>
      <w:r w:rsidR="00917BF3">
        <w:rPr>
          <w:rFonts w:ascii="Cambria" w:eastAsia="MS Mincho" w:hAnsi="Cambria" w:cs="Arial"/>
          <w:b/>
          <w:lang w:val="en-US"/>
        </w:rPr>
        <w:t xml:space="preserve"> </w:t>
      </w:r>
      <w:bookmarkStart w:id="0" w:name="_GoBack"/>
      <w:bookmarkEnd w:id="0"/>
      <w:r w:rsidRPr="000B4CBA">
        <w:rPr>
          <w:rFonts w:ascii="Cambria" w:eastAsia="MS Mincho" w:hAnsi="Cambria" w:cs="Arial"/>
          <w:lang w:val="en-US"/>
        </w:rPr>
        <w:t xml:space="preserve"> Clinical examination findings in healthy adult horses treated with tamoxifen (0.25 mg/kg, orally, q 24 hours for 7 days) (gray area, days 0-7), with 7 days of follow-up after the treatment period (days 8-15) (n=20). A) Respiratory and heart rates; B) Rectal temperature.</w:t>
      </w:r>
    </w:p>
    <w:sectPr w:rsidR="00D4624B" w:rsidRPr="00090E3E" w:rsidSect="005C5D6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C5D62"/>
    <w:rsid w:val="0000714F"/>
    <w:rsid w:val="00017E08"/>
    <w:rsid w:val="00090E3E"/>
    <w:rsid w:val="0009151C"/>
    <w:rsid w:val="000A521D"/>
    <w:rsid w:val="000B4CBA"/>
    <w:rsid w:val="002758CB"/>
    <w:rsid w:val="002B5C03"/>
    <w:rsid w:val="00367D49"/>
    <w:rsid w:val="00375FC6"/>
    <w:rsid w:val="004A02B6"/>
    <w:rsid w:val="004C4C9A"/>
    <w:rsid w:val="00574F67"/>
    <w:rsid w:val="005943B9"/>
    <w:rsid w:val="005A2FB0"/>
    <w:rsid w:val="005C1C34"/>
    <w:rsid w:val="005C5D62"/>
    <w:rsid w:val="0068069F"/>
    <w:rsid w:val="0070357B"/>
    <w:rsid w:val="00792268"/>
    <w:rsid w:val="0079562B"/>
    <w:rsid w:val="007A61FE"/>
    <w:rsid w:val="00860AFD"/>
    <w:rsid w:val="00873369"/>
    <w:rsid w:val="00917BF3"/>
    <w:rsid w:val="00922C8F"/>
    <w:rsid w:val="009403E8"/>
    <w:rsid w:val="009815F4"/>
    <w:rsid w:val="00A456EE"/>
    <w:rsid w:val="00A73A6C"/>
    <w:rsid w:val="00AA056C"/>
    <w:rsid w:val="00AB231F"/>
    <w:rsid w:val="00B23955"/>
    <w:rsid w:val="00BD0D99"/>
    <w:rsid w:val="00C12F40"/>
    <w:rsid w:val="00C24E22"/>
    <w:rsid w:val="00C508C8"/>
    <w:rsid w:val="00C525A6"/>
    <w:rsid w:val="00C72D49"/>
    <w:rsid w:val="00D23A2F"/>
    <w:rsid w:val="00DB34CE"/>
    <w:rsid w:val="00DB5264"/>
    <w:rsid w:val="00E24483"/>
    <w:rsid w:val="00F02387"/>
    <w:rsid w:val="00F53AC9"/>
    <w:rsid w:val="00F75745"/>
    <w:rsid w:val="00FE5A95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62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2"/>
    <w:rPr>
      <w:rFonts w:ascii="Times New Roman" w:eastAsiaTheme="minorEastAsia" w:hAnsi="Times New Roman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62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2"/>
    <w:rPr>
      <w:rFonts w:ascii="Times New Roman" w:eastAsiaTheme="minorEastAsia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254</Characters>
  <Application>Microsoft Office Word</Application>
  <DocSecurity>0</DocSecurity>
  <Lines>4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Henriquez Sch.</dc:creator>
  <cp:keywords/>
  <dc:description/>
  <cp:lastModifiedBy>S3G_Reference_Citation_Sequence</cp:lastModifiedBy>
  <cp:revision>3</cp:revision>
  <dcterms:created xsi:type="dcterms:W3CDTF">2019-03-13T18:48:00Z</dcterms:created>
  <dcterms:modified xsi:type="dcterms:W3CDTF">2019-05-31T06:36:00Z</dcterms:modified>
</cp:coreProperties>
</file>