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3B2" w:rsidRPr="004A1EE4" w:rsidRDefault="00DE03B2" w:rsidP="00DE03B2">
      <w:pPr>
        <w:rPr>
          <w:rFonts w:ascii="Calibri" w:eastAsia="Calibri" w:hAnsi="Calibri" w:cs="Times New Roman"/>
          <w:b/>
        </w:rPr>
      </w:pPr>
      <w:r w:rsidRPr="004A1EE4">
        <w:rPr>
          <w:rFonts w:ascii="Calibri" w:eastAsia="Calibri" w:hAnsi="Calibri" w:cs="Times New Roman"/>
          <w:b/>
        </w:rPr>
        <w:t>Table 1</w:t>
      </w:r>
      <w:r>
        <w:rPr>
          <w:rFonts w:ascii="Calibri" w:eastAsia="Calibri" w:hAnsi="Calibri" w:cs="Times New Roman"/>
          <w:b/>
        </w:rPr>
        <w:t>.</w:t>
      </w:r>
      <w:r w:rsidRPr="004A1EE4">
        <w:rPr>
          <w:rFonts w:ascii="Calibri" w:eastAsia="Calibri" w:hAnsi="Calibri" w:cs="Times New Roman"/>
          <w:b/>
        </w:rPr>
        <w:t xml:space="preserve"> </w:t>
      </w:r>
      <w:r w:rsidRPr="00E15848">
        <w:rPr>
          <w:rFonts w:ascii="Calibri" w:eastAsia="Calibri" w:hAnsi="Calibri" w:cs="Times New Roman"/>
        </w:rPr>
        <w:t>Roles from original articles</w:t>
      </w:r>
      <w:r w:rsidRPr="004A1EE4">
        <w:rPr>
          <w:rFonts w:ascii="Calibri" w:eastAsia="Calibri" w:hAnsi="Calibri" w:cs="Times New Roman"/>
          <w:b/>
        </w:rPr>
        <w:t xml:space="preserve"> </w:t>
      </w:r>
    </w:p>
    <w:tbl>
      <w:tblPr>
        <w:tblW w:w="907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910"/>
        <w:gridCol w:w="993"/>
        <w:gridCol w:w="1275"/>
        <w:gridCol w:w="567"/>
        <w:gridCol w:w="1017"/>
        <w:gridCol w:w="1818"/>
        <w:gridCol w:w="709"/>
        <w:gridCol w:w="533"/>
      </w:tblGrid>
      <w:tr w:rsidR="00DE03B2" w:rsidRPr="00B95670" w:rsidTr="00C76F95">
        <w:trPr>
          <w:trHeight w:val="545"/>
        </w:trPr>
        <w:tc>
          <w:tcPr>
            <w:tcW w:w="1257" w:type="dxa"/>
            <w:shd w:val="clear" w:color="auto" w:fill="7F7F7F"/>
            <w:noWrap/>
            <w:vAlign w:val="center"/>
            <w:hideMark/>
          </w:tcPr>
          <w:p w:rsidR="00DE03B2" w:rsidRPr="00B95670" w:rsidRDefault="00DE03B2" w:rsidP="00B65AA3">
            <w:pPr>
              <w:tabs>
                <w:tab w:val="left" w:pos="613"/>
              </w:tabs>
              <w:spacing w:after="0" w:line="240" w:lineRule="auto"/>
              <w:ind w:right="-31"/>
              <w:jc w:val="center"/>
              <w:rPr>
                <w:rFonts w:ascii="Times New Roman" w:eastAsia="Times New Roman" w:hAnsi="Times New Roman" w:cs="Times New Roman"/>
                <w:b/>
                <w:color w:val="000000"/>
                <w:sz w:val="18"/>
                <w:szCs w:val="18"/>
              </w:rPr>
            </w:pPr>
            <w:r w:rsidRPr="00B95670">
              <w:rPr>
                <w:rFonts w:ascii="Times New Roman" w:eastAsia="Times New Roman" w:hAnsi="Times New Roman" w:cs="Times New Roman"/>
                <w:b/>
                <w:color w:val="000000"/>
                <w:sz w:val="18"/>
                <w:szCs w:val="18"/>
              </w:rPr>
              <w:t>Author</w:t>
            </w:r>
          </w:p>
        </w:tc>
        <w:tc>
          <w:tcPr>
            <w:tcW w:w="910" w:type="dxa"/>
            <w:shd w:val="clear" w:color="auto" w:fill="7F7F7F"/>
            <w:noWrap/>
            <w:vAlign w:val="center"/>
            <w:hideMark/>
          </w:tcPr>
          <w:p w:rsidR="00DE03B2" w:rsidRPr="00B95670" w:rsidRDefault="00DE03B2" w:rsidP="00B65AA3">
            <w:pPr>
              <w:spacing w:after="0" w:line="240" w:lineRule="auto"/>
              <w:ind w:right="-31"/>
              <w:jc w:val="center"/>
              <w:rPr>
                <w:rFonts w:ascii="Times New Roman" w:eastAsia="Times New Roman" w:hAnsi="Times New Roman" w:cs="Times New Roman"/>
                <w:b/>
                <w:color w:val="000000"/>
                <w:sz w:val="18"/>
                <w:szCs w:val="18"/>
              </w:rPr>
            </w:pPr>
            <w:r w:rsidRPr="00B95670">
              <w:rPr>
                <w:rFonts w:ascii="Times New Roman" w:eastAsia="Times New Roman" w:hAnsi="Times New Roman" w:cs="Times New Roman"/>
                <w:b/>
                <w:color w:val="000000"/>
                <w:sz w:val="18"/>
                <w:szCs w:val="18"/>
              </w:rPr>
              <w:t>Country</w:t>
            </w:r>
          </w:p>
        </w:tc>
        <w:tc>
          <w:tcPr>
            <w:tcW w:w="993" w:type="dxa"/>
            <w:shd w:val="clear" w:color="auto" w:fill="7F7F7F"/>
            <w:noWrap/>
            <w:vAlign w:val="center"/>
            <w:hideMark/>
          </w:tcPr>
          <w:p w:rsidR="00DE03B2" w:rsidRPr="00B95670" w:rsidRDefault="00DE03B2" w:rsidP="00B65AA3">
            <w:pPr>
              <w:spacing w:after="0" w:line="240" w:lineRule="auto"/>
              <w:ind w:right="-31"/>
              <w:jc w:val="center"/>
              <w:rPr>
                <w:rFonts w:ascii="Times New Roman" w:eastAsia="Times New Roman" w:hAnsi="Times New Roman" w:cs="Times New Roman"/>
                <w:b/>
                <w:color w:val="000000"/>
                <w:sz w:val="18"/>
                <w:szCs w:val="18"/>
              </w:rPr>
            </w:pPr>
            <w:r w:rsidRPr="00B95670">
              <w:rPr>
                <w:rFonts w:ascii="Times New Roman" w:eastAsia="Times New Roman" w:hAnsi="Times New Roman" w:cs="Times New Roman"/>
                <w:b/>
                <w:color w:val="000000"/>
                <w:sz w:val="18"/>
                <w:szCs w:val="18"/>
              </w:rPr>
              <w:t>Language</w:t>
            </w:r>
          </w:p>
        </w:tc>
        <w:tc>
          <w:tcPr>
            <w:tcW w:w="1275" w:type="dxa"/>
            <w:shd w:val="clear" w:color="auto" w:fill="7F7F7F"/>
            <w:noWrap/>
            <w:vAlign w:val="center"/>
            <w:hideMark/>
          </w:tcPr>
          <w:p w:rsidR="00DE03B2" w:rsidRPr="00B95670" w:rsidRDefault="00DE03B2" w:rsidP="00B65AA3">
            <w:pPr>
              <w:spacing w:after="0" w:line="240" w:lineRule="auto"/>
              <w:ind w:right="-31"/>
              <w:jc w:val="center"/>
              <w:rPr>
                <w:rFonts w:ascii="Times New Roman" w:eastAsia="Times New Roman" w:hAnsi="Times New Roman" w:cs="Times New Roman"/>
                <w:b/>
                <w:color w:val="000000"/>
                <w:sz w:val="18"/>
                <w:szCs w:val="18"/>
              </w:rPr>
            </w:pPr>
            <w:r w:rsidRPr="00B95670">
              <w:rPr>
                <w:rFonts w:ascii="Times New Roman" w:eastAsia="Times New Roman" w:hAnsi="Times New Roman" w:cs="Times New Roman"/>
                <w:b/>
                <w:color w:val="000000"/>
                <w:sz w:val="18"/>
                <w:szCs w:val="18"/>
              </w:rPr>
              <w:t>Journal</w:t>
            </w:r>
          </w:p>
        </w:tc>
        <w:tc>
          <w:tcPr>
            <w:tcW w:w="567" w:type="dxa"/>
            <w:shd w:val="clear" w:color="auto" w:fill="7F7F7F"/>
            <w:noWrap/>
            <w:vAlign w:val="center"/>
            <w:hideMark/>
          </w:tcPr>
          <w:p w:rsidR="00DE03B2" w:rsidRPr="00B95670" w:rsidRDefault="00DE03B2" w:rsidP="00B65AA3">
            <w:pPr>
              <w:spacing w:after="0" w:line="240" w:lineRule="auto"/>
              <w:ind w:right="-31"/>
              <w:jc w:val="center"/>
              <w:rPr>
                <w:rFonts w:ascii="Times New Roman" w:eastAsia="Times New Roman" w:hAnsi="Times New Roman" w:cs="Times New Roman"/>
                <w:b/>
                <w:color w:val="000000"/>
                <w:sz w:val="18"/>
                <w:szCs w:val="18"/>
              </w:rPr>
            </w:pPr>
            <w:r w:rsidRPr="00B95670">
              <w:rPr>
                <w:rFonts w:ascii="Times New Roman" w:eastAsia="Times New Roman" w:hAnsi="Times New Roman" w:cs="Times New Roman"/>
                <w:b/>
                <w:color w:val="000000"/>
                <w:sz w:val="18"/>
                <w:szCs w:val="18"/>
              </w:rPr>
              <w:t>Year</w:t>
            </w:r>
          </w:p>
        </w:tc>
        <w:tc>
          <w:tcPr>
            <w:tcW w:w="1017" w:type="dxa"/>
            <w:shd w:val="clear" w:color="auto" w:fill="7F7F7F"/>
            <w:noWrap/>
            <w:vAlign w:val="center"/>
            <w:hideMark/>
          </w:tcPr>
          <w:p w:rsidR="00DE03B2" w:rsidRPr="00B95670" w:rsidRDefault="00DE03B2" w:rsidP="00B65AA3">
            <w:pPr>
              <w:spacing w:after="0" w:line="240" w:lineRule="auto"/>
              <w:ind w:right="-31"/>
              <w:jc w:val="center"/>
              <w:rPr>
                <w:rFonts w:ascii="Times New Roman" w:eastAsia="Times New Roman" w:hAnsi="Times New Roman" w:cs="Times New Roman"/>
                <w:b/>
                <w:color w:val="000000"/>
                <w:sz w:val="18"/>
                <w:szCs w:val="18"/>
              </w:rPr>
            </w:pPr>
            <w:r w:rsidRPr="00B95670">
              <w:rPr>
                <w:rFonts w:ascii="Times New Roman" w:eastAsia="Times New Roman" w:hAnsi="Times New Roman" w:cs="Times New Roman"/>
                <w:b/>
                <w:color w:val="000000"/>
                <w:sz w:val="18"/>
                <w:szCs w:val="18"/>
              </w:rPr>
              <w:t>Design</w:t>
            </w:r>
          </w:p>
        </w:tc>
        <w:tc>
          <w:tcPr>
            <w:tcW w:w="1818" w:type="dxa"/>
            <w:shd w:val="clear" w:color="auto" w:fill="7F7F7F"/>
            <w:vAlign w:val="center"/>
          </w:tcPr>
          <w:p w:rsidR="00DE03B2" w:rsidRPr="00B95670" w:rsidRDefault="00DE03B2" w:rsidP="00B65AA3">
            <w:pPr>
              <w:spacing w:after="0" w:line="240" w:lineRule="auto"/>
              <w:ind w:right="-3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Theme(s)</w:t>
            </w:r>
          </w:p>
        </w:tc>
        <w:tc>
          <w:tcPr>
            <w:tcW w:w="709" w:type="dxa"/>
            <w:shd w:val="clear" w:color="auto" w:fill="7F7F7F"/>
            <w:noWrap/>
            <w:vAlign w:val="center"/>
            <w:hideMark/>
          </w:tcPr>
          <w:p w:rsidR="00DE03B2" w:rsidRPr="00B95670" w:rsidRDefault="00143A37" w:rsidP="00B65AA3">
            <w:pPr>
              <w:spacing w:after="0" w:line="240" w:lineRule="auto"/>
              <w:ind w:right="-31"/>
              <w:jc w:val="center"/>
              <w:rPr>
                <w:rFonts w:ascii="Times New Roman" w:eastAsia="Times New Roman" w:hAnsi="Times New Roman" w:cs="Times New Roman"/>
                <w:b/>
                <w:color w:val="000000"/>
                <w:sz w:val="18"/>
                <w:szCs w:val="18"/>
                <w:vertAlign w:val="superscript"/>
              </w:rPr>
            </w:pPr>
            <w:r>
              <w:rPr>
                <w:rFonts w:ascii="Times New Roman" w:eastAsia="Times New Roman" w:hAnsi="Times New Roman" w:cs="Times New Roman"/>
                <w:b/>
                <w:color w:val="000000"/>
                <w:sz w:val="18"/>
                <w:szCs w:val="18"/>
              </w:rPr>
              <w:t xml:space="preserve">Role </w:t>
            </w:r>
            <w:proofErr w:type="spellStart"/>
            <w:r>
              <w:rPr>
                <w:rFonts w:ascii="Times New Roman" w:eastAsia="Times New Roman" w:hAnsi="Times New Roman" w:cs="Times New Roman"/>
                <w:b/>
                <w:color w:val="000000"/>
                <w:sz w:val="18"/>
                <w:szCs w:val="18"/>
              </w:rPr>
              <w:t>items</w:t>
            </w:r>
            <w:r w:rsidR="00DE03B2">
              <w:rPr>
                <w:rFonts w:ascii="Times New Roman" w:eastAsia="Times New Roman" w:hAnsi="Times New Roman" w:cs="Times New Roman"/>
                <w:b/>
                <w:color w:val="000000"/>
                <w:sz w:val="18"/>
                <w:szCs w:val="18"/>
                <w:vertAlign w:val="superscript"/>
              </w:rPr>
              <w:t>b</w:t>
            </w:r>
            <w:proofErr w:type="spellEnd"/>
          </w:p>
        </w:tc>
        <w:tc>
          <w:tcPr>
            <w:tcW w:w="533" w:type="dxa"/>
            <w:shd w:val="clear" w:color="auto" w:fill="7F7F7F"/>
            <w:vAlign w:val="center"/>
          </w:tcPr>
          <w:p w:rsidR="00DE03B2" w:rsidRPr="00B95670" w:rsidRDefault="00143A37" w:rsidP="00B65AA3">
            <w:pPr>
              <w:spacing w:after="0" w:line="240" w:lineRule="auto"/>
              <w:ind w:right="-3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 of </w:t>
            </w:r>
            <w:proofErr w:type="spellStart"/>
            <w:r>
              <w:rPr>
                <w:rFonts w:ascii="Times New Roman" w:eastAsia="Times New Roman" w:hAnsi="Times New Roman" w:cs="Times New Roman"/>
                <w:b/>
                <w:color w:val="000000"/>
                <w:sz w:val="18"/>
                <w:szCs w:val="18"/>
              </w:rPr>
              <w:t>roles</w:t>
            </w:r>
            <w:r w:rsidR="00DE03B2" w:rsidRPr="000E5256">
              <w:rPr>
                <w:rFonts w:ascii="Times New Roman" w:eastAsia="Times New Roman" w:hAnsi="Times New Roman" w:cs="Times New Roman"/>
                <w:b/>
                <w:color w:val="000000"/>
                <w:sz w:val="18"/>
                <w:szCs w:val="18"/>
                <w:vertAlign w:val="superscript"/>
              </w:rPr>
              <w:t>c</w:t>
            </w:r>
            <w:proofErr w:type="spellEnd"/>
          </w:p>
        </w:tc>
      </w:tr>
      <w:tr w:rsidR="005050ED" w:rsidRPr="0017106E" w:rsidTr="00C76F95">
        <w:trPr>
          <w:trHeight w:val="300"/>
        </w:trPr>
        <w:tc>
          <w:tcPr>
            <w:tcW w:w="1257" w:type="dxa"/>
            <w:shd w:val="clear" w:color="auto" w:fill="auto"/>
            <w:noWrap/>
            <w:vAlign w:val="center"/>
          </w:tcPr>
          <w:p w:rsidR="005050ED" w:rsidRPr="00CC2F60" w:rsidRDefault="005050ED" w:rsidP="00AD2031">
            <w:pPr>
              <w:spacing w:after="0" w:line="240" w:lineRule="auto"/>
              <w:ind w:right="-31"/>
              <w:rPr>
                <w:rFonts w:ascii="Calibri" w:eastAsia="Times New Roman" w:hAnsi="Calibri" w:cs="Calibri"/>
                <w:color w:val="000000"/>
                <w:sz w:val="16"/>
                <w:szCs w:val="16"/>
              </w:rPr>
            </w:pPr>
            <w:r>
              <w:rPr>
                <w:rFonts w:ascii="Calibri" w:eastAsia="Times New Roman" w:hAnsi="Calibri" w:cs="Calibri"/>
                <w:color w:val="000000"/>
                <w:sz w:val="16"/>
                <w:szCs w:val="16"/>
              </w:rPr>
              <w:t xml:space="preserve">Bruce </w:t>
            </w:r>
            <w:r w:rsidR="00D14684">
              <w:rPr>
                <w:rFonts w:ascii="Calibri" w:eastAsia="Times New Roman" w:hAnsi="Calibri" w:cs="Calibri"/>
                <w:color w:val="000000"/>
                <w:sz w:val="16"/>
                <w:szCs w:val="16"/>
              </w:rPr>
              <w:fldChar w:fldCharType="begin"/>
            </w:r>
            <w:r w:rsidR="00D14684">
              <w:rPr>
                <w:rFonts w:ascii="Calibri" w:eastAsia="Times New Roman" w:hAnsi="Calibri" w:cs="Calibri"/>
                <w:color w:val="000000"/>
                <w:sz w:val="16"/>
                <w:szCs w:val="16"/>
              </w:rPr>
              <w:instrText xml:space="preserve"> ADDIN ZOTERO_ITEM CSL_CITATION {"citationID":"rBP66UbG","properties":{"formattedCitation":"(1)","plainCitation":"(1)","noteIndex":0},"citationItems":[{"id":139,"uris":["http://zotero.org/users/3447303/items/FCV6KGRS"],"uri":["http://zotero.org/users/3447303/items/FCV6KGRS"],"itemData":{"id":139,"type":"article-journal","title":"Impact of interventions to improve the quality of peer review of biomedical journals: a systematic review and meta-analysis","container-title":"BMC Medicine","page":"85","volume":"14","issue":"1","abstract":"The peer review process is a cornerstone of biomedical research. We aimed to evaluate the impact of interventions to improve the quality of peer review for biomedical publications.","DOI":"10.1186/s12916-016-0631-5","ISSN":"1741-7015","journalAbbreviation":"BMC Medicine","author":[{"family":"Bruce","given":"Rachel"},{"family":"Chauvin","given":"Anthony"},{"family":"Trinquart","given":"Ludovic"},{"family":"Ravaud","given":"Philippe"},{"family":"Boutron","given":"Isabelle"}],"issued":{"date-parts":[["2016"]]}}}],"schema":"https://github.com/citation-style-language/schema/raw/master/csl-citation.json"} </w:instrText>
            </w:r>
            <w:r w:rsidR="00D14684">
              <w:rPr>
                <w:rFonts w:ascii="Calibri" w:eastAsia="Times New Roman" w:hAnsi="Calibri" w:cs="Calibri"/>
                <w:color w:val="000000"/>
                <w:sz w:val="16"/>
                <w:szCs w:val="16"/>
              </w:rPr>
              <w:fldChar w:fldCharType="separate"/>
            </w:r>
            <w:r w:rsidR="00D14684" w:rsidRPr="00D14684">
              <w:rPr>
                <w:rFonts w:ascii="Calibri" w:hAnsi="Calibri" w:cs="Calibri"/>
                <w:sz w:val="16"/>
              </w:rPr>
              <w:t>(1)</w:t>
            </w:r>
            <w:r w:rsidR="00D14684">
              <w:rPr>
                <w:rFonts w:ascii="Calibri" w:eastAsia="Times New Roman" w:hAnsi="Calibri" w:cs="Calibri"/>
                <w:color w:val="000000"/>
                <w:sz w:val="16"/>
                <w:szCs w:val="16"/>
              </w:rPr>
              <w:fldChar w:fldCharType="end"/>
            </w:r>
          </w:p>
        </w:tc>
        <w:tc>
          <w:tcPr>
            <w:tcW w:w="910" w:type="dxa"/>
            <w:shd w:val="clear" w:color="auto" w:fill="auto"/>
            <w:noWrap/>
            <w:vAlign w:val="center"/>
          </w:tcPr>
          <w:p w:rsidR="005050ED" w:rsidRPr="00CC2F60" w:rsidRDefault="005050ED" w:rsidP="00AD2031">
            <w:pPr>
              <w:spacing w:after="0" w:line="240" w:lineRule="auto"/>
              <w:ind w:right="-31"/>
              <w:rPr>
                <w:rFonts w:ascii="Calibri" w:eastAsia="Times New Roman" w:hAnsi="Calibri" w:cs="Calibri"/>
                <w:color w:val="000000"/>
                <w:sz w:val="16"/>
                <w:szCs w:val="16"/>
              </w:rPr>
            </w:pPr>
            <w:r>
              <w:rPr>
                <w:rFonts w:ascii="Calibri" w:eastAsia="Times New Roman" w:hAnsi="Calibri" w:cs="Calibri"/>
                <w:color w:val="000000"/>
                <w:sz w:val="16"/>
                <w:szCs w:val="16"/>
              </w:rPr>
              <w:t>France</w:t>
            </w:r>
          </w:p>
        </w:tc>
        <w:tc>
          <w:tcPr>
            <w:tcW w:w="993" w:type="dxa"/>
            <w:shd w:val="clear" w:color="auto" w:fill="auto"/>
            <w:noWrap/>
            <w:vAlign w:val="center"/>
          </w:tcPr>
          <w:p w:rsidR="005050ED" w:rsidRPr="00CC2F60" w:rsidRDefault="005050ED" w:rsidP="00AD2031">
            <w:pPr>
              <w:spacing w:after="0" w:line="240" w:lineRule="auto"/>
              <w:ind w:right="-31"/>
              <w:rPr>
                <w:rFonts w:ascii="Calibri" w:eastAsia="Times New Roman" w:hAnsi="Calibri" w:cs="Calibri"/>
                <w:color w:val="000000"/>
                <w:sz w:val="16"/>
                <w:szCs w:val="16"/>
              </w:rPr>
            </w:pPr>
            <w:r>
              <w:rPr>
                <w:rFonts w:ascii="Calibri" w:eastAsia="Times New Roman" w:hAnsi="Calibri" w:cs="Calibri"/>
                <w:color w:val="000000"/>
                <w:sz w:val="16"/>
                <w:szCs w:val="16"/>
              </w:rPr>
              <w:t xml:space="preserve">English </w:t>
            </w:r>
          </w:p>
        </w:tc>
        <w:tc>
          <w:tcPr>
            <w:tcW w:w="1275" w:type="dxa"/>
            <w:shd w:val="clear" w:color="auto" w:fill="auto"/>
            <w:noWrap/>
            <w:vAlign w:val="center"/>
          </w:tcPr>
          <w:p w:rsidR="005050ED" w:rsidRPr="00CC2F60" w:rsidRDefault="005050ED" w:rsidP="00AD2031">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BMC Medicine</w:t>
            </w:r>
          </w:p>
        </w:tc>
        <w:tc>
          <w:tcPr>
            <w:tcW w:w="567" w:type="dxa"/>
            <w:shd w:val="clear" w:color="auto" w:fill="auto"/>
            <w:noWrap/>
            <w:vAlign w:val="center"/>
          </w:tcPr>
          <w:p w:rsidR="005050ED" w:rsidRPr="00CC2F60" w:rsidRDefault="005050ED" w:rsidP="00AD2031">
            <w:pPr>
              <w:spacing w:after="0" w:line="240" w:lineRule="auto"/>
              <w:ind w:right="-31"/>
              <w:rPr>
                <w:rFonts w:ascii="Calibri" w:eastAsia="Times New Roman" w:hAnsi="Calibri" w:cs="Calibri"/>
                <w:color w:val="000000"/>
                <w:sz w:val="16"/>
                <w:szCs w:val="16"/>
              </w:rPr>
            </w:pPr>
            <w:r>
              <w:rPr>
                <w:rFonts w:ascii="Calibri" w:eastAsia="Times New Roman" w:hAnsi="Calibri" w:cs="Calibri"/>
                <w:color w:val="000000"/>
                <w:sz w:val="16"/>
                <w:szCs w:val="16"/>
              </w:rPr>
              <w:t>2016</w:t>
            </w:r>
          </w:p>
        </w:tc>
        <w:tc>
          <w:tcPr>
            <w:tcW w:w="1017" w:type="dxa"/>
            <w:shd w:val="clear" w:color="auto" w:fill="auto"/>
            <w:noWrap/>
            <w:vAlign w:val="center"/>
          </w:tcPr>
          <w:p w:rsidR="005050ED" w:rsidRPr="00CC2F60" w:rsidRDefault="005050ED" w:rsidP="00AD2031">
            <w:pPr>
              <w:spacing w:after="0" w:line="240" w:lineRule="auto"/>
              <w:ind w:right="-31"/>
              <w:rPr>
                <w:rFonts w:ascii="Calibri" w:eastAsia="Times New Roman" w:hAnsi="Calibri" w:cs="Calibri"/>
                <w:color w:val="000000"/>
                <w:sz w:val="16"/>
                <w:szCs w:val="16"/>
              </w:rPr>
            </w:pPr>
            <w:r>
              <w:rPr>
                <w:rFonts w:ascii="Calibri" w:eastAsia="Times New Roman" w:hAnsi="Calibri" w:cs="Calibri"/>
                <w:color w:val="000000"/>
                <w:sz w:val="16"/>
                <w:szCs w:val="16"/>
              </w:rPr>
              <w:t xml:space="preserve">Systematic review </w:t>
            </w:r>
          </w:p>
        </w:tc>
        <w:tc>
          <w:tcPr>
            <w:tcW w:w="1818" w:type="dxa"/>
          </w:tcPr>
          <w:p w:rsidR="005050ED" w:rsidRPr="00C76F95" w:rsidRDefault="005050ED" w:rsidP="00AD2031">
            <w:pPr>
              <w:spacing w:after="0" w:line="240" w:lineRule="auto"/>
              <w:ind w:right="-31"/>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709" w:type="dxa"/>
            <w:shd w:val="clear" w:color="auto" w:fill="auto"/>
            <w:noWrap/>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533" w:type="dxa"/>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Pr>
                <w:rFonts w:ascii="Calibri" w:eastAsia="Times New Roman" w:hAnsi="Calibri" w:cs="Calibri"/>
                <w:color w:val="000000"/>
                <w:sz w:val="16"/>
                <w:szCs w:val="16"/>
              </w:rPr>
              <w:t>0</w:t>
            </w:r>
          </w:p>
        </w:tc>
      </w:tr>
      <w:tr w:rsidR="005050ED" w:rsidRPr="0017106E" w:rsidTr="00C76F95">
        <w:trPr>
          <w:trHeight w:val="300"/>
        </w:trPr>
        <w:tc>
          <w:tcPr>
            <w:tcW w:w="125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Chauvin, A.</w:t>
            </w:r>
            <w:r w:rsidR="006E2B10">
              <w:rPr>
                <w:rFonts w:ascii="Calibri" w:eastAsia="Times New Roman" w:hAnsi="Calibri" w:cs="Calibri"/>
                <w:color w:val="000000"/>
                <w:sz w:val="16"/>
                <w:szCs w:val="16"/>
              </w:rPr>
              <w:t xml:space="preserve"> </w:t>
            </w:r>
            <w:r w:rsidR="00D14684">
              <w:rPr>
                <w:rFonts w:ascii="Calibri" w:eastAsia="Times New Roman" w:hAnsi="Calibri" w:cs="Calibri"/>
                <w:color w:val="000000"/>
                <w:sz w:val="16"/>
                <w:szCs w:val="16"/>
              </w:rPr>
              <w:fldChar w:fldCharType="begin"/>
            </w:r>
            <w:r w:rsidR="00D14684">
              <w:rPr>
                <w:rFonts w:ascii="Calibri" w:eastAsia="Times New Roman" w:hAnsi="Calibri" w:cs="Calibri"/>
                <w:color w:val="000000"/>
                <w:sz w:val="16"/>
                <w:szCs w:val="16"/>
              </w:rPr>
              <w:instrText xml:space="preserve"> ADDIN ZOTERO_ITEM CSL_CITATION {"citationID":"4FfVXDrG","properties":{"formattedCitation":"(2)","plainCitation":"(2)","noteIndex":0},"citationItems":[{"id":298,"uris":["http://zotero.org/users/3447303/items/27XV8FDT"],"uri":["http://zotero.org/users/3447303/items/27XV8FDT"],"itemData":{"id":298,"type":"article-journal","title":"The most important tasks for peer reviewers evaluating a randomized controlled trial are not congruent with the tasks most often requested by journal editors","container-title":"BMC medicine","page":"1","volume":"13","issue":"1","ISSN":"1741-7015","journalAbbreviation":"BMC medicine","author":[{"family":"Chauvin","given":"Anthony"},{"family":"Ravaud","given":"Philippe"},{"family":"Baron","given":"Gabriel"},{"family":"Barnes","given":"Caroline"},{"family":"Boutron","given":"Isabelle"}],"issued":{"date-parts":[["2015"]]}}}],"schema":"https://github.com/citation-style-language/schema/raw/master/csl-citation.json"} </w:instrText>
            </w:r>
            <w:r w:rsidR="00D14684">
              <w:rPr>
                <w:rFonts w:ascii="Calibri" w:eastAsia="Times New Roman" w:hAnsi="Calibri" w:cs="Calibri"/>
                <w:color w:val="000000"/>
                <w:sz w:val="16"/>
                <w:szCs w:val="16"/>
              </w:rPr>
              <w:fldChar w:fldCharType="separate"/>
            </w:r>
            <w:r w:rsidR="00D14684" w:rsidRPr="00D14684">
              <w:rPr>
                <w:rFonts w:ascii="Calibri" w:hAnsi="Calibri" w:cs="Calibri"/>
                <w:sz w:val="16"/>
              </w:rPr>
              <w:t>(2)</w:t>
            </w:r>
            <w:r w:rsidR="00D14684">
              <w:rPr>
                <w:rFonts w:ascii="Calibri" w:eastAsia="Times New Roman" w:hAnsi="Calibri" w:cs="Calibri"/>
                <w:color w:val="000000"/>
                <w:sz w:val="16"/>
                <w:szCs w:val="16"/>
              </w:rPr>
              <w:fldChar w:fldCharType="end"/>
            </w:r>
          </w:p>
        </w:tc>
        <w:tc>
          <w:tcPr>
            <w:tcW w:w="910"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France</w:t>
            </w:r>
          </w:p>
        </w:tc>
        <w:tc>
          <w:tcPr>
            <w:tcW w:w="993"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English</w:t>
            </w:r>
          </w:p>
        </w:tc>
        <w:tc>
          <w:tcPr>
            <w:tcW w:w="1275"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BMC Medicine</w:t>
            </w:r>
          </w:p>
        </w:tc>
        <w:tc>
          <w:tcPr>
            <w:tcW w:w="56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2015</w:t>
            </w:r>
          </w:p>
        </w:tc>
        <w:tc>
          <w:tcPr>
            <w:tcW w:w="101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Survey</w:t>
            </w:r>
          </w:p>
        </w:tc>
        <w:tc>
          <w:tcPr>
            <w:tcW w:w="1818" w:type="dxa"/>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Familiar with journal</w:t>
            </w:r>
          </w:p>
        </w:tc>
        <w:tc>
          <w:tcPr>
            <w:tcW w:w="709" w:type="dxa"/>
            <w:shd w:val="clear" w:color="auto" w:fill="auto"/>
            <w:noWrap/>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11</w:t>
            </w:r>
          </w:p>
        </w:tc>
        <w:tc>
          <w:tcPr>
            <w:tcW w:w="533" w:type="dxa"/>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1</w:t>
            </w:r>
          </w:p>
        </w:tc>
      </w:tr>
      <w:tr w:rsidR="005050ED" w:rsidRPr="0017106E" w:rsidTr="00C76F95">
        <w:trPr>
          <w:trHeight w:val="300"/>
        </w:trPr>
        <w:tc>
          <w:tcPr>
            <w:tcW w:w="125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Das Sinha, S.</w:t>
            </w:r>
            <w:r w:rsidR="00D14684">
              <w:rPr>
                <w:rFonts w:ascii="Calibri" w:eastAsia="Times New Roman" w:hAnsi="Calibri" w:cs="Calibri"/>
                <w:color w:val="000000"/>
                <w:sz w:val="16"/>
                <w:szCs w:val="16"/>
              </w:rPr>
              <w:fldChar w:fldCharType="begin"/>
            </w:r>
            <w:r w:rsidR="00D14684">
              <w:rPr>
                <w:rFonts w:ascii="Calibri" w:eastAsia="Times New Roman" w:hAnsi="Calibri" w:cs="Calibri"/>
                <w:color w:val="000000"/>
                <w:sz w:val="16"/>
                <w:szCs w:val="16"/>
              </w:rPr>
              <w:instrText xml:space="preserve"> ADDIN ZOTERO_ITEM CSL_CITATION {"citationID":"NLnG5Lhg","properties":{"formattedCitation":"(3)","plainCitation":"(3)","noteIndex":0},"citationItems":[{"id":343,"uris":["http://zotero.org/users/3447303/items/2XNVM3FP"],"uri":["http://zotero.org/users/3447303/items/2XNVM3FP"],"itemData":{"id":343,"type":"article-journal","title":"Does exchanging comments of Indian and non-Indian reviewers improve the quality of manuscript reviews?","container-title":"Natl Med J India","volume":"12","journalAbbreviation":"Natl Med J India","author":[{"family":"Das Sinha","given":"S."},{"family":"Sahni","given":"P."},{"family":"Nundy","given":"S."}],"issued":{"date-parts":[["1999"]]}}}],"schema":"https://github.com/citation-style-language/schema/raw/master/csl-citation.json"} </w:instrText>
            </w:r>
            <w:r w:rsidR="00D14684">
              <w:rPr>
                <w:rFonts w:ascii="Calibri" w:eastAsia="Times New Roman" w:hAnsi="Calibri" w:cs="Calibri"/>
                <w:color w:val="000000"/>
                <w:sz w:val="16"/>
                <w:szCs w:val="16"/>
              </w:rPr>
              <w:fldChar w:fldCharType="separate"/>
            </w:r>
            <w:r w:rsidR="00D14684" w:rsidRPr="00D14684">
              <w:rPr>
                <w:rFonts w:ascii="Calibri" w:hAnsi="Calibri" w:cs="Calibri"/>
                <w:sz w:val="16"/>
              </w:rPr>
              <w:t>(3)</w:t>
            </w:r>
            <w:r w:rsidR="00D14684">
              <w:rPr>
                <w:rFonts w:ascii="Calibri" w:eastAsia="Times New Roman" w:hAnsi="Calibri" w:cs="Calibri"/>
                <w:color w:val="000000"/>
                <w:sz w:val="16"/>
                <w:szCs w:val="16"/>
              </w:rPr>
              <w:fldChar w:fldCharType="end"/>
            </w:r>
          </w:p>
        </w:tc>
        <w:tc>
          <w:tcPr>
            <w:tcW w:w="910"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India</w:t>
            </w:r>
          </w:p>
        </w:tc>
        <w:tc>
          <w:tcPr>
            <w:tcW w:w="993"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English</w:t>
            </w:r>
          </w:p>
        </w:tc>
        <w:tc>
          <w:tcPr>
            <w:tcW w:w="1275"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National Medical Journal of India</w:t>
            </w:r>
          </w:p>
        </w:tc>
        <w:tc>
          <w:tcPr>
            <w:tcW w:w="56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1999</w:t>
            </w:r>
          </w:p>
        </w:tc>
        <w:tc>
          <w:tcPr>
            <w:tcW w:w="101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RCT</w:t>
            </w:r>
          </w:p>
        </w:tc>
        <w:tc>
          <w:tcPr>
            <w:tcW w:w="1818" w:type="dxa"/>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Proficient experts in their field, </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Unbiased and ethical professionals, </w:t>
            </w:r>
          </w:p>
          <w:p w:rsidR="005050ED"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Skilled critics, </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Respectful communicators</w:t>
            </w:r>
          </w:p>
        </w:tc>
        <w:tc>
          <w:tcPr>
            <w:tcW w:w="709" w:type="dxa"/>
            <w:shd w:val="clear" w:color="auto" w:fill="auto"/>
            <w:noWrap/>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1, 15, 42, 44, 57</w:t>
            </w:r>
          </w:p>
        </w:tc>
        <w:tc>
          <w:tcPr>
            <w:tcW w:w="533" w:type="dxa"/>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5</w:t>
            </w:r>
          </w:p>
        </w:tc>
      </w:tr>
      <w:tr w:rsidR="005050ED" w:rsidRPr="0017106E" w:rsidTr="00C76F95">
        <w:trPr>
          <w:trHeight w:val="300"/>
        </w:trPr>
        <w:tc>
          <w:tcPr>
            <w:tcW w:w="125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Duchesne, S.</w:t>
            </w:r>
            <w:r w:rsidR="00D14684">
              <w:rPr>
                <w:rFonts w:ascii="Calibri" w:eastAsia="Times New Roman" w:hAnsi="Calibri" w:cs="Calibri"/>
                <w:color w:val="000000"/>
                <w:sz w:val="16"/>
                <w:szCs w:val="16"/>
              </w:rPr>
              <w:t xml:space="preserve"> </w:t>
            </w:r>
            <w:r w:rsidR="00D14684">
              <w:rPr>
                <w:rFonts w:ascii="Calibri" w:eastAsia="Times New Roman" w:hAnsi="Calibri" w:cs="Calibri"/>
                <w:color w:val="000000"/>
                <w:sz w:val="16"/>
                <w:szCs w:val="16"/>
              </w:rPr>
              <w:fldChar w:fldCharType="begin"/>
            </w:r>
            <w:r w:rsidR="00D14684">
              <w:rPr>
                <w:rFonts w:ascii="Calibri" w:eastAsia="Times New Roman" w:hAnsi="Calibri" w:cs="Calibri"/>
                <w:color w:val="000000"/>
                <w:sz w:val="16"/>
                <w:szCs w:val="16"/>
              </w:rPr>
              <w:instrText xml:space="preserve"> ADDIN ZOTERO_ITEM CSL_CITATION {"citationID":"RZAqyGIL","properties":{"formattedCitation":"(4)","plainCitation":"(4)","noteIndex":0},"citationItems":[{"id":2946,"uris":["http://zotero.org/users/3447303/items/PY5ZCJXW"],"uri":["http://zotero.org/users/3447303/items/PY5ZCJXW"],"itemData":{"id":2946,"type":"article-journal","title":"Proposing a manuscript peer-review checklist","container-title":"Neuroimage","page":"1783-1787","volume":"39","issue":"4","ISSN":"1053-8119","journalAbbreviation":"Neuroimage","author":[{"family":"Duchesne","given":"Simon"},{"family":"Jannin","given":"Pierre"}],"issued":{"date-parts":[["2008"]]}}}],"schema":"https://github.com/citation-style-language/schema/raw/master/csl-citation.json"} </w:instrText>
            </w:r>
            <w:r w:rsidR="00D14684">
              <w:rPr>
                <w:rFonts w:ascii="Calibri" w:eastAsia="Times New Roman" w:hAnsi="Calibri" w:cs="Calibri"/>
                <w:color w:val="000000"/>
                <w:sz w:val="16"/>
                <w:szCs w:val="16"/>
              </w:rPr>
              <w:fldChar w:fldCharType="separate"/>
            </w:r>
            <w:r w:rsidR="00D14684" w:rsidRPr="00D14684">
              <w:rPr>
                <w:rFonts w:ascii="Calibri" w:hAnsi="Calibri" w:cs="Calibri"/>
                <w:sz w:val="16"/>
              </w:rPr>
              <w:t>(4)</w:t>
            </w:r>
            <w:r w:rsidR="00D14684">
              <w:rPr>
                <w:rFonts w:ascii="Calibri" w:eastAsia="Times New Roman" w:hAnsi="Calibri" w:cs="Calibri"/>
                <w:color w:val="000000"/>
                <w:sz w:val="16"/>
                <w:szCs w:val="16"/>
              </w:rPr>
              <w:fldChar w:fldCharType="end"/>
            </w:r>
          </w:p>
        </w:tc>
        <w:tc>
          <w:tcPr>
            <w:tcW w:w="910"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Canada</w:t>
            </w:r>
          </w:p>
        </w:tc>
        <w:tc>
          <w:tcPr>
            <w:tcW w:w="993"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English</w:t>
            </w:r>
          </w:p>
        </w:tc>
        <w:tc>
          <w:tcPr>
            <w:tcW w:w="1275"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proofErr w:type="spellStart"/>
            <w:r w:rsidRPr="00C76F95">
              <w:rPr>
                <w:rFonts w:ascii="Calibri" w:eastAsia="Times New Roman" w:hAnsi="Calibri" w:cs="Calibri"/>
                <w:color w:val="000000"/>
                <w:sz w:val="16"/>
                <w:szCs w:val="16"/>
              </w:rPr>
              <w:t>Neuroimage</w:t>
            </w:r>
            <w:proofErr w:type="spellEnd"/>
          </w:p>
        </w:tc>
        <w:tc>
          <w:tcPr>
            <w:tcW w:w="56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2008</w:t>
            </w:r>
          </w:p>
        </w:tc>
        <w:tc>
          <w:tcPr>
            <w:tcW w:w="101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Descriptive study</w:t>
            </w:r>
          </w:p>
        </w:tc>
        <w:tc>
          <w:tcPr>
            <w:tcW w:w="1818" w:type="dxa"/>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Unbiased and ethical professionals, </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Reliable professionals,</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Skilled critics, </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Respectful communicators, </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Advisors, </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Peer reviewers should not</w:t>
            </w:r>
          </w:p>
        </w:tc>
        <w:tc>
          <w:tcPr>
            <w:tcW w:w="709" w:type="dxa"/>
            <w:shd w:val="clear" w:color="auto" w:fill="auto"/>
            <w:noWrap/>
            <w:vAlign w:val="center"/>
          </w:tcPr>
          <w:p w:rsidR="005050ED" w:rsidRPr="00C76F95" w:rsidRDefault="005050ED" w:rsidP="00AD2031">
            <w:pPr>
              <w:spacing w:after="0" w:line="240" w:lineRule="auto"/>
              <w:ind w:right="-31"/>
              <w:rPr>
                <w:rFonts w:ascii="Calibri" w:eastAsia="Times New Roman" w:hAnsi="Calibri" w:cs="Calibri"/>
                <w:sz w:val="16"/>
                <w:szCs w:val="16"/>
              </w:rPr>
            </w:pPr>
            <w:r w:rsidRPr="00C76F95">
              <w:rPr>
                <w:rFonts w:ascii="Calibri" w:eastAsia="Times New Roman" w:hAnsi="Calibri" w:cs="Calibri"/>
                <w:sz w:val="16"/>
                <w:szCs w:val="16"/>
              </w:rPr>
              <w:t xml:space="preserve">16, 35, 43, 44, 47, 52, 57, 71, 72 </w:t>
            </w:r>
          </w:p>
        </w:tc>
        <w:tc>
          <w:tcPr>
            <w:tcW w:w="533" w:type="dxa"/>
            <w:vAlign w:val="center"/>
          </w:tcPr>
          <w:p w:rsidR="005050ED" w:rsidRPr="00C76F95" w:rsidRDefault="005050ED" w:rsidP="00AD2031">
            <w:pPr>
              <w:spacing w:after="0" w:line="240" w:lineRule="auto"/>
              <w:ind w:right="-31"/>
              <w:rPr>
                <w:rFonts w:ascii="Calibri" w:eastAsia="Times New Roman" w:hAnsi="Calibri" w:cs="Calibri"/>
                <w:sz w:val="16"/>
                <w:szCs w:val="16"/>
              </w:rPr>
            </w:pPr>
            <w:r w:rsidRPr="00C76F95">
              <w:rPr>
                <w:rFonts w:ascii="Calibri" w:eastAsia="Times New Roman" w:hAnsi="Calibri" w:cs="Calibri"/>
                <w:sz w:val="16"/>
                <w:szCs w:val="16"/>
              </w:rPr>
              <w:t>9</w:t>
            </w:r>
          </w:p>
        </w:tc>
      </w:tr>
      <w:tr w:rsidR="005050ED" w:rsidRPr="0017106E" w:rsidTr="00C76F95">
        <w:trPr>
          <w:trHeight w:val="300"/>
        </w:trPr>
        <w:tc>
          <w:tcPr>
            <w:tcW w:w="125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Frank, E.</w:t>
            </w:r>
            <w:r w:rsidR="006E2B10">
              <w:rPr>
                <w:rFonts w:ascii="Calibri" w:eastAsia="Times New Roman" w:hAnsi="Calibri" w:cs="Calibri"/>
                <w:color w:val="000000"/>
                <w:sz w:val="16"/>
                <w:szCs w:val="16"/>
              </w:rPr>
              <w:t xml:space="preserve"> </w:t>
            </w:r>
            <w:r w:rsidR="00D14684">
              <w:rPr>
                <w:rFonts w:ascii="Calibri" w:eastAsia="Times New Roman" w:hAnsi="Calibri" w:cs="Calibri"/>
                <w:color w:val="000000"/>
                <w:sz w:val="16"/>
                <w:szCs w:val="16"/>
              </w:rPr>
              <w:fldChar w:fldCharType="begin"/>
            </w:r>
            <w:r w:rsidR="00D14684">
              <w:rPr>
                <w:rFonts w:ascii="Calibri" w:eastAsia="Times New Roman" w:hAnsi="Calibri" w:cs="Calibri"/>
                <w:color w:val="000000"/>
                <w:sz w:val="16"/>
                <w:szCs w:val="16"/>
              </w:rPr>
              <w:instrText xml:space="preserve"> ADDIN ZOTERO_ITEM CSL_CITATION {"citationID":"s2HAcNfl","properties":{"formattedCitation":"(5)","plainCitation":"(5)","noteIndex":0},"citationItems":[{"id":2947,"uris":["http://zotero.org/users/3447303/items/A79FC9TW"],"uri":["http://zotero.org/users/3447303/items/A79FC9TW"],"itemData":{"id":2947,"type":"article-journal","title":"Editors’ requests of peer reviewers: a study and a proposal","container-title":"Preventive medicine","page":"102-104","volume":"25","issue":"2","ISSN":"0091-7435","journalAbbreviation":"Preventive medicine","author":[{"family":"Frank","given":"Erica"}],"issued":{"date-parts":[["1996"]]}}}],"schema":"https://github.com/citation-style-language/schema/raw/master/csl-citation.json"} </w:instrText>
            </w:r>
            <w:r w:rsidR="00D14684">
              <w:rPr>
                <w:rFonts w:ascii="Calibri" w:eastAsia="Times New Roman" w:hAnsi="Calibri" w:cs="Calibri"/>
                <w:color w:val="000000"/>
                <w:sz w:val="16"/>
                <w:szCs w:val="16"/>
              </w:rPr>
              <w:fldChar w:fldCharType="separate"/>
            </w:r>
            <w:r w:rsidR="00D14684" w:rsidRPr="00D14684">
              <w:rPr>
                <w:rFonts w:ascii="Calibri" w:hAnsi="Calibri" w:cs="Calibri"/>
                <w:sz w:val="16"/>
              </w:rPr>
              <w:t>(5)</w:t>
            </w:r>
            <w:r w:rsidR="00D14684">
              <w:rPr>
                <w:rFonts w:ascii="Calibri" w:eastAsia="Times New Roman" w:hAnsi="Calibri" w:cs="Calibri"/>
                <w:color w:val="000000"/>
                <w:sz w:val="16"/>
                <w:szCs w:val="16"/>
              </w:rPr>
              <w:fldChar w:fldCharType="end"/>
            </w:r>
          </w:p>
        </w:tc>
        <w:tc>
          <w:tcPr>
            <w:tcW w:w="910"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USA</w:t>
            </w:r>
          </w:p>
        </w:tc>
        <w:tc>
          <w:tcPr>
            <w:tcW w:w="993"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English</w:t>
            </w:r>
          </w:p>
        </w:tc>
        <w:tc>
          <w:tcPr>
            <w:tcW w:w="1275"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Preventive Medicine</w:t>
            </w:r>
          </w:p>
        </w:tc>
        <w:tc>
          <w:tcPr>
            <w:tcW w:w="56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1996</w:t>
            </w:r>
          </w:p>
        </w:tc>
        <w:tc>
          <w:tcPr>
            <w:tcW w:w="101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Descriptive study</w:t>
            </w:r>
          </w:p>
        </w:tc>
        <w:tc>
          <w:tcPr>
            <w:tcW w:w="1818" w:type="dxa"/>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Unbiased and ethical professionals, </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Reliable professionals,</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Skilled critics,</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Respectful communicators, </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Advisors </w:t>
            </w:r>
          </w:p>
        </w:tc>
        <w:tc>
          <w:tcPr>
            <w:tcW w:w="709" w:type="dxa"/>
            <w:shd w:val="clear" w:color="auto" w:fill="auto"/>
            <w:noWrap/>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13, 14, 16, 21, 35, 38, 44, 46, 57, 71</w:t>
            </w:r>
          </w:p>
        </w:tc>
        <w:tc>
          <w:tcPr>
            <w:tcW w:w="533" w:type="dxa"/>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10</w:t>
            </w:r>
          </w:p>
        </w:tc>
      </w:tr>
      <w:tr w:rsidR="005050ED" w:rsidRPr="0017106E" w:rsidTr="00C76F95">
        <w:trPr>
          <w:trHeight w:val="300"/>
        </w:trPr>
        <w:tc>
          <w:tcPr>
            <w:tcW w:w="125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Freda, M.</w:t>
            </w:r>
            <w:r w:rsidR="006E2B10">
              <w:rPr>
                <w:rFonts w:ascii="Calibri" w:eastAsia="Times New Roman" w:hAnsi="Calibri" w:cs="Calibri"/>
                <w:color w:val="000000"/>
                <w:sz w:val="16"/>
                <w:szCs w:val="16"/>
              </w:rPr>
              <w:fldChar w:fldCharType="begin"/>
            </w:r>
            <w:r w:rsidR="006E2B10">
              <w:rPr>
                <w:rFonts w:ascii="Calibri" w:eastAsia="Times New Roman" w:hAnsi="Calibri" w:cs="Calibri"/>
                <w:color w:val="000000"/>
                <w:sz w:val="16"/>
                <w:szCs w:val="16"/>
              </w:rPr>
              <w:instrText xml:space="preserve"> ADDIN ZOTERO_ITEM CSL_CITATION {"citationID":"WIkW3yCK","properties":{"formattedCitation":"(6)","plainCitation":"(6)","noteIndex":0},"citationItems":[{"id":2874,"uris":["http://zotero.org/users/3447303/items/KM53KDE6"],"uri":["http://zotero.org/users/3447303/items/KM53KDE6"],"itemData":{"id":2874,"type":"article-journal","title":"Peer Reviewer Training and Editor Support: Results From an International Survey of Nursing Peer Reviewers","container-title":"Journal of Professional Nursing","page":"101-108","volume":"25","issue":"2","source":"ScienceDirect","abstract":"Topic\nNursing journals depend on the services of peer reviewers for their expertise in research and clinical practice. Although some research has been done with peer reviewers of biomedical journals, to date, our knowledge about reviewers of nursing journals is minimal.\nMethods\nIn this international survey of 1,675 reviewers for 41 nursing journals, reviewers were asked 69 questions about their experiences reviewing for professional nursing journals. This article examines their answers to the survey questions about training to become reviewers and the support they receive from editors.\nResults\nResults showed that 65% wanted formal training, although only about 30% received such training in the form of orientation, manuals, practice reviews, or workshops. For most peer reviewers, it took one to five reviews before they felt comfortable with the process, although some commented that, “I still question my reviews” and “It took a few years.” In this sample, 31% reported getting feedback from editors about their reviews, but 87% wanted feedback. Most (80%) wanted to see the other reviews of the manuscripts they reviewed, although only about 45% actually saw them. Reviewers reported that the editor had been helpful to them by providing feedback, demonstrating appreciation of their efforts, mentoring, and being available.\nConclusions\nWe concluded from this research that many reviewers' needs for training and support are not being met and that both reviewers and nursing editors could profit from a better understanding of the process. Editors could consider instituting programs of orientation, training, and support such as feedback on reviews, making other reviews available, and feedback on final disposition of manuscripts. Reviewers should consider discussing these issues with editors to make their needs for feedback and training known. Intervention studies to examine the effects of such programs on reviewer satisfaction could ultimately strengthen the nursing literature.","DOI":"10.1016/j.profnurs.2008.08.007","ISSN":"8755-7223","title-short":"Peer Reviewer Training and Editor Support","journalAbbreviation":"Journal of Professional Nursing","author":[{"family":"Freda","given":"Margaret Comerford"},{"family":"Kearney","given":"Margaret H."},{"family":"Baggs","given":"Judith Gedney"},{"family":"Broome","given":"Marion E."},{"family":"Dougherty","given":"Molly"}],"issued":{"date-parts":[["2009",3,1]]}}}],"schema":"https://github.com/citation-style-language/schema/raw/master/csl-citation.json"} </w:instrText>
            </w:r>
            <w:r w:rsidR="006E2B10">
              <w:rPr>
                <w:rFonts w:ascii="Calibri" w:eastAsia="Times New Roman" w:hAnsi="Calibri" w:cs="Calibri"/>
                <w:color w:val="000000"/>
                <w:sz w:val="16"/>
                <w:szCs w:val="16"/>
              </w:rPr>
              <w:fldChar w:fldCharType="separate"/>
            </w:r>
            <w:r w:rsidR="006E2B10" w:rsidRPr="006E2B10">
              <w:rPr>
                <w:rFonts w:ascii="Calibri" w:hAnsi="Calibri" w:cs="Calibri"/>
                <w:sz w:val="16"/>
              </w:rPr>
              <w:t>(6)</w:t>
            </w:r>
            <w:r w:rsidR="006E2B10">
              <w:rPr>
                <w:rFonts w:ascii="Calibri" w:eastAsia="Times New Roman" w:hAnsi="Calibri" w:cs="Calibri"/>
                <w:color w:val="000000"/>
                <w:sz w:val="16"/>
                <w:szCs w:val="16"/>
              </w:rPr>
              <w:fldChar w:fldCharType="end"/>
            </w:r>
          </w:p>
        </w:tc>
        <w:tc>
          <w:tcPr>
            <w:tcW w:w="910"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USA</w:t>
            </w:r>
          </w:p>
        </w:tc>
        <w:tc>
          <w:tcPr>
            <w:tcW w:w="993"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English</w:t>
            </w:r>
          </w:p>
        </w:tc>
        <w:tc>
          <w:tcPr>
            <w:tcW w:w="1275"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Journal of Professional Nursing</w:t>
            </w:r>
          </w:p>
        </w:tc>
        <w:tc>
          <w:tcPr>
            <w:tcW w:w="56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2009</w:t>
            </w:r>
          </w:p>
        </w:tc>
        <w:tc>
          <w:tcPr>
            <w:tcW w:w="101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Survey</w:t>
            </w:r>
          </w:p>
        </w:tc>
        <w:tc>
          <w:tcPr>
            <w:tcW w:w="1818" w:type="dxa"/>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Proficient experts in their field, </w:t>
            </w:r>
          </w:p>
          <w:p w:rsidR="005050ED"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Unbiased and ethical professionals, </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Reliable professionals,</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Skilled critics, </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Educators,</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Advisors,</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Peer reviewers should not</w:t>
            </w:r>
          </w:p>
        </w:tc>
        <w:tc>
          <w:tcPr>
            <w:tcW w:w="709" w:type="dxa"/>
            <w:shd w:val="clear" w:color="auto" w:fill="auto"/>
            <w:noWrap/>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1, 16, 35, 42, 43, 44, 46, 66, 70, 73    </w:t>
            </w:r>
          </w:p>
        </w:tc>
        <w:tc>
          <w:tcPr>
            <w:tcW w:w="533" w:type="dxa"/>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10</w:t>
            </w:r>
          </w:p>
        </w:tc>
      </w:tr>
      <w:tr w:rsidR="005050ED" w:rsidRPr="0017106E" w:rsidTr="00C76F95">
        <w:trPr>
          <w:trHeight w:val="300"/>
        </w:trPr>
        <w:tc>
          <w:tcPr>
            <w:tcW w:w="1257" w:type="dxa"/>
            <w:shd w:val="clear" w:color="auto" w:fill="auto"/>
            <w:noWrap/>
            <w:vAlign w:val="center"/>
          </w:tcPr>
          <w:p w:rsidR="005050ED" w:rsidRPr="003C1489" w:rsidRDefault="005050ED" w:rsidP="00AD2031">
            <w:pPr>
              <w:spacing w:after="0" w:line="240" w:lineRule="auto"/>
              <w:ind w:right="-31"/>
              <w:rPr>
                <w:rFonts w:ascii="Calibri" w:eastAsia="Times New Roman" w:hAnsi="Calibri" w:cs="Calibri"/>
                <w:color w:val="000000"/>
                <w:sz w:val="16"/>
                <w:szCs w:val="16"/>
              </w:rPr>
            </w:pPr>
            <w:r w:rsidRPr="003C1489">
              <w:rPr>
                <w:rFonts w:ascii="Calibri" w:eastAsia="Times New Roman" w:hAnsi="Calibri" w:cs="Calibri"/>
                <w:color w:val="000000"/>
                <w:sz w:val="16"/>
                <w:szCs w:val="16"/>
              </w:rPr>
              <w:t>Goodman, S.N.</w:t>
            </w:r>
            <w:r w:rsidR="006E2B10" w:rsidRPr="003C1489">
              <w:rPr>
                <w:rFonts w:ascii="Calibri" w:eastAsia="Times New Roman" w:hAnsi="Calibri" w:cs="Calibri"/>
                <w:color w:val="000000"/>
                <w:sz w:val="16"/>
                <w:szCs w:val="16"/>
              </w:rPr>
              <w:t xml:space="preserve"> </w:t>
            </w:r>
            <w:r w:rsidR="003C1489" w:rsidRPr="003C1489">
              <w:rPr>
                <w:rFonts w:ascii="Calibri" w:eastAsia="Times New Roman" w:hAnsi="Calibri" w:cs="Calibri"/>
                <w:color w:val="000000"/>
                <w:sz w:val="16"/>
                <w:szCs w:val="16"/>
              </w:rPr>
              <w:fldChar w:fldCharType="begin"/>
            </w:r>
            <w:r w:rsidR="003C1489" w:rsidRPr="003C1489">
              <w:rPr>
                <w:rFonts w:ascii="Calibri" w:eastAsia="Times New Roman" w:hAnsi="Calibri" w:cs="Calibri"/>
                <w:color w:val="000000"/>
                <w:sz w:val="16"/>
                <w:szCs w:val="16"/>
              </w:rPr>
              <w:instrText xml:space="preserve"> ADDIN ZOTERO_ITEM CSL_CITATION {"citationID":"hJ4Ux921","properties":{"formattedCitation":"(7)","plainCitation":"(7)","noteIndex":0},"citationItems":[{"id":103,"uris":["http://zotero.org/users/3447303/items/A8XXN32B"],"uri":["http://zotero.org/users/3447303/items/A8XXN32B"],"itemData":{"id":103,"type":"article-journal","title":"Manuscript quality before and after peer review and editing at Annals of Internal Medicine","container-title":"Ann Intern Med","volume":"121","URL":"http://dx.doi.org/10.7326/0003-4819-121-1-199407010-00003","DOI":"10.7326/0003-4819-121-1-199407010-00003","journalAbbreviation":"Ann Intern Med","author":[{"family":"Goodman","given":"S. N."},{"family":"Berlin","given":"J."},{"family":"Fletcher","given":"S. W."}],"issued":{"date-parts":[["1994"]]}}}],"schema":"https://github.com/citation-style-language/schema/raw/master/csl-citation.json"} </w:instrText>
            </w:r>
            <w:r w:rsidR="003C1489" w:rsidRPr="003C1489">
              <w:rPr>
                <w:rFonts w:ascii="Calibri" w:eastAsia="Times New Roman" w:hAnsi="Calibri" w:cs="Calibri"/>
                <w:color w:val="000000"/>
                <w:sz w:val="16"/>
                <w:szCs w:val="16"/>
              </w:rPr>
              <w:fldChar w:fldCharType="separate"/>
            </w:r>
            <w:r w:rsidR="003C1489" w:rsidRPr="003C1489">
              <w:rPr>
                <w:rFonts w:ascii="Calibri" w:hAnsi="Calibri" w:cs="Calibri"/>
                <w:sz w:val="16"/>
              </w:rPr>
              <w:t>(7)</w:t>
            </w:r>
            <w:r w:rsidR="003C1489" w:rsidRPr="003C1489">
              <w:rPr>
                <w:rFonts w:ascii="Calibri" w:eastAsia="Times New Roman" w:hAnsi="Calibri" w:cs="Calibri"/>
                <w:color w:val="000000"/>
                <w:sz w:val="16"/>
                <w:szCs w:val="16"/>
              </w:rPr>
              <w:fldChar w:fldCharType="end"/>
            </w:r>
          </w:p>
        </w:tc>
        <w:tc>
          <w:tcPr>
            <w:tcW w:w="910" w:type="dxa"/>
            <w:shd w:val="clear" w:color="auto" w:fill="auto"/>
            <w:noWrap/>
            <w:vAlign w:val="center"/>
          </w:tcPr>
          <w:p w:rsidR="005050ED" w:rsidRPr="003C1489" w:rsidRDefault="005050ED" w:rsidP="00AD2031">
            <w:pPr>
              <w:spacing w:after="0" w:line="240" w:lineRule="auto"/>
              <w:ind w:right="-31"/>
              <w:rPr>
                <w:rFonts w:ascii="Calibri" w:eastAsia="Times New Roman" w:hAnsi="Calibri" w:cs="Calibri"/>
                <w:color w:val="000000"/>
                <w:sz w:val="16"/>
                <w:szCs w:val="16"/>
              </w:rPr>
            </w:pPr>
            <w:r w:rsidRPr="003C1489">
              <w:rPr>
                <w:rFonts w:ascii="Calibri" w:eastAsia="Times New Roman" w:hAnsi="Calibri" w:cs="Calibri"/>
                <w:color w:val="000000"/>
                <w:sz w:val="16"/>
                <w:szCs w:val="16"/>
              </w:rPr>
              <w:t>USA</w:t>
            </w:r>
          </w:p>
        </w:tc>
        <w:tc>
          <w:tcPr>
            <w:tcW w:w="993" w:type="dxa"/>
            <w:shd w:val="clear" w:color="auto" w:fill="auto"/>
            <w:noWrap/>
            <w:vAlign w:val="center"/>
          </w:tcPr>
          <w:p w:rsidR="005050ED" w:rsidRPr="003C1489" w:rsidRDefault="005050ED" w:rsidP="00AD2031">
            <w:pPr>
              <w:spacing w:after="0" w:line="240" w:lineRule="auto"/>
              <w:ind w:right="-31"/>
              <w:rPr>
                <w:rFonts w:ascii="Calibri" w:eastAsia="Times New Roman" w:hAnsi="Calibri" w:cs="Calibri"/>
                <w:color w:val="000000"/>
                <w:sz w:val="16"/>
                <w:szCs w:val="16"/>
              </w:rPr>
            </w:pPr>
            <w:r w:rsidRPr="003C1489">
              <w:rPr>
                <w:rFonts w:ascii="Calibri" w:eastAsia="Times New Roman" w:hAnsi="Calibri" w:cs="Calibri"/>
                <w:color w:val="000000"/>
                <w:sz w:val="16"/>
                <w:szCs w:val="16"/>
              </w:rPr>
              <w:t>English</w:t>
            </w:r>
          </w:p>
        </w:tc>
        <w:tc>
          <w:tcPr>
            <w:tcW w:w="1275" w:type="dxa"/>
            <w:shd w:val="clear" w:color="auto" w:fill="auto"/>
            <w:noWrap/>
            <w:vAlign w:val="center"/>
          </w:tcPr>
          <w:p w:rsidR="005050ED" w:rsidRPr="003C1489" w:rsidRDefault="005050ED" w:rsidP="00AD2031">
            <w:pPr>
              <w:spacing w:after="0" w:line="240" w:lineRule="auto"/>
              <w:ind w:right="-31"/>
              <w:rPr>
                <w:rFonts w:ascii="Calibri" w:eastAsia="Times New Roman" w:hAnsi="Calibri" w:cs="Calibri"/>
                <w:color w:val="000000"/>
                <w:sz w:val="16"/>
                <w:szCs w:val="16"/>
              </w:rPr>
            </w:pPr>
            <w:r w:rsidRPr="003C1489">
              <w:rPr>
                <w:rFonts w:ascii="Calibri" w:eastAsia="Times New Roman" w:hAnsi="Calibri" w:cs="Calibri"/>
                <w:color w:val="000000"/>
                <w:sz w:val="16"/>
                <w:szCs w:val="16"/>
              </w:rPr>
              <w:t>Annals Intern Medicine</w:t>
            </w:r>
          </w:p>
        </w:tc>
        <w:tc>
          <w:tcPr>
            <w:tcW w:w="567" w:type="dxa"/>
            <w:shd w:val="clear" w:color="auto" w:fill="auto"/>
            <w:noWrap/>
            <w:vAlign w:val="center"/>
          </w:tcPr>
          <w:p w:rsidR="005050ED" w:rsidRPr="003C1489" w:rsidRDefault="005050ED" w:rsidP="00AD2031">
            <w:pPr>
              <w:spacing w:after="0" w:line="240" w:lineRule="auto"/>
              <w:ind w:right="-31"/>
              <w:rPr>
                <w:rFonts w:ascii="Calibri" w:eastAsia="Times New Roman" w:hAnsi="Calibri" w:cs="Calibri"/>
                <w:color w:val="000000"/>
                <w:sz w:val="16"/>
                <w:szCs w:val="16"/>
              </w:rPr>
            </w:pPr>
            <w:r w:rsidRPr="003C1489">
              <w:rPr>
                <w:rFonts w:ascii="Calibri" w:eastAsia="Times New Roman" w:hAnsi="Calibri" w:cs="Calibri"/>
                <w:color w:val="000000"/>
                <w:sz w:val="16"/>
                <w:szCs w:val="16"/>
              </w:rPr>
              <w:t>1994</w:t>
            </w:r>
          </w:p>
        </w:tc>
        <w:tc>
          <w:tcPr>
            <w:tcW w:w="1017" w:type="dxa"/>
            <w:shd w:val="clear" w:color="auto" w:fill="auto"/>
            <w:noWrap/>
            <w:vAlign w:val="center"/>
          </w:tcPr>
          <w:p w:rsidR="005050ED" w:rsidRPr="003C1489" w:rsidRDefault="005050ED" w:rsidP="00AD2031">
            <w:pPr>
              <w:spacing w:after="0" w:line="240" w:lineRule="auto"/>
              <w:ind w:right="-31"/>
              <w:rPr>
                <w:rFonts w:ascii="Calibri" w:eastAsia="Times New Roman" w:hAnsi="Calibri" w:cs="Calibri"/>
                <w:color w:val="000000"/>
                <w:sz w:val="16"/>
                <w:szCs w:val="16"/>
              </w:rPr>
            </w:pPr>
            <w:r w:rsidRPr="003C1489">
              <w:rPr>
                <w:rFonts w:ascii="Calibri" w:eastAsia="Times New Roman" w:hAnsi="Calibri" w:cs="Calibri"/>
                <w:color w:val="000000"/>
                <w:sz w:val="16"/>
                <w:szCs w:val="16"/>
              </w:rPr>
              <w:t>Masked before-after study</w:t>
            </w:r>
          </w:p>
        </w:tc>
        <w:tc>
          <w:tcPr>
            <w:tcW w:w="1818" w:type="dxa"/>
          </w:tcPr>
          <w:p w:rsidR="005050ED" w:rsidRPr="003C1489" w:rsidRDefault="005050ED" w:rsidP="00AD2031">
            <w:pPr>
              <w:spacing w:after="0" w:line="240" w:lineRule="auto"/>
              <w:ind w:right="-31"/>
              <w:rPr>
                <w:rFonts w:ascii="Calibri" w:eastAsia="Times New Roman" w:hAnsi="Calibri" w:cs="Calibri"/>
                <w:color w:val="000000"/>
                <w:sz w:val="16"/>
                <w:szCs w:val="16"/>
              </w:rPr>
            </w:pPr>
            <w:r w:rsidRPr="003C1489">
              <w:rPr>
                <w:rFonts w:ascii="Calibri" w:eastAsia="Times New Roman" w:hAnsi="Calibri" w:cs="Calibri"/>
                <w:color w:val="000000"/>
                <w:sz w:val="16"/>
                <w:szCs w:val="16"/>
              </w:rPr>
              <w:t>N/A</w:t>
            </w:r>
          </w:p>
        </w:tc>
        <w:tc>
          <w:tcPr>
            <w:tcW w:w="709" w:type="dxa"/>
            <w:shd w:val="clear" w:color="auto" w:fill="auto"/>
            <w:noWrap/>
            <w:vAlign w:val="center"/>
          </w:tcPr>
          <w:p w:rsidR="005050ED" w:rsidRPr="003C1489" w:rsidRDefault="005050ED" w:rsidP="00AD2031">
            <w:pPr>
              <w:spacing w:after="0" w:line="240" w:lineRule="auto"/>
              <w:ind w:right="-31"/>
              <w:rPr>
                <w:rFonts w:ascii="Calibri" w:eastAsia="Times New Roman" w:hAnsi="Calibri" w:cs="Calibri"/>
                <w:color w:val="000000"/>
                <w:sz w:val="16"/>
                <w:szCs w:val="16"/>
              </w:rPr>
            </w:pPr>
            <w:r w:rsidRPr="003C1489">
              <w:rPr>
                <w:rFonts w:ascii="Calibri" w:eastAsia="Times New Roman" w:hAnsi="Calibri" w:cs="Calibri"/>
                <w:color w:val="000000"/>
                <w:sz w:val="16"/>
                <w:szCs w:val="16"/>
              </w:rPr>
              <w:t>N/A</w:t>
            </w:r>
          </w:p>
        </w:tc>
        <w:tc>
          <w:tcPr>
            <w:tcW w:w="533" w:type="dxa"/>
            <w:vAlign w:val="center"/>
          </w:tcPr>
          <w:p w:rsidR="005050ED" w:rsidRPr="003C1489" w:rsidRDefault="005050ED" w:rsidP="00AD2031">
            <w:pPr>
              <w:spacing w:after="0" w:line="240" w:lineRule="auto"/>
              <w:ind w:right="-31"/>
              <w:rPr>
                <w:rFonts w:ascii="Calibri" w:eastAsia="Times New Roman" w:hAnsi="Calibri" w:cs="Calibri"/>
                <w:color w:val="000000"/>
                <w:sz w:val="16"/>
                <w:szCs w:val="16"/>
              </w:rPr>
            </w:pPr>
            <w:r w:rsidRPr="003C1489">
              <w:rPr>
                <w:rFonts w:ascii="Calibri" w:eastAsia="Times New Roman" w:hAnsi="Calibri" w:cs="Calibri"/>
                <w:color w:val="000000"/>
                <w:sz w:val="16"/>
                <w:szCs w:val="16"/>
              </w:rPr>
              <w:t>0</w:t>
            </w:r>
          </w:p>
        </w:tc>
      </w:tr>
      <w:tr w:rsidR="005050ED" w:rsidRPr="0017106E" w:rsidTr="00C76F95">
        <w:trPr>
          <w:trHeight w:val="300"/>
        </w:trPr>
        <w:tc>
          <w:tcPr>
            <w:tcW w:w="125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proofErr w:type="spellStart"/>
            <w:r w:rsidRPr="00C76F95">
              <w:rPr>
                <w:rFonts w:ascii="Calibri" w:eastAsia="Times New Roman" w:hAnsi="Calibri" w:cs="Calibri"/>
                <w:color w:val="000000"/>
                <w:sz w:val="16"/>
                <w:szCs w:val="16"/>
              </w:rPr>
              <w:t>Henly</w:t>
            </w:r>
            <w:proofErr w:type="spellEnd"/>
            <w:r w:rsidRPr="00C76F95">
              <w:rPr>
                <w:rFonts w:ascii="Calibri" w:eastAsia="Times New Roman" w:hAnsi="Calibri" w:cs="Calibri"/>
                <w:color w:val="000000"/>
                <w:sz w:val="16"/>
                <w:szCs w:val="16"/>
              </w:rPr>
              <w:t>, S. J.</w:t>
            </w:r>
            <w:r w:rsidR="006E2B10">
              <w:rPr>
                <w:rFonts w:ascii="Calibri" w:eastAsia="Times New Roman" w:hAnsi="Calibri" w:cs="Calibri"/>
                <w:color w:val="000000"/>
                <w:sz w:val="16"/>
                <w:szCs w:val="16"/>
              </w:rPr>
              <w:fldChar w:fldCharType="begin"/>
            </w:r>
            <w:r w:rsidR="003C1489">
              <w:rPr>
                <w:rFonts w:ascii="Calibri" w:eastAsia="Times New Roman" w:hAnsi="Calibri" w:cs="Calibri"/>
                <w:color w:val="000000"/>
                <w:sz w:val="16"/>
                <w:szCs w:val="16"/>
              </w:rPr>
              <w:instrText xml:space="preserve"> ADDIN ZOTERO_ITEM CSL_CITATION {"citationID":"sIOUYBXJ","properties":{"formattedCitation":"(8)","plainCitation":"(8)","noteIndex":0},"citationItems":[{"id":2949,"uris":["http://zotero.org/users/3447303/items/TLVMZGVX"],"uri":["http://zotero.org/users/3447303/items/TLVMZGVX"],"itemData":{"id":2949,"type":"article-journal","title":"Quality of manuscript reviews in nursing research","container-title":"Nursing Outlook","page":"18-26","volume":"57","issue":"1","ISSN":"0029-6554","journalAbbreviation":"Nursing Outlook","author":[{"family":"Henly","given":"Susan J"},{"family":"Dougherty","given":"Molly C"}],"issued":{"date-parts":[["2009"]]}}}],"schema":"https://github.com/citation-style-language/schema/raw/master/csl-citation.json"} </w:instrText>
            </w:r>
            <w:r w:rsidR="006E2B10">
              <w:rPr>
                <w:rFonts w:ascii="Calibri" w:eastAsia="Times New Roman" w:hAnsi="Calibri" w:cs="Calibri"/>
                <w:color w:val="000000"/>
                <w:sz w:val="16"/>
                <w:szCs w:val="16"/>
              </w:rPr>
              <w:fldChar w:fldCharType="separate"/>
            </w:r>
            <w:r w:rsidR="003C1489" w:rsidRPr="003C1489">
              <w:rPr>
                <w:rFonts w:ascii="Calibri" w:hAnsi="Calibri" w:cs="Calibri"/>
                <w:sz w:val="16"/>
              </w:rPr>
              <w:t>(8)</w:t>
            </w:r>
            <w:r w:rsidR="006E2B10">
              <w:rPr>
                <w:rFonts w:ascii="Calibri" w:eastAsia="Times New Roman" w:hAnsi="Calibri" w:cs="Calibri"/>
                <w:color w:val="000000"/>
                <w:sz w:val="16"/>
                <w:szCs w:val="16"/>
              </w:rPr>
              <w:fldChar w:fldCharType="end"/>
            </w:r>
          </w:p>
        </w:tc>
        <w:tc>
          <w:tcPr>
            <w:tcW w:w="910"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USA</w:t>
            </w:r>
          </w:p>
        </w:tc>
        <w:tc>
          <w:tcPr>
            <w:tcW w:w="993"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English</w:t>
            </w:r>
          </w:p>
        </w:tc>
        <w:tc>
          <w:tcPr>
            <w:tcW w:w="1275"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Nursing Outlook</w:t>
            </w:r>
          </w:p>
        </w:tc>
        <w:tc>
          <w:tcPr>
            <w:tcW w:w="56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2009</w:t>
            </w:r>
          </w:p>
        </w:tc>
        <w:tc>
          <w:tcPr>
            <w:tcW w:w="1017" w:type="dxa"/>
            <w:shd w:val="clear" w:color="auto" w:fill="auto"/>
            <w:noWrap/>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Descriptive study</w:t>
            </w:r>
          </w:p>
        </w:tc>
        <w:tc>
          <w:tcPr>
            <w:tcW w:w="1818" w:type="dxa"/>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Unbiased and ethical professionals, </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Skilled critics, </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Respectful communicators, </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Advisors, </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Peer reviewers should not</w:t>
            </w:r>
          </w:p>
        </w:tc>
        <w:tc>
          <w:tcPr>
            <w:tcW w:w="709" w:type="dxa"/>
            <w:shd w:val="clear" w:color="auto" w:fill="auto"/>
            <w:noWrap/>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15, 42, 43, 44, 47, 57, 64, 70, 71  </w:t>
            </w:r>
          </w:p>
        </w:tc>
        <w:tc>
          <w:tcPr>
            <w:tcW w:w="533" w:type="dxa"/>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9</w:t>
            </w:r>
          </w:p>
        </w:tc>
      </w:tr>
      <w:tr w:rsidR="005050ED" w:rsidRPr="0017106E" w:rsidTr="00C76F95">
        <w:trPr>
          <w:trHeight w:val="300"/>
        </w:trPr>
        <w:tc>
          <w:tcPr>
            <w:tcW w:w="125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proofErr w:type="spellStart"/>
            <w:r w:rsidRPr="00C76F95">
              <w:rPr>
                <w:rFonts w:ascii="Calibri" w:eastAsia="Times New Roman" w:hAnsi="Calibri" w:cs="Calibri"/>
                <w:color w:val="000000"/>
                <w:sz w:val="16"/>
                <w:szCs w:val="16"/>
              </w:rPr>
              <w:t>Ho</w:t>
            </w:r>
            <w:proofErr w:type="spellEnd"/>
            <w:r w:rsidRPr="00C76F95">
              <w:rPr>
                <w:rFonts w:ascii="Calibri" w:eastAsia="Times New Roman" w:hAnsi="Calibri" w:cs="Calibri"/>
                <w:color w:val="000000"/>
                <w:sz w:val="16"/>
                <w:szCs w:val="16"/>
              </w:rPr>
              <w:t>, R. C.-M.</w:t>
            </w:r>
            <w:r w:rsidR="006E2B10">
              <w:rPr>
                <w:rFonts w:ascii="Calibri" w:eastAsia="Times New Roman" w:hAnsi="Calibri" w:cs="Calibri"/>
                <w:color w:val="000000"/>
                <w:sz w:val="16"/>
                <w:szCs w:val="16"/>
              </w:rPr>
              <w:fldChar w:fldCharType="begin"/>
            </w:r>
            <w:r w:rsidR="003C1489">
              <w:rPr>
                <w:rFonts w:ascii="Calibri" w:eastAsia="Times New Roman" w:hAnsi="Calibri" w:cs="Calibri"/>
                <w:color w:val="000000"/>
                <w:sz w:val="16"/>
                <w:szCs w:val="16"/>
              </w:rPr>
              <w:instrText xml:space="preserve"> ADDIN ZOTERO_ITEM CSL_CITATION {"citationID":"T1YPUa5B","properties":{"formattedCitation":"(9)","plainCitation":"(9)","noteIndex":0},"citationItems":[{"id":2837,"uris":["http://zotero.org/users/3447303/items/KRS7IGJK"],"uri":["http://zotero.org/users/3447303/items/KRS7IGJK"],"itemData":{"id":2837,"type":"article-journal","title":"Views on the peer review system of biomedical journals: an online survey of academics from high-ranking universities","container-title":"BMC Medical Research Methodology","page":"74","volume":"13","issue":"1","source":"BioMed Central","abstract":"Peer review is the major method used by biomedical journals for making the decision of publishing an article. This cross-sectional survey assesses views concerning the review system of biomedical journals among academics globally.","DOI":"10.1186/1471-2288-13-74","ISSN":"1471-2288","title-short":"Views on the peer review system of biomedical journals","journalAbbreviation":"BMC Medical Research Methodology","author":[{"family":"Ho","given":"Roger Chun-Man"},{"family":"Mak","given":"Kwok-Kei"},{"family":"Tao","given":"Ren"},{"family":"Lu","given":"Yanxia"},{"family":"Day","given":"Jeffrey R."},{"family":"Pan","given":"Fang"}],"issued":{"date-parts":[["2013",6,7]]}}}],"schema":"https://github.com/citation-style-language/schema/raw/master/csl-citation.json"} </w:instrText>
            </w:r>
            <w:r w:rsidR="006E2B10">
              <w:rPr>
                <w:rFonts w:ascii="Calibri" w:eastAsia="Times New Roman" w:hAnsi="Calibri" w:cs="Calibri"/>
                <w:color w:val="000000"/>
                <w:sz w:val="16"/>
                <w:szCs w:val="16"/>
              </w:rPr>
              <w:fldChar w:fldCharType="separate"/>
            </w:r>
            <w:r w:rsidR="003C1489" w:rsidRPr="003C1489">
              <w:rPr>
                <w:rFonts w:ascii="Calibri" w:hAnsi="Calibri" w:cs="Calibri"/>
                <w:sz w:val="16"/>
              </w:rPr>
              <w:t>(9)</w:t>
            </w:r>
            <w:r w:rsidR="006E2B10">
              <w:rPr>
                <w:rFonts w:ascii="Calibri" w:eastAsia="Times New Roman" w:hAnsi="Calibri" w:cs="Calibri"/>
                <w:color w:val="000000"/>
                <w:sz w:val="16"/>
                <w:szCs w:val="16"/>
              </w:rPr>
              <w:fldChar w:fldCharType="end"/>
            </w:r>
          </w:p>
        </w:tc>
        <w:tc>
          <w:tcPr>
            <w:tcW w:w="910"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Hong Kong</w:t>
            </w:r>
          </w:p>
        </w:tc>
        <w:tc>
          <w:tcPr>
            <w:tcW w:w="993"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English</w:t>
            </w:r>
          </w:p>
        </w:tc>
        <w:tc>
          <w:tcPr>
            <w:tcW w:w="1275"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BMC Medical Research Methodology</w:t>
            </w:r>
          </w:p>
        </w:tc>
        <w:tc>
          <w:tcPr>
            <w:tcW w:w="56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2013</w:t>
            </w:r>
          </w:p>
        </w:tc>
        <w:tc>
          <w:tcPr>
            <w:tcW w:w="101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Survey</w:t>
            </w:r>
          </w:p>
        </w:tc>
        <w:tc>
          <w:tcPr>
            <w:tcW w:w="1818" w:type="dxa"/>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Skilled critics, </w:t>
            </w:r>
          </w:p>
          <w:p w:rsidR="005050ED"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Gatekeepers, </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Educators</w:t>
            </w:r>
          </w:p>
        </w:tc>
        <w:tc>
          <w:tcPr>
            <w:tcW w:w="709" w:type="dxa"/>
            <w:shd w:val="clear" w:color="auto" w:fill="auto"/>
            <w:noWrap/>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42, 63, 66 </w:t>
            </w:r>
          </w:p>
        </w:tc>
        <w:tc>
          <w:tcPr>
            <w:tcW w:w="533" w:type="dxa"/>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3</w:t>
            </w:r>
          </w:p>
        </w:tc>
      </w:tr>
      <w:tr w:rsidR="005050ED" w:rsidRPr="0017106E" w:rsidTr="00C76F95">
        <w:trPr>
          <w:trHeight w:val="300"/>
        </w:trPr>
        <w:tc>
          <w:tcPr>
            <w:tcW w:w="125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Johnston, S. C.</w:t>
            </w:r>
            <w:r w:rsidR="006E2B10">
              <w:rPr>
                <w:rFonts w:ascii="Calibri" w:eastAsia="Times New Roman" w:hAnsi="Calibri" w:cs="Calibri"/>
                <w:color w:val="000000"/>
                <w:sz w:val="16"/>
                <w:szCs w:val="16"/>
              </w:rPr>
              <w:t xml:space="preserve"> </w:t>
            </w:r>
            <w:r w:rsidR="006E2B10">
              <w:rPr>
                <w:rFonts w:ascii="Calibri" w:eastAsia="Times New Roman" w:hAnsi="Calibri" w:cs="Calibri"/>
                <w:color w:val="000000"/>
                <w:sz w:val="16"/>
                <w:szCs w:val="16"/>
              </w:rPr>
              <w:fldChar w:fldCharType="begin"/>
            </w:r>
            <w:r w:rsidR="003C1489">
              <w:rPr>
                <w:rFonts w:ascii="Calibri" w:eastAsia="Times New Roman" w:hAnsi="Calibri" w:cs="Calibri"/>
                <w:color w:val="000000"/>
                <w:sz w:val="16"/>
                <w:szCs w:val="16"/>
              </w:rPr>
              <w:instrText xml:space="preserve"> ADDIN ZOTERO_ITEM CSL_CITATION {"citationID":"6YdUKpsq","properties":{"formattedCitation":"(10)","plainCitation":"(10)","noteIndex":0},"citationItems":[{"id":114,"uris":["http://zotero.org/users/3447303/items/MMAVTZPD"],"uri":["http://zotero.org/users/3447303/items/MMAVTZPD"],"itemData":{"id":114,"type":"article-journal","title":"Early editorial manuscript screening versus obligate peer review: a randomized trial","container-title":"Ann Neurol","volume":"61","URL":"http://dx.doi.org/10.1002/ana.21150","DOI":"10.1002/ana.21150","journalAbbreviation":"Ann Neurol","author":[{"family":"Johnston","given":"S. C."},{"family":"Lowenstein","given":"D. H."},{"family":"Ferriero","given":"D. M."}],"issued":{"date-parts":[["2007"]]}}}],"schema":"https://github.com/citation-style-language/schema/raw/master/csl-citation.json"} </w:instrText>
            </w:r>
            <w:r w:rsidR="006E2B10">
              <w:rPr>
                <w:rFonts w:ascii="Calibri" w:eastAsia="Times New Roman" w:hAnsi="Calibri" w:cs="Calibri"/>
                <w:color w:val="000000"/>
                <w:sz w:val="16"/>
                <w:szCs w:val="16"/>
              </w:rPr>
              <w:fldChar w:fldCharType="separate"/>
            </w:r>
            <w:r w:rsidR="003C1489" w:rsidRPr="003C1489">
              <w:rPr>
                <w:rFonts w:ascii="Calibri" w:hAnsi="Calibri" w:cs="Calibri"/>
                <w:sz w:val="16"/>
              </w:rPr>
              <w:t>(10)</w:t>
            </w:r>
            <w:r w:rsidR="006E2B10">
              <w:rPr>
                <w:rFonts w:ascii="Calibri" w:eastAsia="Times New Roman" w:hAnsi="Calibri" w:cs="Calibri"/>
                <w:color w:val="000000"/>
                <w:sz w:val="16"/>
                <w:szCs w:val="16"/>
              </w:rPr>
              <w:fldChar w:fldCharType="end"/>
            </w:r>
          </w:p>
        </w:tc>
        <w:tc>
          <w:tcPr>
            <w:tcW w:w="910"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N/A</w:t>
            </w:r>
          </w:p>
        </w:tc>
        <w:tc>
          <w:tcPr>
            <w:tcW w:w="993"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English</w:t>
            </w:r>
          </w:p>
        </w:tc>
        <w:tc>
          <w:tcPr>
            <w:tcW w:w="1275"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Annals of Neurology</w:t>
            </w:r>
          </w:p>
        </w:tc>
        <w:tc>
          <w:tcPr>
            <w:tcW w:w="56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2007</w:t>
            </w:r>
          </w:p>
        </w:tc>
        <w:tc>
          <w:tcPr>
            <w:tcW w:w="101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Randomized trial</w:t>
            </w:r>
          </w:p>
        </w:tc>
        <w:tc>
          <w:tcPr>
            <w:tcW w:w="1818" w:type="dxa"/>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Skilled critics</w:t>
            </w:r>
          </w:p>
        </w:tc>
        <w:tc>
          <w:tcPr>
            <w:tcW w:w="709" w:type="dxa"/>
            <w:shd w:val="clear" w:color="auto" w:fill="auto"/>
            <w:noWrap/>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43</w:t>
            </w:r>
          </w:p>
        </w:tc>
        <w:tc>
          <w:tcPr>
            <w:tcW w:w="533" w:type="dxa"/>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1</w:t>
            </w:r>
          </w:p>
        </w:tc>
      </w:tr>
      <w:tr w:rsidR="005050ED" w:rsidRPr="0017106E" w:rsidTr="00C76F95">
        <w:trPr>
          <w:trHeight w:val="300"/>
        </w:trPr>
        <w:tc>
          <w:tcPr>
            <w:tcW w:w="125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Kearney, M. H.</w:t>
            </w:r>
            <w:r w:rsidR="006E2B10">
              <w:rPr>
                <w:rFonts w:ascii="Calibri" w:eastAsia="Times New Roman" w:hAnsi="Calibri" w:cs="Calibri"/>
                <w:color w:val="000000"/>
                <w:sz w:val="16"/>
                <w:szCs w:val="16"/>
              </w:rPr>
              <w:fldChar w:fldCharType="begin"/>
            </w:r>
            <w:r w:rsidR="003C1489">
              <w:rPr>
                <w:rFonts w:ascii="Calibri" w:eastAsia="Times New Roman" w:hAnsi="Calibri" w:cs="Calibri"/>
                <w:color w:val="000000"/>
                <w:sz w:val="16"/>
                <w:szCs w:val="16"/>
              </w:rPr>
              <w:instrText xml:space="preserve"> ADDIN ZOTERO_ITEM CSL_CITATION {"citationID":"uV5PZ9y4","properties":{"formattedCitation":"(11)","plainCitation":"(11)","noteIndex":0},"citationItems":[{"id":2951,"uris":["http://zotero.org/users/3447303/items/3YWSGSGS"],"uri":["http://zotero.org/users/3447303/items/3YWSGSGS"],"itemData":{"id":2951,"type":"article-journal","title":"Nurse editors' views on the peer review process","container-title":"Research in nursing &amp; health","page":"444-452","volume":"28","issue":"6","ISSN":"0160-6891","journalAbbreviation":"Research in nursing &amp; health","author":[{"family":"Kearney","given":"Margaret H"},{"family":"Freda","given":"Margaret Comerford"}],"issued":{"date-parts":[["2005"]]}}}],"schema":"https://github.com/citation-style-language/schema/raw/master/csl-citation.json"} </w:instrText>
            </w:r>
            <w:r w:rsidR="006E2B10">
              <w:rPr>
                <w:rFonts w:ascii="Calibri" w:eastAsia="Times New Roman" w:hAnsi="Calibri" w:cs="Calibri"/>
                <w:color w:val="000000"/>
                <w:sz w:val="16"/>
                <w:szCs w:val="16"/>
              </w:rPr>
              <w:fldChar w:fldCharType="separate"/>
            </w:r>
            <w:r w:rsidR="003C1489" w:rsidRPr="003C1489">
              <w:rPr>
                <w:rFonts w:ascii="Calibri" w:hAnsi="Calibri" w:cs="Calibri"/>
                <w:sz w:val="16"/>
              </w:rPr>
              <w:t>(11)</w:t>
            </w:r>
            <w:r w:rsidR="006E2B10">
              <w:rPr>
                <w:rFonts w:ascii="Calibri" w:eastAsia="Times New Roman" w:hAnsi="Calibri" w:cs="Calibri"/>
                <w:color w:val="000000"/>
                <w:sz w:val="16"/>
                <w:szCs w:val="16"/>
              </w:rPr>
              <w:fldChar w:fldCharType="end"/>
            </w:r>
          </w:p>
        </w:tc>
        <w:tc>
          <w:tcPr>
            <w:tcW w:w="910"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USA</w:t>
            </w:r>
          </w:p>
        </w:tc>
        <w:tc>
          <w:tcPr>
            <w:tcW w:w="993"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English</w:t>
            </w:r>
          </w:p>
        </w:tc>
        <w:tc>
          <w:tcPr>
            <w:tcW w:w="1275"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Research in Nursing Health</w:t>
            </w:r>
          </w:p>
        </w:tc>
        <w:tc>
          <w:tcPr>
            <w:tcW w:w="56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2005</w:t>
            </w:r>
          </w:p>
        </w:tc>
        <w:tc>
          <w:tcPr>
            <w:tcW w:w="101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Survey</w:t>
            </w:r>
          </w:p>
        </w:tc>
        <w:tc>
          <w:tcPr>
            <w:tcW w:w="1818" w:type="dxa"/>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Proficient experts in their field, </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Unbiased and ethical professionals, </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Reliable professionals,</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Skilled critics, </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Respectful communicators, </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Educators, </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Advisors </w:t>
            </w:r>
          </w:p>
        </w:tc>
        <w:tc>
          <w:tcPr>
            <w:tcW w:w="709" w:type="dxa"/>
            <w:shd w:val="clear" w:color="auto" w:fill="auto"/>
            <w:noWrap/>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1, 15, 16, 35, 42, 43, 44, 46, 50, 52, 59, 60, 61, 66, 70, </w:t>
            </w:r>
            <w:r>
              <w:rPr>
                <w:rFonts w:ascii="Calibri" w:eastAsia="Times New Roman" w:hAnsi="Calibri" w:cs="Calibri"/>
                <w:color w:val="000000"/>
                <w:sz w:val="16"/>
                <w:szCs w:val="16"/>
              </w:rPr>
              <w:t>73</w:t>
            </w:r>
            <w:r w:rsidRPr="00C76F95">
              <w:rPr>
                <w:rFonts w:ascii="Calibri" w:eastAsia="Times New Roman" w:hAnsi="Calibri" w:cs="Calibri"/>
                <w:color w:val="000000"/>
                <w:sz w:val="16"/>
                <w:szCs w:val="16"/>
              </w:rPr>
              <w:t xml:space="preserve">   </w:t>
            </w:r>
          </w:p>
        </w:tc>
        <w:tc>
          <w:tcPr>
            <w:tcW w:w="533" w:type="dxa"/>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16</w:t>
            </w:r>
          </w:p>
        </w:tc>
      </w:tr>
      <w:tr w:rsidR="005050ED" w:rsidRPr="0017106E" w:rsidTr="00C76F95">
        <w:trPr>
          <w:trHeight w:val="300"/>
        </w:trPr>
        <w:tc>
          <w:tcPr>
            <w:tcW w:w="125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lastRenderedPageBreak/>
              <w:t>Kelly, M. J.</w:t>
            </w:r>
            <w:r w:rsidR="006E2B10">
              <w:rPr>
                <w:rFonts w:ascii="Calibri" w:eastAsia="Times New Roman" w:hAnsi="Calibri" w:cs="Calibri"/>
                <w:color w:val="000000"/>
                <w:sz w:val="16"/>
                <w:szCs w:val="16"/>
              </w:rPr>
              <w:fldChar w:fldCharType="begin"/>
            </w:r>
            <w:r w:rsidR="003C1489">
              <w:rPr>
                <w:rFonts w:ascii="Calibri" w:eastAsia="Times New Roman" w:hAnsi="Calibri" w:cs="Calibri"/>
                <w:color w:val="000000"/>
                <w:sz w:val="16"/>
                <w:szCs w:val="16"/>
              </w:rPr>
              <w:instrText xml:space="preserve"> ADDIN ZOTERO_ITEM CSL_CITATION {"citationID":"0VYbGK32","properties":{"formattedCitation":"(12)","plainCitation":"(12)","noteIndex":0},"citationItems":[{"id":2952,"uris":["http://zotero.org/users/3447303/items/GYQSHZ8H"],"uri":["http://zotero.org/users/3447303/items/GYQSHZ8H"],"itemData":{"id":2952,"type":"article-journal","title":"Does tuition for journal referees work? A quantitative evaluation of a half‐day tuition course","container-title":"Colorectal Disease","page":"755-757","volume":"15","issue":"6","ISSN":"1462-8910","journalAbbreviation":"Colorectal Disease","author":[{"family":"Kelly","given":"MJ"},{"family":"Thomas","given":"WEG"}],"issued":{"date-parts":[["2013"]]}}}],"schema":"https://github.com/citation-style-language/schema/raw/master/csl-citation.json"} </w:instrText>
            </w:r>
            <w:r w:rsidR="006E2B10">
              <w:rPr>
                <w:rFonts w:ascii="Calibri" w:eastAsia="Times New Roman" w:hAnsi="Calibri" w:cs="Calibri"/>
                <w:color w:val="000000"/>
                <w:sz w:val="16"/>
                <w:szCs w:val="16"/>
              </w:rPr>
              <w:fldChar w:fldCharType="separate"/>
            </w:r>
            <w:r w:rsidR="003C1489" w:rsidRPr="003C1489">
              <w:rPr>
                <w:rFonts w:ascii="Calibri" w:hAnsi="Calibri" w:cs="Calibri"/>
                <w:sz w:val="16"/>
              </w:rPr>
              <w:t>(12)</w:t>
            </w:r>
            <w:r w:rsidR="006E2B10">
              <w:rPr>
                <w:rFonts w:ascii="Calibri" w:eastAsia="Times New Roman" w:hAnsi="Calibri" w:cs="Calibri"/>
                <w:color w:val="000000"/>
                <w:sz w:val="16"/>
                <w:szCs w:val="16"/>
              </w:rPr>
              <w:fldChar w:fldCharType="end"/>
            </w:r>
          </w:p>
        </w:tc>
        <w:tc>
          <w:tcPr>
            <w:tcW w:w="910"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UK</w:t>
            </w:r>
          </w:p>
        </w:tc>
        <w:tc>
          <w:tcPr>
            <w:tcW w:w="993"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English</w:t>
            </w:r>
          </w:p>
        </w:tc>
        <w:tc>
          <w:tcPr>
            <w:tcW w:w="1275"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Colorectal Disease</w:t>
            </w:r>
          </w:p>
        </w:tc>
        <w:tc>
          <w:tcPr>
            <w:tcW w:w="56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2013</w:t>
            </w:r>
          </w:p>
        </w:tc>
        <w:tc>
          <w:tcPr>
            <w:tcW w:w="101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Intervention</w:t>
            </w:r>
          </w:p>
        </w:tc>
        <w:tc>
          <w:tcPr>
            <w:tcW w:w="1818" w:type="dxa"/>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Dutiful/altruistic towards scientific community</w:t>
            </w:r>
          </w:p>
        </w:tc>
        <w:tc>
          <w:tcPr>
            <w:tcW w:w="709" w:type="dxa"/>
            <w:shd w:val="clear" w:color="auto" w:fill="auto"/>
            <w:noWrap/>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6</w:t>
            </w:r>
          </w:p>
        </w:tc>
        <w:tc>
          <w:tcPr>
            <w:tcW w:w="533" w:type="dxa"/>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1</w:t>
            </w:r>
          </w:p>
        </w:tc>
      </w:tr>
      <w:tr w:rsidR="005050ED" w:rsidRPr="0017106E" w:rsidTr="00C76F95">
        <w:trPr>
          <w:trHeight w:val="300"/>
        </w:trPr>
        <w:tc>
          <w:tcPr>
            <w:tcW w:w="125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proofErr w:type="spellStart"/>
            <w:r w:rsidRPr="00C76F95">
              <w:rPr>
                <w:rFonts w:ascii="Calibri" w:eastAsia="Times New Roman" w:hAnsi="Calibri" w:cs="Calibri"/>
                <w:color w:val="000000"/>
                <w:sz w:val="16"/>
                <w:szCs w:val="16"/>
              </w:rPr>
              <w:t>Kliewer</w:t>
            </w:r>
            <w:proofErr w:type="spellEnd"/>
            <w:r w:rsidRPr="00C76F95">
              <w:rPr>
                <w:rFonts w:ascii="Calibri" w:eastAsia="Times New Roman" w:hAnsi="Calibri" w:cs="Calibri"/>
                <w:color w:val="000000"/>
                <w:sz w:val="16"/>
                <w:szCs w:val="16"/>
              </w:rPr>
              <w:t>, M. A.</w:t>
            </w:r>
            <w:r w:rsidR="00077F3F">
              <w:rPr>
                <w:rFonts w:ascii="Calibri" w:eastAsia="Times New Roman" w:hAnsi="Calibri" w:cs="Calibri"/>
                <w:color w:val="000000"/>
                <w:sz w:val="16"/>
                <w:szCs w:val="16"/>
              </w:rPr>
              <w:fldChar w:fldCharType="begin"/>
            </w:r>
            <w:r w:rsidR="003C1489">
              <w:rPr>
                <w:rFonts w:ascii="Calibri" w:eastAsia="Times New Roman" w:hAnsi="Calibri" w:cs="Calibri"/>
                <w:color w:val="000000"/>
                <w:sz w:val="16"/>
                <w:szCs w:val="16"/>
              </w:rPr>
              <w:instrText xml:space="preserve"> ADDIN ZOTERO_ITEM CSL_CITATION {"citationID":"hc3FF8r7","properties":{"formattedCitation":"(13)","plainCitation":"(13)","noteIndex":0},"citationItems":[{"id":4905,"uris":["http://zotero.org/users/3447303/items/VV8YGMMP"],"uri":["http://zotero.org/users/3447303/items/VV8YGMMP"],"itemData":{"id":4905,"type":"article-journal","title":"Reviewing the reviewers: comparison of review quality and reviewer characteristics at the American Journal of Roentgenology","container-title":"AJR. American Journal of Roentgenology","page":"1731-5","volume":"184","issue":"6","source":"Ovid Technologies","archive":"MEDLINE","archive_location":"15908521","abstract":"OBJECTIVE: The purpose of our study was to determine which manuscript reviewer characteristics are most strongly associated with reviewer performance as judged by editors of the American Journal of Roentgenology (AJR).\nMATERIALS AND METHODS: At the AJR, manuscript reviews are rated by the journal editors on a subjective scale from 1 (lowest) to 4, on the basis of the value, thoroughness, and punctuality of the critique. We obtained all scores for AJR reviewers and determined the average score for each reviewer. We also sent a questionnaire to 989 reviewers requesting specific information regarding the age, sex, radiology subspecialty, number of years serving as a reviewer, academic rank, and practice type of the reviewer. The demographic profiles were correlated with the average quality score for each reviewer. Statistical analysis included correlation analysis and analysis of variance modeling. Reviewer quality scores were also correlated with the scoring of individual reviews and ultimate disposition of 196 manuscripts sent to the AJR during the same period.\nRESULTS: Responses to the questionnaire were obtained from 821 reviewers (83.0%), for whom quality scores were available for 714 (87.0%). Correlation analysis shows that the quality score of reviewers strongly correlated with younger age (p = 0.001). A statistically significant correlation between quality score and practice type was seen (p = 0.008), with reviewers from academic institutions receiving higher scores. No significant correlation was found between quality score and sex (p = 0.72), years of reviewing (p = 0.26), academic rank (p = 0.10), or the ultimate disposition of the manuscript (p = 0.40). The quality score of the reviewers showed no variation by subspecialty (p = 0.99).\nCONCLUSION: The highest-rated AJR reviewers tended to be young and from academic institutions. The quality of peer review did not correlate with the sex, academic rank, or subspecialty of the reviewer.","DOI":"10.2214/ajr.184.6.01841731","ISSN":"0361-803X","journalAbbreviation":"AJR Am J Roentgenol","language":"English","author":[{"family":"Kliewer","given":"Mark A."},{"family":"Freed","given":"Kelly S."},{"family":"DeLong","given":"David M."},{"family":"Pickhardt","given":"Perry J."},{"family":"Provenzale","given":"James M."}],"issued":{"date-parts":[["2005",6]]}}}],"schema":"https://github.com/citation-style-language/schema/raw/master/csl-citation.json"} </w:instrText>
            </w:r>
            <w:r w:rsidR="00077F3F">
              <w:rPr>
                <w:rFonts w:ascii="Calibri" w:eastAsia="Times New Roman" w:hAnsi="Calibri" w:cs="Calibri"/>
                <w:color w:val="000000"/>
                <w:sz w:val="16"/>
                <w:szCs w:val="16"/>
              </w:rPr>
              <w:fldChar w:fldCharType="separate"/>
            </w:r>
            <w:r w:rsidR="003C1489" w:rsidRPr="003C1489">
              <w:rPr>
                <w:rFonts w:ascii="Calibri" w:hAnsi="Calibri" w:cs="Calibri"/>
                <w:sz w:val="16"/>
              </w:rPr>
              <w:t>(13)</w:t>
            </w:r>
            <w:r w:rsidR="00077F3F">
              <w:rPr>
                <w:rFonts w:ascii="Calibri" w:eastAsia="Times New Roman" w:hAnsi="Calibri" w:cs="Calibri"/>
                <w:color w:val="000000"/>
                <w:sz w:val="16"/>
                <w:szCs w:val="16"/>
              </w:rPr>
              <w:fldChar w:fldCharType="end"/>
            </w:r>
          </w:p>
        </w:tc>
        <w:tc>
          <w:tcPr>
            <w:tcW w:w="910"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USA</w:t>
            </w:r>
          </w:p>
        </w:tc>
        <w:tc>
          <w:tcPr>
            <w:tcW w:w="993"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English</w:t>
            </w:r>
          </w:p>
        </w:tc>
        <w:tc>
          <w:tcPr>
            <w:tcW w:w="1275"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American Journal of </w:t>
            </w:r>
            <w:proofErr w:type="spellStart"/>
            <w:r w:rsidRPr="00C76F95">
              <w:rPr>
                <w:rFonts w:ascii="Calibri" w:eastAsia="Times New Roman" w:hAnsi="Calibri" w:cs="Calibri"/>
                <w:color w:val="000000"/>
                <w:sz w:val="16"/>
                <w:szCs w:val="16"/>
              </w:rPr>
              <w:t>Roentgenology</w:t>
            </w:r>
            <w:proofErr w:type="spellEnd"/>
          </w:p>
        </w:tc>
        <w:tc>
          <w:tcPr>
            <w:tcW w:w="56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2004</w:t>
            </w:r>
          </w:p>
        </w:tc>
        <w:tc>
          <w:tcPr>
            <w:tcW w:w="101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Descriptive study</w:t>
            </w:r>
          </w:p>
        </w:tc>
        <w:tc>
          <w:tcPr>
            <w:tcW w:w="1818" w:type="dxa"/>
          </w:tcPr>
          <w:p w:rsidR="005050ED" w:rsidRPr="00C76F95" w:rsidRDefault="005050ED" w:rsidP="00AD2031">
            <w:pPr>
              <w:spacing w:after="0" w:line="240" w:lineRule="auto"/>
              <w:ind w:right="-31"/>
              <w:rPr>
                <w:rFonts w:ascii="Calibri" w:eastAsia="Times New Roman" w:hAnsi="Calibri" w:cs="Calibri"/>
                <w:color w:val="000000"/>
                <w:sz w:val="16"/>
                <w:szCs w:val="16"/>
              </w:rPr>
            </w:pPr>
            <w:r>
              <w:rPr>
                <w:rFonts w:ascii="Calibri" w:eastAsia="Times New Roman" w:hAnsi="Calibri" w:cs="Calibri"/>
                <w:color w:val="000000"/>
                <w:sz w:val="16"/>
                <w:szCs w:val="16"/>
              </w:rPr>
              <w:t>Assess manuscript presentation</w:t>
            </w:r>
          </w:p>
        </w:tc>
        <w:tc>
          <w:tcPr>
            <w:tcW w:w="709" w:type="dxa"/>
            <w:shd w:val="clear" w:color="auto" w:fill="auto"/>
            <w:noWrap/>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Pr>
                <w:rFonts w:ascii="Calibri" w:eastAsia="Times New Roman" w:hAnsi="Calibri" w:cs="Calibri"/>
                <w:color w:val="000000"/>
                <w:sz w:val="16"/>
                <w:szCs w:val="16"/>
              </w:rPr>
              <w:t>62</w:t>
            </w:r>
            <w:r w:rsidRPr="00C76F95">
              <w:rPr>
                <w:rFonts w:ascii="Calibri" w:eastAsia="Times New Roman" w:hAnsi="Calibri" w:cs="Calibri"/>
                <w:color w:val="000000"/>
                <w:sz w:val="16"/>
                <w:szCs w:val="16"/>
              </w:rPr>
              <w:t xml:space="preserve"> </w:t>
            </w:r>
          </w:p>
        </w:tc>
        <w:tc>
          <w:tcPr>
            <w:tcW w:w="533" w:type="dxa"/>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1</w:t>
            </w:r>
          </w:p>
        </w:tc>
      </w:tr>
      <w:tr w:rsidR="005050ED" w:rsidRPr="0017106E" w:rsidTr="00C76F95">
        <w:trPr>
          <w:trHeight w:val="300"/>
        </w:trPr>
        <w:tc>
          <w:tcPr>
            <w:tcW w:w="125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proofErr w:type="spellStart"/>
            <w:r w:rsidRPr="00C76F95">
              <w:rPr>
                <w:rFonts w:ascii="Calibri" w:eastAsia="Times New Roman" w:hAnsi="Calibri" w:cs="Calibri"/>
                <w:color w:val="000000"/>
                <w:sz w:val="16"/>
                <w:szCs w:val="16"/>
              </w:rPr>
              <w:t>Kliewer</w:t>
            </w:r>
            <w:proofErr w:type="spellEnd"/>
            <w:r w:rsidRPr="00C76F95">
              <w:rPr>
                <w:rFonts w:ascii="Calibri" w:eastAsia="Times New Roman" w:hAnsi="Calibri" w:cs="Calibri"/>
                <w:color w:val="000000"/>
                <w:sz w:val="16"/>
                <w:szCs w:val="16"/>
              </w:rPr>
              <w:t>, M. A.</w:t>
            </w:r>
            <w:r w:rsidR="00077F3F">
              <w:rPr>
                <w:rFonts w:ascii="Calibri" w:eastAsia="Times New Roman" w:hAnsi="Calibri" w:cs="Calibri"/>
                <w:color w:val="000000"/>
                <w:sz w:val="16"/>
                <w:szCs w:val="16"/>
              </w:rPr>
              <w:fldChar w:fldCharType="begin"/>
            </w:r>
            <w:r w:rsidR="003C1489">
              <w:rPr>
                <w:rFonts w:ascii="Calibri" w:eastAsia="Times New Roman" w:hAnsi="Calibri" w:cs="Calibri"/>
                <w:color w:val="000000"/>
                <w:sz w:val="16"/>
                <w:szCs w:val="16"/>
              </w:rPr>
              <w:instrText xml:space="preserve"> ADDIN ZOTERO_ITEM CSL_CITATION {"citationID":"8QmZucZu","properties":{"formattedCitation":"(14)","plainCitation":"(14)","noteIndex":0},"citationItems":[{"id":4994,"uris":["http://zotero.org/users/3447303/items/39DIVQUC"],"uri":["http://zotero.org/users/3447303/items/39DIVQUC"],"itemData":{"id":4994,"type":"article-journal","title":"Peer review at the American Journal of Roentgenology: How reviewer and manuscript characteristics affected editorial decisions on 196 major papers","container-title":"American Journal of Roentgenology","page":"1545-1550","volume":"183","issue":"6","archive_location":"WOS:000225277400004","abstract":"OBJECTIVE. The objective of this study was to examine the relative influence of manuscript characteristics and peer-reviewer attributes in the assessment of manuscripts. MATERIALS AND METHODS. Over a 6-month period, all major papers submitted to the American Journal of Roentgenology (AJR) were entered into a database that recorded manuscript characteristics, demographic profiles of reviewers, and the disposition of the manuscript. Manuscript characteristics included reviewer ratings on five scales (rhetoric, structure, science, import, and overall recommendation); the subspecialty class of the paper; the primary imaging technique; and the country of origin. Demographic profiles of the reviewers included age, sex, subspecialty, years of reviewing, academic rank, and practice type. Statistical analysis included correlation analysis, ordinal logistic regression, and analysis of variance. RESULTS. A total of 445 reviews of 196 manuscripts were the work of 335 reviewers. Of the 196 submitted manuscripts, 20 (10.2%) were accepted, 106 (54.1%) were rejected, and 70 (35.7%) were rejected with the opportunity to resubmit. Regarding manuscript characteristics, we found that the country of origin, score on the science scale, and score on the import scale were statistically significant variables for predicting the final disposition of a manuscript. Of the reviewer attributes, we found a statistically significant association between greater reviewer age and also higher academic rank with lower scores on the import scale. Reviewer concordance was higher for structure, science, and overall scores than on the rhetoric and import scores. Greater variability in the overall scoring of papers could be attributed to the reviewer than the manuscript, but both factors combined explain only 23% of the total variability. CONCLUSION. At the AJR, manuscript acceptance was most strongly associated with reviewer scoring of the science and import of a major paper and also with the country of origin. Reviewers who were older and of higher academic rank tended to discount the importance of manuscripts.","ISSN":"0361-803X","journalAbbreviation":"Am. J. Roentgenol.","language":"English","author":[{"family":"Kliewer","given":"M. A."},{"family":"DeLong","given":"D. M."},{"family":"Freed","given":"K."},{"family":"Jenkins","given":"C. B."},{"family":"Paulson","given":"E. K."},{"family":"Provenzale","given":"J. M."}],"issued":{"date-parts":[["2004",12]]}}}],"schema":"https://github.com/citation-style-language/schema/raw/master/csl-citation.json"} </w:instrText>
            </w:r>
            <w:r w:rsidR="00077F3F">
              <w:rPr>
                <w:rFonts w:ascii="Calibri" w:eastAsia="Times New Roman" w:hAnsi="Calibri" w:cs="Calibri"/>
                <w:color w:val="000000"/>
                <w:sz w:val="16"/>
                <w:szCs w:val="16"/>
              </w:rPr>
              <w:fldChar w:fldCharType="separate"/>
            </w:r>
            <w:r w:rsidR="003C1489" w:rsidRPr="003C1489">
              <w:rPr>
                <w:rFonts w:ascii="Calibri" w:hAnsi="Calibri" w:cs="Calibri"/>
                <w:sz w:val="16"/>
              </w:rPr>
              <w:t>(14)</w:t>
            </w:r>
            <w:r w:rsidR="00077F3F">
              <w:rPr>
                <w:rFonts w:ascii="Calibri" w:eastAsia="Times New Roman" w:hAnsi="Calibri" w:cs="Calibri"/>
                <w:color w:val="000000"/>
                <w:sz w:val="16"/>
                <w:szCs w:val="16"/>
              </w:rPr>
              <w:fldChar w:fldCharType="end"/>
            </w:r>
          </w:p>
        </w:tc>
        <w:tc>
          <w:tcPr>
            <w:tcW w:w="910"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USA</w:t>
            </w:r>
          </w:p>
        </w:tc>
        <w:tc>
          <w:tcPr>
            <w:tcW w:w="993"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English</w:t>
            </w:r>
          </w:p>
        </w:tc>
        <w:tc>
          <w:tcPr>
            <w:tcW w:w="1275"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American Journal of </w:t>
            </w:r>
            <w:proofErr w:type="spellStart"/>
            <w:r w:rsidRPr="00C76F95">
              <w:rPr>
                <w:rFonts w:ascii="Calibri" w:eastAsia="Times New Roman" w:hAnsi="Calibri" w:cs="Calibri"/>
                <w:color w:val="000000"/>
                <w:sz w:val="16"/>
                <w:szCs w:val="16"/>
              </w:rPr>
              <w:t>Roentgenology</w:t>
            </w:r>
            <w:proofErr w:type="spellEnd"/>
          </w:p>
        </w:tc>
        <w:tc>
          <w:tcPr>
            <w:tcW w:w="56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2005</w:t>
            </w:r>
          </w:p>
        </w:tc>
        <w:tc>
          <w:tcPr>
            <w:tcW w:w="101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Survey</w:t>
            </w:r>
          </w:p>
        </w:tc>
        <w:tc>
          <w:tcPr>
            <w:tcW w:w="1818" w:type="dxa"/>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Unbiased and ethical professionals, </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Self-critical professionals, </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Reliable professionals,</w:t>
            </w:r>
            <w:r w:rsidRPr="00C76F95">
              <w:rPr>
                <w:rFonts w:ascii="Calibri" w:hAnsi="Calibri" w:cs="Calibri"/>
                <w:sz w:val="16"/>
                <w:szCs w:val="16"/>
              </w:rPr>
              <w:t xml:space="preserve"> </w:t>
            </w:r>
            <w:r>
              <w:rPr>
                <w:rFonts w:ascii="Calibri" w:eastAsia="Times New Roman" w:hAnsi="Calibri" w:cs="Calibri"/>
                <w:color w:val="000000"/>
                <w:sz w:val="16"/>
                <w:szCs w:val="16"/>
              </w:rPr>
              <w:t>Assess manuscript presentation</w:t>
            </w:r>
          </w:p>
        </w:tc>
        <w:tc>
          <w:tcPr>
            <w:tcW w:w="709" w:type="dxa"/>
            <w:shd w:val="clear" w:color="auto" w:fill="auto"/>
            <w:noWrap/>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15, 33, 37 </w:t>
            </w:r>
          </w:p>
        </w:tc>
        <w:tc>
          <w:tcPr>
            <w:tcW w:w="533" w:type="dxa"/>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3</w:t>
            </w:r>
          </w:p>
        </w:tc>
      </w:tr>
      <w:tr w:rsidR="005050ED" w:rsidRPr="0017106E" w:rsidTr="00C76F95">
        <w:trPr>
          <w:trHeight w:val="300"/>
        </w:trPr>
        <w:tc>
          <w:tcPr>
            <w:tcW w:w="125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proofErr w:type="spellStart"/>
            <w:r w:rsidRPr="00C76F95">
              <w:rPr>
                <w:rFonts w:ascii="Calibri" w:eastAsia="Times New Roman" w:hAnsi="Calibri" w:cs="Calibri"/>
                <w:color w:val="000000"/>
                <w:sz w:val="16"/>
                <w:szCs w:val="16"/>
              </w:rPr>
              <w:t>Kurihara</w:t>
            </w:r>
            <w:proofErr w:type="spellEnd"/>
            <w:r w:rsidRPr="00C76F95">
              <w:rPr>
                <w:rFonts w:ascii="Calibri" w:eastAsia="Times New Roman" w:hAnsi="Calibri" w:cs="Calibri"/>
                <w:color w:val="000000"/>
                <w:sz w:val="16"/>
                <w:szCs w:val="16"/>
              </w:rPr>
              <w:t>, Y.</w:t>
            </w:r>
            <w:r w:rsidR="001F50CB">
              <w:rPr>
                <w:rFonts w:ascii="Calibri" w:eastAsia="Times New Roman" w:hAnsi="Calibri" w:cs="Calibri"/>
                <w:color w:val="000000"/>
                <w:sz w:val="16"/>
                <w:szCs w:val="16"/>
              </w:rPr>
              <w:fldChar w:fldCharType="begin"/>
            </w:r>
            <w:r w:rsidR="003C1489">
              <w:rPr>
                <w:rFonts w:ascii="Calibri" w:eastAsia="Times New Roman" w:hAnsi="Calibri" w:cs="Calibri"/>
                <w:color w:val="000000"/>
                <w:sz w:val="16"/>
                <w:szCs w:val="16"/>
              </w:rPr>
              <w:instrText xml:space="preserve"> ADDIN ZOTERO_ITEM CSL_CITATION {"citationID":"9oazNqet","properties":{"formattedCitation":"(15)","plainCitation":"(15)","noteIndex":0},"citationItems":[{"id":3587,"uris":["http://zotero.org/users/3447303/items/QS9GFG4R"],"uri":["http://zotero.org/users/3447303/items/QS9GFG4R"],"itemData":{"id":3587,"type":"article-journal","title":"How Do Reviewers Affect the Final Outcome? Comparison of the Quality of Peer Review and Relative Acceptance Rates of Submitted Manuscripts","container-title":"American Journal of Roentgenology","page":"468-470","volume":"201","issue":"3","archive_location":"WOS:000323601500022","abstract":"OBJECTIVE. The purpose of this study was to clarify how peer reviewers affect the relative rate of acceptance of manuscripts submitted to AJR: American Journal of Roentgenology. MATERIALS AND METHODS. Manuscript peer reviews for AJR are evaluated and rated by the journal editors on a scale from 1 (lowest) to 4 (highest). These scores are subjective; they are not based on well-defined criteria and are not specifically defined other than as review quality. We obtained all peer review performance scores for the six main types of manuscripts received by AJR as initial submissions (as opposed to revisions) over 5 years and categorized the manuscripts into four groups based on the peer review performance score (not the manuscript rating). Statistical analysis included evaluation of differences in the relative acceptance rates of the manuscripts among the four groups. RESULTS. The relative acceptance rates of manuscripts in the lower review performance score groups (scores 1, 2, and 3) were significantly higher than those of the highest review score group (score 4) for Original Research (p = 0.036, p &lt; 0.0001, p &lt; 0.0001) and Pictorial Essay (all p &lt; 0.0001, except for score 3) manuscripts. CONCLUSION. There was correlation between the quality of peer review performance and the relative acceptance rate of the manuscripts. It is important for AJR to retain highly rated reviewers to maintain its high publishing standards.","ISSN":"0361-803X","journalAbbreviation":"Am. J. Roentgenol.","language":"English","author":[{"family":"Kurihara","given":"Y."},{"family":"Colletti","given":"P. M."}],"issued":{"date-parts":[["2013",9]]}}}],"schema":"https://github.com/citation-style-language/schema/raw/master/csl-citation.json"} </w:instrText>
            </w:r>
            <w:r w:rsidR="001F50CB">
              <w:rPr>
                <w:rFonts w:ascii="Calibri" w:eastAsia="Times New Roman" w:hAnsi="Calibri" w:cs="Calibri"/>
                <w:color w:val="000000"/>
                <w:sz w:val="16"/>
                <w:szCs w:val="16"/>
              </w:rPr>
              <w:fldChar w:fldCharType="separate"/>
            </w:r>
            <w:r w:rsidR="003C1489" w:rsidRPr="003C1489">
              <w:rPr>
                <w:rFonts w:ascii="Calibri" w:hAnsi="Calibri" w:cs="Calibri"/>
                <w:sz w:val="16"/>
              </w:rPr>
              <w:t>(15)</w:t>
            </w:r>
            <w:r w:rsidR="001F50CB">
              <w:rPr>
                <w:rFonts w:ascii="Calibri" w:eastAsia="Times New Roman" w:hAnsi="Calibri" w:cs="Calibri"/>
                <w:color w:val="000000"/>
                <w:sz w:val="16"/>
                <w:szCs w:val="16"/>
              </w:rPr>
              <w:fldChar w:fldCharType="end"/>
            </w:r>
          </w:p>
        </w:tc>
        <w:tc>
          <w:tcPr>
            <w:tcW w:w="910"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Japan</w:t>
            </w:r>
          </w:p>
        </w:tc>
        <w:tc>
          <w:tcPr>
            <w:tcW w:w="993"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English</w:t>
            </w:r>
          </w:p>
        </w:tc>
        <w:tc>
          <w:tcPr>
            <w:tcW w:w="1275"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American Journal of </w:t>
            </w:r>
            <w:proofErr w:type="spellStart"/>
            <w:r w:rsidRPr="00C76F95">
              <w:rPr>
                <w:rFonts w:ascii="Calibri" w:eastAsia="Times New Roman" w:hAnsi="Calibri" w:cs="Calibri"/>
                <w:color w:val="000000"/>
                <w:sz w:val="16"/>
                <w:szCs w:val="16"/>
              </w:rPr>
              <w:t>Roentgenology</w:t>
            </w:r>
            <w:proofErr w:type="spellEnd"/>
          </w:p>
        </w:tc>
        <w:tc>
          <w:tcPr>
            <w:tcW w:w="56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2013</w:t>
            </w:r>
          </w:p>
        </w:tc>
        <w:tc>
          <w:tcPr>
            <w:tcW w:w="101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Descriptive study</w:t>
            </w:r>
          </w:p>
        </w:tc>
        <w:tc>
          <w:tcPr>
            <w:tcW w:w="1818" w:type="dxa"/>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Skilled critics</w:t>
            </w:r>
          </w:p>
        </w:tc>
        <w:tc>
          <w:tcPr>
            <w:tcW w:w="709" w:type="dxa"/>
            <w:shd w:val="clear" w:color="auto" w:fill="auto"/>
            <w:noWrap/>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42, 43</w:t>
            </w:r>
          </w:p>
        </w:tc>
        <w:tc>
          <w:tcPr>
            <w:tcW w:w="533" w:type="dxa"/>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2</w:t>
            </w:r>
          </w:p>
        </w:tc>
      </w:tr>
      <w:tr w:rsidR="005050ED" w:rsidRPr="0017106E" w:rsidTr="00C76F95">
        <w:trPr>
          <w:trHeight w:val="300"/>
        </w:trPr>
        <w:tc>
          <w:tcPr>
            <w:tcW w:w="125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Larson, B. P.</w:t>
            </w:r>
            <w:r w:rsidR="001F50CB">
              <w:rPr>
                <w:rFonts w:ascii="Calibri" w:eastAsia="Times New Roman" w:hAnsi="Calibri" w:cs="Calibri"/>
                <w:color w:val="000000"/>
                <w:sz w:val="16"/>
                <w:szCs w:val="16"/>
              </w:rPr>
              <w:fldChar w:fldCharType="begin"/>
            </w:r>
            <w:r w:rsidR="003C1489">
              <w:rPr>
                <w:rFonts w:ascii="Calibri" w:eastAsia="Times New Roman" w:hAnsi="Calibri" w:cs="Calibri"/>
                <w:color w:val="000000"/>
                <w:sz w:val="16"/>
                <w:szCs w:val="16"/>
              </w:rPr>
              <w:instrText xml:space="preserve"> ADDIN ZOTERO_ITEM CSL_CITATION {"citationID":"PX89dwNi","properties":{"formattedCitation":"(16)","plainCitation":"(16)","noteIndex":0},"citationItems":[{"id":222,"uris":["http://zotero.org/users/3447303/items/ISEWZZZQ"],"uri":["http://zotero.org/users/3447303/items/ISEWZZZQ"],"itemData":{"id":222,"type":"article-journal","title":"A systematic review of peer review for scientific manuscripts","container-title":"Hand (New York, N.Y.)","page":"37-44","volume":"7","issue":"1","source":"PubMed Central","abstract":"Background\nThe usefulness of peer review has been expressed as a method to improve the quality of published work. However, there has been a lack of systematic reviews to date to highlight the essential themes of the peer-review process.\n\nMethods\nWe performed a search of the English language literature published prior to October 2011 using PubMed to identify articles regarding peer review. Inclusion and exclusion criteria were developed a priori. Data were extracted and then analyzed for the prevalence of peer-review themes contained within the literature.\n\nResults\nOf the 941 articles found during our original literature search, 37 were selected for review. The majority were commentary/editorial articles. The themes in our search included the structure and process of the peer-review system, the criteria for papers, ethics, and the different forms of the peer-review process.\n\nConclusions\nThe criteria for submission will vary, but our systematic review provides a comprehensive overview of what reviewers expect from authors. Our systematic review also highlighted ethical considerations for both authors and reviewers during the peer-review process. Although the topic of peer review is expansive and its process may vary from journal to journal, the understanding of the themes outlined in this paper will help authors recognize how to write a more successful paper. Also, more research must be carried out to establish the efficacy of the different styles of peer review, and it would be presumptuous to draw conclusions until further research is established.","DOI":"10.1007/s11552-012-9392-6","ISSN":"1558-9447","note":"PMID: 23449238\nPMCID: PMC3280371","journalAbbreviation":"Hand (N Y)","author":[{"family":"Larson","given":"Bradley P."},{"family":"Chung","given":"Kevin C."}],"issued":{"date-parts":[["2012",3]]}}}],"schema":"https://github.com/citation-style-language/schema/raw/master/csl-citation.json"} </w:instrText>
            </w:r>
            <w:r w:rsidR="001F50CB">
              <w:rPr>
                <w:rFonts w:ascii="Calibri" w:eastAsia="Times New Roman" w:hAnsi="Calibri" w:cs="Calibri"/>
                <w:color w:val="000000"/>
                <w:sz w:val="16"/>
                <w:szCs w:val="16"/>
              </w:rPr>
              <w:fldChar w:fldCharType="separate"/>
            </w:r>
            <w:r w:rsidR="003C1489" w:rsidRPr="003C1489">
              <w:rPr>
                <w:rFonts w:ascii="Calibri" w:hAnsi="Calibri" w:cs="Calibri"/>
                <w:sz w:val="16"/>
              </w:rPr>
              <w:t>(16)</w:t>
            </w:r>
            <w:r w:rsidR="001F50CB">
              <w:rPr>
                <w:rFonts w:ascii="Calibri" w:eastAsia="Times New Roman" w:hAnsi="Calibri" w:cs="Calibri"/>
                <w:color w:val="000000"/>
                <w:sz w:val="16"/>
                <w:szCs w:val="16"/>
              </w:rPr>
              <w:fldChar w:fldCharType="end"/>
            </w:r>
          </w:p>
        </w:tc>
        <w:tc>
          <w:tcPr>
            <w:tcW w:w="910"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USA</w:t>
            </w:r>
          </w:p>
        </w:tc>
        <w:tc>
          <w:tcPr>
            <w:tcW w:w="993"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English</w:t>
            </w:r>
          </w:p>
        </w:tc>
        <w:tc>
          <w:tcPr>
            <w:tcW w:w="1275"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HAND</w:t>
            </w:r>
          </w:p>
        </w:tc>
        <w:tc>
          <w:tcPr>
            <w:tcW w:w="56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2012</w:t>
            </w:r>
          </w:p>
        </w:tc>
        <w:tc>
          <w:tcPr>
            <w:tcW w:w="101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Systematic review</w:t>
            </w:r>
          </w:p>
        </w:tc>
        <w:tc>
          <w:tcPr>
            <w:tcW w:w="1818" w:type="dxa"/>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Unbiased and ethical professionals</w:t>
            </w:r>
          </w:p>
        </w:tc>
        <w:tc>
          <w:tcPr>
            <w:tcW w:w="709" w:type="dxa"/>
            <w:shd w:val="clear" w:color="auto" w:fill="auto"/>
            <w:noWrap/>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17</w:t>
            </w:r>
          </w:p>
        </w:tc>
        <w:tc>
          <w:tcPr>
            <w:tcW w:w="533" w:type="dxa"/>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1</w:t>
            </w:r>
          </w:p>
        </w:tc>
      </w:tr>
      <w:tr w:rsidR="005050ED" w:rsidRPr="0017106E" w:rsidTr="00C76F95">
        <w:trPr>
          <w:trHeight w:val="300"/>
        </w:trPr>
        <w:tc>
          <w:tcPr>
            <w:tcW w:w="125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proofErr w:type="spellStart"/>
            <w:r w:rsidRPr="00C76F95">
              <w:rPr>
                <w:rFonts w:ascii="Calibri" w:eastAsia="Times New Roman" w:hAnsi="Calibri" w:cs="Calibri"/>
                <w:color w:val="000000"/>
                <w:sz w:val="16"/>
                <w:szCs w:val="16"/>
              </w:rPr>
              <w:t>Lipworth</w:t>
            </w:r>
            <w:proofErr w:type="spellEnd"/>
            <w:r w:rsidRPr="00C76F95">
              <w:rPr>
                <w:rFonts w:ascii="Calibri" w:eastAsia="Times New Roman" w:hAnsi="Calibri" w:cs="Calibri"/>
                <w:color w:val="000000"/>
                <w:sz w:val="16"/>
                <w:szCs w:val="16"/>
              </w:rPr>
              <w:t>, W. L.</w:t>
            </w:r>
            <w:r w:rsidR="006E2B10">
              <w:rPr>
                <w:rFonts w:ascii="Calibri" w:eastAsia="Times New Roman" w:hAnsi="Calibri" w:cs="Calibri"/>
                <w:color w:val="000000"/>
                <w:sz w:val="16"/>
                <w:szCs w:val="16"/>
              </w:rPr>
              <w:fldChar w:fldCharType="begin"/>
            </w:r>
            <w:r w:rsidR="003C1489">
              <w:rPr>
                <w:rFonts w:ascii="Calibri" w:eastAsia="Times New Roman" w:hAnsi="Calibri" w:cs="Calibri"/>
                <w:color w:val="000000"/>
                <w:sz w:val="16"/>
                <w:szCs w:val="16"/>
              </w:rPr>
              <w:instrText xml:space="preserve"> ADDIN ZOTERO_ITEM CSL_CITATION {"citationID":"IkcaYYYb","properties":{"formattedCitation":"(17)","plainCitation":"(17)","noteIndex":0},"citationItems":[{"id":208,"uris":["http://zotero.org/users/3447303/items/NKGHXR6V"],"uri":["http://zotero.org/users/3447303/items/NKGHXR6V"],"itemData":{"id":208,"type":"article-journal","title":"Journal peer review in context: A qualitative study of the social and subjective dimensions of manuscript review in biomedical publishing","container-title":"Social Science &amp; Medicine (1982)","page":"1056-1063","volume":"72","issue":"7","source":"PubMed","abstract":"Peer- and editorial review of research submitted to biomedical journals ('manuscript review') is frequently argued to be essential for ensuring scientific quality and the dissemination of important ideas, but there is also broad agreement that manuscript review is often unsuccessful in achieving its goals. Problems with manuscript review are frequently attributed to the social and subjective dimensions of the process (e.g., bias and conflict of interest). While there have been numerous efforts to improve the process, these have had limited success. This may be because these efforts do not account sufficiently for all of the social and subjective dimensions of the process. We set out, therefore, to characterise the most salient social and subjective dimensions of the manuscript review process, from the perspective of practising reviewers and editors. Open-ended interviews were carried out with 35 journal editors, and peer reviewers in the U.K., U.S.A. and Australia. It emerged from these interviews that reviewers and editors were conscious of a number of social and subjective influences on the review process including: a wide variety of motivations for participation, complex relations of power, epistemic authority and moral responsibility, and unavoidable prejudice and intuition. Importantly, these social and subjective influences were often viewed positively and were seen as expressions of, rather than threats to, editors' and reviewers' epistemic authority and expertise. From this we conclude that the social and subjective dimensions of biomedical manuscript review should be made more explicit, accommodated and even encouraged, not only because these dimensions of human relationships and judgements are unavoidable, but because their explicit presence is likely to enrich, rather than threaten the manuscript review process. We suggest a 'dialectical' model which can simultaneously accommodate, and embrace, all dimensions of the manuscript review process.","DOI":"10.1016/j.socscimed.2011.02.002","ISSN":"1873-5347","note":"PMID: 21388730","title-short":"Journal peer review in context","journalAbbreviation":"Soc Sci Med","language":"eng","author":[{"family":"Lipworth","given":"Wendy L."},{"family":"Kerridge","given":"Ian H."},{"family":"Carter","given":"Stacy M."},{"family":"Little","given":"Miles"}],"issued":{"date-parts":[["2011",4]]}}}],"schema":"https://github.com/citation-style-language/schema/raw/master/csl-citation.json"} </w:instrText>
            </w:r>
            <w:r w:rsidR="006E2B10">
              <w:rPr>
                <w:rFonts w:ascii="Calibri" w:eastAsia="Times New Roman" w:hAnsi="Calibri" w:cs="Calibri"/>
                <w:color w:val="000000"/>
                <w:sz w:val="16"/>
                <w:szCs w:val="16"/>
              </w:rPr>
              <w:fldChar w:fldCharType="separate"/>
            </w:r>
            <w:r w:rsidR="003C1489" w:rsidRPr="003C1489">
              <w:rPr>
                <w:rFonts w:ascii="Calibri" w:hAnsi="Calibri" w:cs="Calibri"/>
                <w:sz w:val="16"/>
              </w:rPr>
              <w:t>(17)</w:t>
            </w:r>
            <w:r w:rsidR="006E2B10">
              <w:rPr>
                <w:rFonts w:ascii="Calibri" w:eastAsia="Times New Roman" w:hAnsi="Calibri" w:cs="Calibri"/>
                <w:color w:val="000000"/>
                <w:sz w:val="16"/>
                <w:szCs w:val="16"/>
              </w:rPr>
              <w:fldChar w:fldCharType="end"/>
            </w:r>
          </w:p>
        </w:tc>
        <w:tc>
          <w:tcPr>
            <w:tcW w:w="910"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Australia</w:t>
            </w:r>
          </w:p>
        </w:tc>
        <w:tc>
          <w:tcPr>
            <w:tcW w:w="993"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English</w:t>
            </w:r>
          </w:p>
        </w:tc>
        <w:tc>
          <w:tcPr>
            <w:tcW w:w="1275"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Social Science &amp; Medicine</w:t>
            </w:r>
          </w:p>
        </w:tc>
        <w:tc>
          <w:tcPr>
            <w:tcW w:w="56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2011</w:t>
            </w:r>
          </w:p>
        </w:tc>
        <w:tc>
          <w:tcPr>
            <w:tcW w:w="101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Qualitative study</w:t>
            </w:r>
          </w:p>
        </w:tc>
        <w:tc>
          <w:tcPr>
            <w:tcW w:w="1818" w:type="dxa"/>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Dutiful/altruistic towards scientific community, </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Unbiased and ethical professionals, </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Reliable professionals,</w:t>
            </w:r>
          </w:p>
          <w:p w:rsidR="005050ED"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Skilled critics, </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Respectful communicators</w:t>
            </w:r>
          </w:p>
          <w:p w:rsidR="005050ED" w:rsidRPr="00C76F95" w:rsidRDefault="005050ED" w:rsidP="00AD2031">
            <w:pPr>
              <w:spacing w:after="0" w:line="240" w:lineRule="auto"/>
              <w:ind w:right="-31"/>
              <w:rPr>
                <w:rFonts w:ascii="Calibri" w:eastAsia="Times New Roman" w:hAnsi="Calibri" w:cs="Calibri"/>
                <w:color w:val="000000"/>
                <w:sz w:val="16"/>
                <w:szCs w:val="16"/>
              </w:rPr>
            </w:pPr>
          </w:p>
          <w:p w:rsidR="005050ED" w:rsidRPr="00C76F95" w:rsidRDefault="005050ED" w:rsidP="00AD2031">
            <w:pPr>
              <w:spacing w:after="0" w:line="240" w:lineRule="auto"/>
              <w:ind w:right="-31"/>
              <w:rPr>
                <w:rFonts w:ascii="Calibri" w:eastAsia="Times New Roman" w:hAnsi="Calibri" w:cs="Calibri"/>
                <w:color w:val="000000"/>
                <w:sz w:val="16"/>
                <w:szCs w:val="16"/>
              </w:rPr>
            </w:pPr>
          </w:p>
        </w:tc>
        <w:tc>
          <w:tcPr>
            <w:tcW w:w="709" w:type="dxa"/>
            <w:shd w:val="clear" w:color="auto" w:fill="auto"/>
            <w:noWrap/>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4, 15, 16, 35, 42, 45, 48, 50, 51, 53, 55, 60 </w:t>
            </w:r>
          </w:p>
        </w:tc>
        <w:tc>
          <w:tcPr>
            <w:tcW w:w="533" w:type="dxa"/>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12</w:t>
            </w:r>
          </w:p>
        </w:tc>
      </w:tr>
      <w:tr w:rsidR="005050ED" w:rsidRPr="0017106E" w:rsidTr="00C76F95">
        <w:trPr>
          <w:trHeight w:val="300"/>
        </w:trPr>
        <w:tc>
          <w:tcPr>
            <w:tcW w:w="125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Mulligan, A.</w:t>
            </w:r>
            <w:r w:rsidR="00077F3F">
              <w:rPr>
                <w:rFonts w:ascii="Calibri" w:eastAsia="Times New Roman" w:hAnsi="Calibri" w:cs="Calibri"/>
                <w:color w:val="000000"/>
                <w:sz w:val="16"/>
                <w:szCs w:val="16"/>
              </w:rPr>
              <w:fldChar w:fldCharType="begin"/>
            </w:r>
            <w:r w:rsidR="003C1489">
              <w:rPr>
                <w:rFonts w:ascii="Calibri" w:eastAsia="Times New Roman" w:hAnsi="Calibri" w:cs="Calibri"/>
                <w:color w:val="000000"/>
                <w:sz w:val="16"/>
                <w:szCs w:val="16"/>
              </w:rPr>
              <w:instrText xml:space="preserve"> ADDIN ZOTERO_ITEM CSL_CITATION {"citationID":"5VunhGWF","properties":{"formattedCitation":"(18)","plainCitation":"(18)","noteIndex":0},"citationItems":[{"id":4891,"uris":["http://zotero.org/users/3447303/items/UFEUE7WP"],"uri":["http://zotero.org/users/3447303/items/UFEUE7WP"],"itemData":{"id":4891,"type":"article-journal","title":"Is peer review in crisis?","container-title":"Oral Oncology","page":"135-141","volume":"41","issue":"2","archive_location":"WOS:000227098500004","ISSN":"1368-8375","journalAbbreviation":"Oral Oncol.","language":"English","author":[{"family":"Mulligan","given":"A."}],"issued":{"date-parts":[["2005",2]]}}}],"schema":"https://github.com/citation-style-language/schema/raw/master/csl-citation.json"} </w:instrText>
            </w:r>
            <w:r w:rsidR="00077F3F">
              <w:rPr>
                <w:rFonts w:ascii="Calibri" w:eastAsia="Times New Roman" w:hAnsi="Calibri" w:cs="Calibri"/>
                <w:color w:val="000000"/>
                <w:sz w:val="16"/>
                <w:szCs w:val="16"/>
              </w:rPr>
              <w:fldChar w:fldCharType="separate"/>
            </w:r>
            <w:r w:rsidR="003C1489" w:rsidRPr="003C1489">
              <w:rPr>
                <w:rFonts w:ascii="Calibri" w:hAnsi="Calibri" w:cs="Calibri"/>
                <w:sz w:val="16"/>
              </w:rPr>
              <w:t>(18)</w:t>
            </w:r>
            <w:r w:rsidR="00077F3F">
              <w:rPr>
                <w:rFonts w:ascii="Calibri" w:eastAsia="Times New Roman" w:hAnsi="Calibri" w:cs="Calibri"/>
                <w:color w:val="000000"/>
                <w:sz w:val="16"/>
                <w:szCs w:val="16"/>
              </w:rPr>
              <w:fldChar w:fldCharType="end"/>
            </w:r>
          </w:p>
        </w:tc>
        <w:tc>
          <w:tcPr>
            <w:tcW w:w="910"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N/A</w:t>
            </w:r>
          </w:p>
        </w:tc>
        <w:tc>
          <w:tcPr>
            <w:tcW w:w="993"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English</w:t>
            </w:r>
          </w:p>
        </w:tc>
        <w:tc>
          <w:tcPr>
            <w:tcW w:w="1275"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Oral Oncology</w:t>
            </w:r>
          </w:p>
        </w:tc>
        <w:tc>
          <w:tcPr>
            <w:tcW w:w="56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2005</w:t>
            </w:r>
          </w:p>
        </w:tc>
        <w:tc>
          <w:tcPr>
            <w:tcW w:w="101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Qualitative study</w:t>
            </w:r>
          </w:p>
        </w:tc>
        <w:tc>
          <w:tcPr>
            <w:tcW w:w="1818" w:type="dxa"/>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Dutiful/altruistic towards scientific community,</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Reliable professionals,</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Skilled critics</w:t>
            </w:r>
          </w:p>
        </w:tc>
        <w:tc>
          <w:tcPr>
            <w:tcW w:w="709" w:type="dxa"/>
            <w:shd w:val="clear" w:color="auto" w:fill="auto"/>
            <w:noWrap/>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4, 35, 42, 55 </w:t>
            </w:r>
          </w:p>
        </w:tc>
        <w:tc>
          <w:tcPr>
            <w:tcW w:w="533" w:type="dxa"/>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4</w:t>
            </w:r>
          </w:p>
        </w:tc>
      </w:tr>
      <w:tr w:rsidR="005050ED" w:rsidRPr="0017106E" w:rsidTr="00C76F95">
        <w:trPr>
          <w:trHeight w:val="300"/>
        </w:trPr>
        <w:tc>
          <w:tcPr>
            <w:tcW w:w="125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proofErr w:type="spellStart"/>
            <w:r w:rsidRPr="00C76F95">
              <w:rPr>
                <w:rFonts w:ascii="Calibri" w:eastAsia="Times New Roman" w:hAnsi="Calibri" w:cs="Calibri"/>
                <w:color w:val="000000"/>
                <w:sz w:val="16"/>
                <w:szCs w:val="16"/>
              </w:rPr>
              <w:t>Napolitani</w:t>
            </w:r>
            <w:proofErr w:type="spellEnd"/>
            <w:r w:rsidRPr="00C76F95">
              <w:rPr>
                <w:rFonts w:ascii="Calibri" w:eastAsia="Times New Roman" w:hAnsi="Calibri" w:cs="Calibri"/>
                <w:color w:val="000000"/>
                <w:sz w:val="16"/>
                <w:szCs w:val="16"/>
              </w:rPr>
              <w:t>, F.</w:t>
            </w:r>
            <w:r w:rsidR="001F50CB">
              <w:rPr>
                <w:rFonts w:ascii="Calibri" w:eastAsia="Times New Roman" w:hAnsi="Calibri" w:cs="Calibri"/>
                <w:color w:val="000000"/>
                <w:sz w:val="16"/>
                <w:szCs w:val="16"/>
              </w:rPr>
              <w:fldChar w:fldCharType="begin"/>
            </w:r>
            <w:r w:rsidR="003C1489">
              <w:rPr>
                <w:rFonts w:ascii="Calibri" w:eastAsia="Times New Roman" w:hAnsi="Calibri" w:cs="Calibri"/>
                <w:color w:val="000000"/>
                <w:sz w:val="16"/>
                <w:szCs w:val="16"/>
              </w:rPr>
              <w:instrText xml:space="preserve"> ADDIN ZOTERO_ITEM CSL_CITATION {"citationID":"HeUTkYap","properties":{"formattedCitation":"(19)","plainCitation":"(19)","noteIndex":0},"citationItems":[{"id":3052,"uris":["http://zotero.org/users/3447303/items/A3NVWN7B"],"uri":["http://zotero.org/users/3447303/items/A3NVWN7B"],"itemData":{"id":3052,"type":"article-journal","title":"Ethics of reviewing scientific publications","container-title":"European Journal of Internal Medicine","page":"27","volume":"27","source":"Ovid Technologies","archive":"MEDLINE","archive_location":"28038824","abstract":"INTRODUCTION: The approval or rejection of scientific publications can have important consequences for scientific knowledge, so considerable responsibility lies on those who have to assess or review them. Today it seems that the peer review process, far from being considered an outdated system to be abandoned, is experiencing a new upturn.\nAIM AND METHODS: This article proposes criteria for the conduct of reviewers and of those who select them. While commenting on new emerging models, it provides practical recommendations for improving the peer-review system, like strengthening the role of guidelines and training and supporting reviewers.\nCONCLUSIONS: The process of peer review is changing, it is getting more open and collaborative, but those same ethical principles which guided it from its very origin should remain untouched and be firmly consolidated. The paper highlights how the ethics of reviewing scientific publications is needed now more than ever, in particular with regard to competence, conflict of interest, willingness to discuss decisions, complete transparency and integrity.\nCopyright © 2016 European Federation of Internal Medicine. Published by Elsevier B.V. All rights reserved.","DOI":"10.1016/j.ejim.2016.12.011","ISSN":"1879-0828","journalAbbreviation":"Eur","language":"English","author":[{"family":"Napolitani","given":"Federica"},{"family":"Petrini","given":"Carlo"},{"family":"Garattini","given":"Silvio"}],"issued":{"date-parts":[["2016",12,27]]}}}],"schema":"https://github.com/citation-style-language/schema/raw/master/csl-citation.json"} </w:instrText>
            </w:r>
            <w:r w:rsidR="001F50CB">
              <w:rPr>
                <w:rFonts w:ascii="Calibri" w:eastAsia="Times New Roman" w:hAnsi="Calibri" w:cs="Calibri"/>
                <w:color w:val="000000"/>
                <w:sz w:val="16"/>
                <w:szCs w:val="16"/>
              </w:rPr>
              <w:fldChar w:fldCharType="separate"/>
            </w:r>
            <w:r w:rsidR="003C1489" w:rsidRPr="003C1489">
              <w:rPr>
                <w:rFonts w:ascii="Calibri" w:hAnsi="Calibri" w:cs="Calibri"/>
                <w:sz w:val="16"/>
              </w:rPr>
              <w:t>(19)</w:t>
            </w:r>
            <w:r w:rsidR="001F50CB">
              <w:rPr>
                <w:rFonts w:ascii="Calibri" w:eastAsia="Times New Roman" w:hAnsi="Calibri" w:cs="Calibri"/>
                <w:color w:val="000000"/>
                <w:sz w:val="16"/>
                <w:szCs w:val="16"/>
              </w:rPr>
              <w:fldChar w:fldCharType="end"/>
            </w:r>
          </w:p>
        </w:tc>
        <w:tc>
          <w:tcPr>
            <w:tcW w:w="910"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Italy</w:t>
            </w:r>
          </w:p>
        </w:tc>
        <w:tc>
          <w:tcPr>
            <w:tcW w:w="993"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English</w:t>
            </w:r>
          </w:p>
        </w:tc>
        <w:tc>
          <w:tcPr>
            <w:tcW w:w="1275"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European Journal of Internal Medicine</w:t>
            </w:r>
          </w:p>
        </w:tc>
        <w:tc>
          <w:tcPr>
            <w:tcW w:w="56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2016</w:t>
            </w:r>
          </w:p>
        </w:tc>
        <w:tc>
          <w:tcPr>
            <w:tcW w:w="101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Descriptive study</w:t>
            </w:r>
          </w:p>
        </w:tc>
        <w:tc>
          <w:tcPr>
            <w:tcW w:w="1818" w:type="dxa"/>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Unbiased and ethical professionals, </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Self-critical professionals</w:t>
            </w:r>
          </w:p>
        </w:tc>
        <w:tc>
          <w:tcPr>
            <w:tcW w:w="709" w:type="dxa"/>
            <w:shd w:val="clear" w:color="auto" w:fill="auto"/>
            <w:noWrap/>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13, 16, 29, 31, 33</w:t>
            </w:r>
          </w:p>
        </w:tc>
        <w:tc>
          <w:tcPr>
            <w:tcW w:w="533" w:type="dxa"/>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5</w:t>
            </w:r>
          </w:p>
        </w:tc>
      </w:tr>
      <w:tr w:rsidR="005050ED" w:rsidRPr="0017106E" w:rsidTr="00C76F95">
        <w:trPr>
          <w:trHeight w:val="300"/>
        </w:trPr>
        <w:tc>
          <w:tcPr>
            <w:tcW w:w="125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proofErr w:type="spellStart"/>
            <w:r w:rsidRPr="00C76F95">
              <w:rPr>
                <w:rFonts w:ascii="Calibri" w:eastAsia="Times New Roman" w:hAnsi="Calibri" w:cs="Calibri"/>
                <w:color w:val="000000"/>
                <w:sz w:val="16"/>
                <w:szCs w:val="16"/>
              </w:rPr>
              <w:t>Rostami</w:t>
            </w:r>
            <w:proofErr w:type="spellEnd"/>
            <w:r w:rsidRPr="00C76F95">
              <w:rPr>
                <w:rFonts w:ascii="Calibri" w:eastAsia="Times New Roman" w:hAnsi="Calibri" w:cs="Calibri"/>
                <w:color w:val="000000"/>
                <w:sz w:val="16"/>
                <w:szCs w:val="16"/>
              </w:rPr>
              <w:t>, K.</w:t>
            </w:r>
            <w:r w:rsidR="001F50CB">
              <w:rPr>
                <w:rFonts w:ascii="Calibri" w:eastAsia="Times New Roman" w:hAnsi="Calibri" w:cs="Calibri"/>
                <w:color w:val="000000"/>
                <w:sz w:val="16"/>
                <w:szCs w:val="16"/>
              </w:rPr>
              <w:fldChar w:fldCharType="begin"/>
            </w:r>
            <w:r w:rsidR="003C1489">
              <w:rPr>
                <w:rFonts w:ascii="Calibri" w:eastAsia="Times New Roman" w:hAnsi="Calibri" w:cs="Calibri"/>
                <w:color w:val="000000"/>
                <w:sz w:val="16"/>
                <w:szCs w:val="16"/>
              </w:rPr>
              <w:instrText xml:space="preserve"> ADDIN ZOTERO_ITEM CSL_CITATION {"citationID":"fF2ylENK","properties":{"formattedCitation":"(20)","plainCitation":"(20)","noteIndex":0},"citationItems":[{"id":872,"uris":["http://zotero.org/users/3447303/items/K5FAUTRD"],"uri":["http://zotero.org/users/3447303/items/K5FAUTRD"],"itemData":{"id":872,"type":"article-journal","title":"How to evaluate a manuscript for publication?","container-title":"Gastroenterology &amp; Hepatology from Bed to Bench","page":"58-62","volume":"4","issue":"2","source":"EBSCOhost","archive":"rzh","abstract":"This evaluation was undertaken to analyse the overall merit of studies for publication in Medical Journals. Peer review, in which peer experts evaluate the value of a manuscript submitted to a professional journal, is regarded as a crucial step in publication. It helps to ensure that published articles describe experiments that focus on important issues and that the research is well designed and executed. By using previous guidelines and literature review, we have developed an assessment tool to evaluate the scientific studies in an effective and systematic order. Using these tools will facilitate comprehensive assessment and will contribute in generating constructive criticisms.","ISSN":"2010-2258","journalAbbreviation":"Gastroenterology &amp; Hepatology from Bed to Bench","author":[{"family":"Rostami","given":"Kamran"},{"family":"Khadjooi","given":"Kayvan"},{"family":"Ahasaeed-Elhag","given":"Randa"},{"family":"Ishag","given":"Sauid"}],"issued":{"date-parts":[["2011",4]]}}}],"schema":"https://github.com/citation-style-language/schema/raw/master/csl-citation.json"} </w:instrText>
            </w:r>
            <w:r w:rsidR="001F50CB">
              <w:rPr>
                <w:rFonts w:ascii="Calibri" w:eastAsia="Times New Roman" w:hAnsi="Calibri" w:cs="Calibri"/>
                <w:color w:val="000000"/>
                <w:sz w:val="16"/>
                <w:szCs w:val="16"/>
              </w:rPr>
              <w:fldChar w:fldCharType="separate"/>
            </w:r>
            <w:r w:rsidR="003C1489" w:rsidRPr="003C1489">
              <w:rPr>
                <w:rFonts w:ascii="Calibri" w:hAnsi="Calibri" w:cs="Calibri"/>
                <w:sz w:val="16"/>
              </w:rPr>
              <w:t>(20)</w:t>
            </w:r>
            <w:r w:rsidR="001F50CB">
              <w:rPr>
                <w:rFonts w:ascii="Calibri" w:eastAsia="Times New Roman" w:hAnsi="Calibri" w:cs="Calibri"/>
                <w:color w:val="000000"/>
                <w:sz w:val="16"/>
                <w:szCs w:val="16"/>
              </w:rPr>
              <w:fldChar w:fldCharType="end"/>
            </w:r>
          </w:p>
        </w:tc>
        <w:tc>
          <w:tcPr>
            <w:tcW w:w="910"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UK</w:t>
            </w:r>
          </w:p>
        </w:tc>
        <w:tc>
          <w:tcPr>
            <w:tcW w:w="993"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English</w:t>
            </w:r>
          </w:p>
        </w:tc>
        <w:tc>
          <w:tcPr>
            <w:tcW w:w="1275"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Gastroenterology and </w:t>
            </w:r>
            <w:proofErr w:type="spellStart"/>
            <w:r w:rsidRPr="00C76F95">
              <w:rPr>
                <w:rFonts w:ascii="Calibri" w:eastAsia="Times New Roman" w:hAnsi="Calibri" w:cs="Calibri"/>
                <w:color w:val="000000"/>
                <w:sz w:val="16"/>
                <w:szCs w:val="16"/>
              </w:rPr>
              <w:t>Hepatology</w:t>
            </w:r>
            <w:proofErr w:type="spellEnd"/>
          </w:p>
        </w:tc>
        <w:tc>
          <w:tcPr>
            <w:tcW w:w="56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2011</w:t>
            </w:r>
          </w:p>
        </w:tc>
        <w:tc>
          <w:tcPr>
            <w:tcW w:w="101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Descriptive study</w:t>
            </w:r>
          </w:p>
        </w:tc>
        <w:tc>
          <w:tcPr>
            <w:tcW w:w="1818" w:type="dxa"/>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Familiar with journal, </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Unbiased and ethical professionals,</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Self-critical professionals, </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Reliable professionals, </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Skilled critics,</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Assess manuscript presentation,</w:t>
            </w:r>
          </w:p>
        </w:tc>
        <w:tc>
          <w:tcPr>
            <w:tcW w:w="709" w:type="dxa"/>
            <w:shd w:val="clear" w:color="auto" w:fill="auto"/>
            <w:noWrap/>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11, 13, 16, 31, 37, 42, 44, 51</w:t>
            </w:r>
          </w:p>
        </w:tc>
        <w:tc>
          <w:tcPr>
            <w:tcW w:w="533" w:type="dxa"/>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8</w:t>
            </w:r>
          </w:p>
        </w:tc>
      </w:tr>
      <w:tr w:rsidR="005050ED" w:rsidRPr="0017106E" w:rsidTr="00C76F95">
        <w:trPr>
          <w:trHeight w:val="300"/>
        </w:trPr>
        <w:tc>
          <w:tcPr>
            <w:tcW w:w="125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proofErr w:type="spellStart"/>
            <w:r w:rsidRPr="00C76F95">
              <w:rPr>
                <w:rFonts w:ascii="Calibri" w:eastAsia="Times New Roman" w:hAnsi="Calibri" w:cs="Calibri"/>
                <w:color w:val="000000"/>
                <w:sz w:val="16"/>
                <w:szCs w:val="16"/>
              </w:rPr>
              <w:t>Schroter</w:t>
            </w:r>
            <w:proofErr w:type="spellEnd"/>
            <w:r w:rsidRPr="00C76F95">
              <w:rPr>
                <w:rFonts w:ascii="Calibri" w:eastAsia="Times New Roman" w:hAnsi="Calibri" w:cs="Calibri"/>
                <w:color w:val="000000"/>
                <w:sz w:val="16"/>
                <w:szCs w:val="16"/>
              </w:rPr>
              <w:t>, S.</w:t>
            </w:r>
            <w:r w:rsidR="001F50CB">
              <w:rPr>
                <w:rFonts w:ascii="Calibri" w:eastAsia="Times New Roman" w:hAnsi="Calibri" w:cs="Calibri"/>
                <w:color w:val="000000"/>
                <w:sz w:val="16"/>
                <w:szCs w:val="16"/>
              </w:rPr>
              <w:fldChar w:fldCharType="begin"/>
            </w:r>
            <w:r w:rsidR="003C1489">
              <w:rPr>
                <w:rFonts w:ascii="Calibri" w:eastAsia="Times New Roman" w:hAnsi="Calibri" w:cs="Calibri"/>
                <w:color w:val="000000"/>
                <w:sz w:val="16"/>
                <w:szCs w:val="16"/>
              </w:rPr>
              <w:instrText xml:space="preserve"> ADDIN ZOTERO_ITEM CSL_CITATION {"citationID":"1QPiWJ1q","properties":{"formattedCitation":"(21)","plainCitation":"(21)","noteIndex":0},"citationItems":[{"id":4549,"uris":["http://zotero.org/users/3447303/items/GB5VDFKN"],"uri":["http://zotero.org/users/3447303/items/GB5VDFKN"],"itemData":{"id":4549,"type":"article-journal","title":"What errors do peer reviewers detect, and does training improve their ability to detect them?","container-title":"Journal of the Royal Society of Medicine","page":"507-514","volume":"101","issue":"10","archive":"Scopus","abstract":"Objective: To analyse data from a trial and report the frequencies with which major and minor errors are detected at a general medical journal, the types of errors missed and the impact of training on error detection. Design: 607 peer reviewers at the BMJ were randomized to two intervention groups receiving different types of training (face-to-face training or a self-taught package) and a control group. Each reviewer was sent the same three test papers over the study period, each of which had nine major and five minor methodological errors inserted. Setting: BMJ peer reviewers. Main outcome measures: The quality of review, assessed using a validated instrument, and the number and type of errors detected before and after training. Results: The number of major errors detected varied over the three papers. The interventions had small effects. At baseline (Paper 1) reviewers found an average of 2.58 of the nine major errors, with no notable difference between the groups. The mean number of errors reported was similar for the second and third papers, 2.71 and 3.0, respectively. Biased randomization was the error detected most frequently in all three papers, with over 60% of reviewers rejecting the papers identifying this error. Reviewers who did not reject the papers found fewer errors and the proportion finding biased randomization was less than 40% for each paper. Conclusions: Editors should not assume that reviewers will detect most major errors, particularly those concerned with the context of study. Short training packages have only a slight impact on improving error detection.","DOI":"10.1258/jrsm.2008.080062","ISSN":"01410768 (ISSN)","language":"English","author":[{"family":"Schroter","given":"S."},{"family":"Black","given":"N."},{"family":"Evans","given":"S."},{"family":"Godlee","given":"F."},{"family":"Osorio","given":"L."},{"family":"Smith","given":"R."}],"issued":{"date-parts":[["2008"]]}}}],"schema":"https://github.com/citation-style-language/schema/raw/master/csl-citation.json"} </w:instrText>
            </w:r>
            <w:r w:rsidR="001F50CB">
              <w:rPr>
                <w:rFonts w:ascii="Calibri" w:eastAsia="Times New Roman" w:hAnsi="Calibri" w:cs="Calibri"/>
                <w:color w:val="000000"/>
                <w:sz w:val="16"/>
                <w:szCs w:val="16"/>
              </w:rPr>
              <w:fldChar w:fldCharType="separate"/>
            </w:r>
            <w:r w:rsidR="003C1489" w:rsidRPr="003C1489">
              <w:rPr>
                <w:rFonts w:ascii="Calibri" w:hAnsi="Calibri" w:cs="Calibri"/>
                <w:sz w:val="16"/>
              </w:rPr>
              <w:t>(21)</w:t>
            </w:r>
            <w:r w:rsidR="001F50CB">
              <w:rPr>
                <w:rFonts w:ascii="Calibri" w:eastAsia="Times New Roman" w:hAnsi="Calibri" w:cs="Calibri"/>
                <w:color w:val="000000"/>
                <w:sz w:val="16"/>
                <w:szCs w:val="16"/>
              </w:rPr>
              <w:fldChar w:fldCharType="end"/>
            </w:r>
          </w:p>
        </w:tc>
        <w:tc>
          <w:tcPr>
            <w:tcW w:w="910"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UK</w:t>
            </w:r>
          </w:p>
        </w:tc>
        <w:tc>
          <w:tcPr>
            <w:tcW w:w="993"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English</w:t>
            </w:r>
          </w:p>
        </w:tc>
        <w:tc>
          <w:tcPr>
            <w:tcW w:w="1275"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Journal of the Royal Society of Medicine</w:t>
            </w:r>
          </w:p>
        </w:tc>
        <w:tc>
          <w:tcPr>
            <w:tcW w:w="56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2008</w:t>
            </w:r>
          </w:p>
        </w:tc>
        <w:tc>
          <w:tcPr>
            <w:tcW w:w="101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RCT</w:t>
            </w:r>
          </w:p>
        </w:tc>
        <w:tc>
          <w:tcPr>
            <w:tcW w:w="1818" w:type="dxa"/>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Skilled critics</w:t>
            </w:r>
          </w:p>
        </w:tc>
        <w:tc>
          <w:tcPr>
            <w:tcW w:w="709" w:type="dxa"/>
            <w:shd w:val="clear" w:color="auto" w:fill="auto"/>
            <w:noWrap/>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43</w:t>
            </w:r>
          </w:p>
        </w:tc>
        <w:tc>
          <w:tcPr>
            <w:tcW w:w="533" w:type="dxa"/>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1</w:t>
            </w:r>
          </w:p>
        </w:tc>
      </w:tr>
      <w:tr w:rsidR="005050ED" w:rsidRPr="0017106E" w:rsidTr="00C76F95">
        <w:trPr>
          <w:trHeight w:val="300"/>
        </w:trPr>
        <w:tc>
          <w:tcPr>
            <w:tcW w:w="125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proofErr w:type="spellStart"/>
            <w:r w:rsidRPr="00C76F95">
              <w:rPr>
                <w:rFonts w:ascii="Calibri" w:eastAsia="Times New Roman" w:hAnsi="Calibri" w:cs="Calibri"/>
                <w:color w:val="000000"/>
                <w:sz w:val="16"/>
                <w:szCs w:val="16"/>
              </w:rPr>
              <w:t>Shattell</w:t>
            </w:r>
            <w:proofErr w:type="spellEnd"/>
            <w:r w:rsidRPr="00C76F95">
              <w:rPr>
                <w:rFonts w:ascii="Calibri" w:eastAsia="Times New Roman" w:hAnsi="Calibri" w:cs="Calibri"/>
                <w:color w:val="000000"/>
                <w:sz w:val="16"/>
                <w:szCs w:val="16"/>
              </w:rPr>
              <w:t>, M. M.</w:t>
            </w:r>
            <w:r w:rsidR="00077F3F">
              <w:rPr>
                <w:rFonts w:ascii="Calibri" w:eastAsia="Times New Roman" w:hAnsi="Calibri" w:cs="Calibri"/>
                <w:color w:val="000000"/>
                <w:sz w:val="16"/>
                <w:szCs w:val="16"/>
              </w:rPr>
              <w:fldChar w:fldCharType="begin"/>
            </w:r>
            <w:r w:rsidR="003C1489">
              <w:rPr>
                <w:rFonts w:ascii="Calibri" w:eastAsia="Times New Roman" w:hAnsi="Calibri" w:cs="Calibri"/>
                <w:color w:val="000000"/>
                <w:sz w:val="16"/>
                <w:szCs w:val="16"/>
              </w:rPr>
              <w:instrText xml:space="preserve"> ADDIN ZOTERO_ITEM CSL_CITATION {"citationID":"9VvGkJt1","properties":{"formattedCitation":"(22)","plainCitation":"(22)","noteIndex":0},"citationItems":[{"id":4266,"uris":["http://zotero.org/users/3447303/items/VGDXPYLK"],"uri":["http://zotero.org/users/3447303/items/VGDXPYLK"],"itemData":{"id":4266,"type":"article-journal","title":"Authors' and Editors' Perspectives on Peer Review Quality in Three Scholarly Nursing Journals","container-title":"Journal of Nursing Scholarship","page":"58-65","volume":"42","issue":"1","archive_location":"WOS:000275145600008","abstract":"Purpose: This study examined the quality of peer review in three scholarly nursing journals from the perspectives of authors and editors. Specifically, the study examined the extent to which manuscript reviews provided constructive guidance for authors to further develop their work for publication, and for editors to make informed and sound decisions on the disposition of manuscripts. Methods: Corresponding authors who had submitted manuscripts to the study journals in 2005-2007 were invited via email to complete an online survey about the quality of the peer review process; 320 authors responded. In addition, one third of the reviews of manuscripts submitted in 2005-2007 (a total of 528) were selected for rating by journal editors on level of detail, bias, and constructive tone; usefulness to authors in revising/developing the manuscript; and usefulness to the editor in making a decision. Results: A majority (73.8%) of authors agreed that peer reviews provided constructive guidance, and 75.6% agreed that reviews provided adequate rationale for editors' decisions. New authors generally reported less satisfaction with reviews than more experienced authors. Ratings of reviews by the editors revealed some problem areas, including inconsistency, insufficient feedback to the author, reviewer bias, and disrespectful tone. Conclusions: Given the inexperience of many nurse authors, it is incumbent upon editors and reviewers to provide guidance and support. Manuscript reviews could be improved by increasing the consistency of numeric ratings, narrative comments, and recommendations regarding disposition of the manuscripts. Nevertheless, the results of this study reaffirm the worth of the peer review approach. Clinical Relevance: Publication of research and other forms of scholarly work is critical to the development of nursing knowledge that can be used in clinical practice. Authors with a variety of backgrounds, knowledge, and skills have important work to share that can serve healthcare providers and their clients. Thus, ensuring the quality of the peer review process is essential.","ISSN":"1527-6546","journalAbbreviation":"J. Nurs. Scholarsh.","language":"English","author":[{"family":"Shattell","given":"M. M."},{"family":"Chinn","given":"P."},{"family":"Thomas","given":"S. P."},{"family":"Cowling","given":"W. R."}],"issued":{"date-parts":[["2010"]]}}}],"schema":"https://github.com/citation-style-language/schema/raw/master/csl-citation.json"} </w:instrText>
            </w:r>
            <w:r w:rsidR="00077F3F">
              <w:rPr>
                <w:rFonts w:ascii="Calibri" w:eastAsia="Times New Roman" w:hAnsi="Calibri" w:cs="Calibri"/>
                <w:color w:val="000000"/>
                <w:sz w:val="16"/>
                <w:szCs w:val="16"/>
              </w:rPr>
              <w:fldChar w:fldCharType="separate"/>
            </w:r>
            <w:r w:rsidR="003C1489" w:rsidRPr="003C1489">
              <w:rPr>
                <w:rFonts w:ascii="Calibri" w:hAnsi="Calibri" w:cs="Calibri"/>
                <w:sz w:val="16"/>
              </w:rPr>
              <w:t>(22)</w:t>
            </w:r>
            <w:r w:rsidR="00077F3F">
              <w:rPr>
                <w:rFonts w:ascii="Calibri" w:eastAsia="Times New Roman" w:hAnsi="Calibri" w:cs="Calibri"/>
                <w:color w:val="000000"/>
                <w:sz w:val="16"/>
                <w:szCs w:val="16"/>
              </w:rPr>
              <w:fldChar w:fldCharType="end"/>
            </w:r>
          </w:p>
        </w:tc>
        <w:tc>
          <w:tcPr>
            <w:tcW w:w="910"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USA</w:t>
            </w:r>
          </w:p>
        </w:tc>
        <w:tc>
          <w:tcPr>
            <w:tcW w:w="993"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English</w:t>
            </w:r>
          </w:p>
        </w:tc>
        <w:tc>
          <w:tcPr>
            <w:tcW w:w="1275"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Journal of Nursing Scholarship</w:t>
            </w:r>
          </w:p>
        </w:tc>
        <w:tc>
          <w:tcPr>
            <w:tcW w:w="56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2010</w:t>
            </w:r>
          </w:p>
        </w:tc>
        <w:tc>
          <w:tcPr>
            <w:tcW w:w="101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Survey</w:t>
            </w:r>
          </w:p>
        </w:tc>
        <w:tc>
          <w:tcPr>
            <w:tcW w:w="1818" w:type="dxa"/>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Familiar with journal,           Skilled critics </w:t>
            </w:r>
          </w:p>
        </w:tc>
        <w:tc>
          <w:tcPr>
            <w:tcW w:w="709" w:type="dxa"/>
            <w:shd w:val="clear" w:color="auto" w:fill="auto"/>
            <w:noWrap/>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11, 42, 43, 44</w:t>
            </w:r>
          </w:p>
        </w:tc>
        <w:tc>
          <w:tcPr>
            <w:tcW w:w="533" w:type="dxa"/>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4</w:t>
            </w:r>
          </w:p>
        </w:tc>
      </w:tr>
      <w:tr w:rsidR="005050ED" w:rsidRPr="0017106E" w:rsidTr="00C76F95">
        <w:trPr>
          <w:trHeight w:val="300"/>
        </w:trPr>
        <w:tc>
          <w:tcPr>
            <w:tcW w:w="125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proofErr w:type="spellStart"/>
            <w:r w:rsidRPr="00C76F95">
              <w:rPr>
                <w:rFonts w:ascii="Calibri" w:eastAsia="Times New Roman" w:hAnsi="Calibri" w:cs="Calibri"/>
                <w:color w:val="000000"/>
                <w:sz w:val="16"/>
                <w:szCs w:val="16"/>
              </w:rPr>
              <w:t>Siegelman</w:t>
            </w:r>
            <w:proofErr w:type="spellEnd"/>
            <w:r w:rsidRPr="00C76F95">
              <w:rPr>
                <w:rFonts w:ascii="Calibri" w:eastAsia="Times New Roman" w:hAnsi="Calibri" w:cs="Calibri"/>
                <w:color w:val="000000"/>
                <w:sz w:val="16"/>
                <w:szCs w:val="16"/>
              </w:rPr>
              <w:t>, S. S.</w:t>
            </w:r>
            <w:r w:rsidR="00077F3F">
              <w:rPr>
                <w:rFonts w:ascii="Calibri" w:eastAsia="Times New Roman" w:hAnsi="Calibri" w:cs="Calibri"/>
                <w:color w:val="000000"/>
                <w:sz w:val="16"/>
                <w:szCs w:val="16"/>
              </w:rPr>
              <w:fldChar w:fldCharType="begin"/>
            </w:r>
            <w:r w:rsidR="003C1489">
              <w:rPr>
                <w:rFonts w:ascii="Calibri" w:eastAsia="Times New Roman" w:hAnsi="Calibri" w:cs="Calibri"/>
                <w:color w:val="000000"/>
                <w:sz w:val="16"/>
                <w:szCs w:val="16"/>
              </w:rPr>
              <w:instrText xml:space="preserve"> ADDIN ZOTERO_ITEM CSL_CITATION {"citationID":"v8ZdxmpF","properties":{"formattedCitation":"(23)","plainCitation":"(23)","noteIndex":0},"citationItems":[{"id":6202,"uris":["http://zotero.org/users/3447303/items/MV39U42M"],"uri":["http://zotero.org/users/3447303/items/MV39U42M"],"itemData":{"id":6202,"type":"article-journal","title":"Assassins and Zealots - Variations in Peer-Review - Special Report","container-title":"Radiology","page":"637-642","volume":"178","issue":"3","archive_location":"WOS:A1991EY09700010","abstract":"Radiology reviewers are required to assign numerical grades of 1 to 9 (1 = accept, 9 = reject) in the rating of manuscripts. The mean ratings for the 660 referees who were assigned 10 or more reviews over a 4 1/2-year period were analyzed. The mean score was 4.8 +/- 0.8, and 87.4% of reviewers (the mainstream) had ratings of mean +/- 1.5 standard deviations. Categories of reviewers with greater deviation from the mean were identified: zealots and pushovers, whose ratings of manuscripts were more favorable, versus assassins and demoters, who supplied less favorable ratings. To exclude the possibility that the referees who were classified as more critical had actually been sent less meritorious papers, the scores and rejection rates of 859 papers co-reviewed by assassins, demoters, and mainstream referees were compared. Significant differences were confirmed. Deviant referees were widely distributed in the pool of reviewers, including 13 members of the Editorial Board and representatives in each of 19 subspecialty areas. Failure to recognize and control for reviewer variation may be unfair to authors. An Editor has the capacity to reduce unfairness by monitoring reviewer variation and by modulating the review process accordingly.","ISSN":"0033-8419","journalAbbreviation":"Radiology","language":"English","author":[{"family":"Siegelman","given":"S. S."}],"issued":{"date-parts":[["1991",3]]}}}],"schema":"https://github.com/citation-style-language/schema/raw/master/csl-citation.json"} </w:instrText>
            </w:r>
            <w:r w:rsidR="00077F3F">
              <w:rPr>
                <w:rFonts w:ascii="Calibri" w:eastAsia="Times New Roman" w:hAnsi="Calibri" w:cs="Calibri"/>
                <w:color w:val="000000"/>
                <w:sz w:val="16"/>
                <w:szCs w:val="16"/>
              </w:rPr>
              <w:fldChar w:fldCharType="separate"/>
            </w:r>
            <w:r w:rsidR="003C1489" w:rsidRPr="003C1489">
              <w:rPr>
                <w:rFonts w:ascii="Calibri" w:hAnsi="Calibri" w:cs="Calibri"/>
                <w:sz w:val="16"/>
              </w:rPr>
              <w:t>(23)</w:t>
            </w:r>
            <w:r w:rsidR="00077F3F">
              <w:rPr>
                <w:rFonts w:ascii="Calibri" w:eastAsia="Times New Roman" w:hAnsi="Calibri" w:cs="Calibri"/>
                <w:color w:val="000000"/>
                <w:sz w:val="16"/>
                <w:szCs w:val="16"/>
              </w:rPr>
              <w:fldChar w:fldCharType="end"/>
            </w:r>
          </w:p>
        </w:tc>
        <w:tc>
          <w:tcPr>
            <w:tcW w:w="910"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N/A</w:t>
            </w:r>
          </w:p>
        </w:tc>
        <w:tc>
          <w:tcPr>
            <w:tcW w:w="993"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English</w:t>
            </w:r>
          </w:p>
        </w:tc>
        <w:tc>
          <w:tcPr>
            <w:tcW w:w="1275"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Radiology</w:t>
            </w:r>
          </w:p>
        </w:tc>
        <w:tc>
          <w:tcPr>
            <w:tcW w:w="56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1991</w:t>
            </w:r>
          </w:p>
        </w:tc>
        <w:tc>
          <w:tcPr>
            <w:tcW w:w="1017" w:type="dxa"/>
            <w:shd w:val="clear" w:color="auto" w:fill="auto"/>
            <w:noWrap/>
            <w:vAlign w:val="center"/>
            <w:hideMark/>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Descriptive study</w:t>
            </w:r>
          </w:p>
        </w:tc>
        <w:tc>
          <w:tcPr>
            <w:tcW w:w="1818" w:type="dxa"/>
          </w:tcPr>
          <w:p w:rsidR="005050ED"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 xml:space="preserve">Skilled critics, </w:t>
            </w:r>
          </w:p>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Advisors to editors</w:t>
            </w:r>
          </w:p>
        </w:tc>
        <w:tc>
          <w:tcPr>
            <w:tcW w:w="709" w:type="dxa"/>
            <w:shd w:val="clear" w:color="auto" w:fill="auto"/>
            <w:noWrap/>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43, 70</w:t>
            </w:r>
          </w:p>
        </w:tc>
        <w:tc>
          <w:tcPr>
            <w:tcW w:w="533" w:type="dxa"/>
            <w:vAlign w:val="center"/>
          </w:tcPr>
          <w:p w:rsidR="005050ED" w:rsidRPr="00C76F95" w:rsidRDefault="005050ED" w:rsidP="00AD2031">
            <w:pPr>
              <w:spacing w:after="0" w:line="240" w:lineRule="auto"/>
              <w:ind w:right="-31"/>
              <w:rPr>
                <w:rFonts w:ascii="Calibri" w:eastAsia="Times New Roman" w:hAnsi="Calibri" w:cs="Calibri"/>
                <w:color w:val="000000"/>
                <w:sz w:val="16"/>
                <w:szCs w:val="16"/>
              </w:rPr>
            </w:pPr>
            <w:r w:rsidRPr="00C76F95">
              <w:rPr>
                <w:rFonts w:ascii="Calibri" w:eastAsia="Times New Roman" w:hAnsi="Calibri" w:cs="Calibri"/>
                <w:color w:val="000000"/>
                <w:sz w:val="16"/>
                <w:szCs w:val="16"/>
              </w:rPr>
              <w:t>2</w:t>
            </w:r>
          </w:p>
        </w:tc>
      </w:tr>
      <w:tr w:rsidR="005050ED" w:rsidRPr="0017106E" w:rsidTr="00C76F95">
        <w:trPr>
          <w:trHeight w:val="300"/>
        </w:trPr>
        <w:tc>
          <w:tcPr>
            <w:tcW w:w="1257" w:type="dxa"/>
            <w:shd w:val="clear" w:color="auto" w:fill="auto"/>
            <w:noWrap/>
            <w:vAlign w:val="center"/>
            <w:hideMark/>
          </w:tcPr>
          <w:p w:rsidR="005050ED" w:rsidRPr="003239A1" w:rsidRDefault="005050ED" w:rsidP="00AD2031">
            <w:pPr>
              <w:spacing w:after="0" w:line="240" w:lineRule="auto"/>
              <w:ind w:right="-31"/>
              <w:rPr>
                <w:rFonts w:ascii="Calibri" w:eastAsia="Times New Roman" w:hAnsi="Calibri" w:cs="Calibri"/>
                <w:color w:val="000000"/>
                <w:sz w:val="16"/>
                <w:szCs w:val="16"/>
              </w:rPr>
            </w:pPr>
            <w:proofErr w:type="spellStart"/>
            <w:r w:rsidRPr="003239A1">
              <w:rPr>
                <w:rFonts w:ascii="Calibri" w:eastAsia="Times New Roman" w:hAnsi="Calibri" w:cs="Calibri"/>
                <w:color w:val="000000"/>
                <w:sz w:val="16"/>
                <w:szCs w:val="16"/>
              </w:rPr>
              <w:t>Vintzileos</w:t>
            </w:r>
            <w:proofErr w:type="spellEnd"/>
            <w:r w:rsidRPr="003239A1">
              <w:rPr>
                <w:rFonts w:ascii="Calibri" w:eastAsia="Times New Roman" w:hAnsi="Calibri" w:cs="Calibri"/>
                <w:color w:val="000000"/>
                <w:sz w:val="16"/>
                <w:szCs w:val="16"/>
              </w:rPr>
              <w:t>, A. M.</w:t>
            </w:r>
            <w:r w:rsidR="003239A1" w:rsidRPr="003239A1">
              <w:rPr>
                <w:rFonts w:ascii="Calibri" w:eastAsia="Times New Roman" w:hAnsi="Calibri" w:cs="Calibri"/>
                <w:color w:val="000000"/>
                <w:sz w:val="16"/>
                <w:szCs w:val="16"/>
              </w:rPr>
              <w:fldChar w:fldCharType="begin"/>
            </w:r>
            <w:r w:rsidR="003239A1" w:rsidRPr="003239A1">
              <w:rPr>
                <w:rFonts w:ascii="Calibri" w:eastAsia="Times New Roman" w:hAnsi="Calibri" w:cs="Calibri"/>
                <w:color w:val="000000"/>
                <w:sz w:val="16"/>
                <w:szCs w:val="16"/>
              </w:rPr>
              <w:instrText xml:space="preserve"> ADDIN ZOTERO_ITEM CSL_CITATION {"citationID":"IeZ6xVAe","properties":{"formattedCitation":"(24)","plainCitation":"(24)","noteIndex":0},"citationItems":[{"id":6653,"uris":["http://zotero.org/users/3447303/items/VBGWK3NK"],"uri":["http://zotero.org/users/3447303/items/VBGWK3NK"],"itemData":{"id":6653,"type":"article-journal","title":"Challenges in the peer review of systematic reviews and meta-analyses","container-title":"The Journal of Maternal-Fetal &amp; Neonatal Medicine","page":"768-771","volume":"26","issue":"8","ISSN":"1476-7058","journalAbbreviation":"The Journal of Maternal-Fetal &amp; Neonatal Medicine","author":[{"family":"Vintzileos","given":"Anthony M"},{"family":"Carvajal","given":"Jonathan"},{"family":"Islam","given":"Shahidul"}],"issued":{"date-parts":[["2013"]]}}}],"schema":"https://github.com/citation-style-language/schema/raw/master/csl-citation.json"} </w:instrText>
            </w:r>
            <w:r w:rsidR="003239A1" w:rsidRPr="003239A1">
              <w:rPr>
                <w:rFonts w:ascii="Calibri" w:eastAsia="Times New Roman" w:hAnsi="Calibri" w:cs="Calibri"/>
                <w:color w:val="000000"/>
                <w:sz w:val="16"/>
                <w:szCs w:val="16"/>
              </w:rPr>
              <w:fldChar w:fldCharType="separate"/>
            </w:r>
            <w:r w:rsidR="003239A1" w:rsidRPr="003239A1">
              <w:rPr>
                <w:rFonts w:ascii="Calibri" w:hAnsi="Calibri" w:cs="Calibri"/>
                <w:sz w:val="16"/>
              </w:rPr>
              <w:t>(24)</w:t>
            </w:r>
            <w:r w:rsidR="003239A1" w:rsidRPr="003239A1">
              <w:rPr>
                <w:rFonts w:ascii="Calibri" w:eastAsia="Times New Roman" w:hAnsi="Calibri" w:cs="Calibri"/>
                <w:color w:val="000000"/>
                <w:sz w:val="16"/>
                <w:szCs w:val="16"/>
              </w:rPr>
              <w:fldChar w:fldCharType="end"/>
            </w:r>
          </w:p>
        </w:tc>
        <w:tc>
          <w:tcPr>
            <w:tcW w:w="910" w:type="dxa"/>
            <w:shd w:val="clear" w:color="auto" w:fill="auto"/>
            <w:noWrap/>
            <w:vAlign w:val="center"/>
            <w:hideMark/>
          </w:tcPr>
          <w:p w:rsidR="005050ED" w:rsidRPr="003239A1" w:rsidRDefault="005050ED" w:rsidP="00AD2031">
            <w:pPr>
              <w:spacing w:after="0" w:line="240" w:lineRule="auto"/>
              <w:ind w:right="-31"/>
              <w:rPr>
                <w:rFonts w:ascii="Calibri" w:eastAsia="Times New Roman" w:hAnsi="Calibri" w:cs="Calibri"/>
                <w:color w:val="000000"/>
                <w:sz w:val="16"/>
                <w:szCs w:val="16"/>
              </w:rPr>
            </w:pPr>
            <w:r w:rsidRPr="003239A1">
              <w:rPr>
                <w:rFonts w:ascii="Calibri" w:eastAsia="Times New Roman" w:hAnsi="Calibri" w:cs="Calibri"/>
                <w:color w:val="000000"/>
                <w:sz w:val="16"/>
                <w:szCs w:val="16"/>
              </w:rPr>
              <w:t>USA</w:t>
            </w:r>
          </w:p>
        </w:tc>
        <w:tc>
          <w:tcPr>
            <w:tcW w:w="993" w:type="dxa"/>
            <w:shd w:val="clear" w:color="auto" w:fill="auto"/>
            <w:noWrap/>
            <w:vAlign w:val="center"/>
            <w:hideMark/>
          </w:tcPr>
          <w:p w:rsidR="005050ED" w:rsidRPr="003239A1" w:rsidRDefault="005050ED" w:rsidP="00AD2031">
            <w:pPr>
              <w:spacing w:after="0" w:line="240" w:lineRule="auto"/>
              <w:ind w:right="-31"/>
              <w:rPr>
                <w:rFonts w:ascii="Calibri" w:eastAsia="Times New Roman" w:hAnsi="Calibri" w:cs="Calibri"/>
                <w:color w:val="000000"/>
                <w:sz w:val="16"/>
                <w:szCs w:val="16"/>
              </w:rPr>
            </w:pPr>
            <w:r w:rsidRPr="003239A1">
              <w:rPr>
                <w:rFonts w:ascii="Calibri" w:eastAsia="Times New Roman" w:hAnsi="Calibri" w:cs="Calibri"/>
                <w:color w:val="000000"/>
                <w:sz w:val="16"/>
                <w:szCs w:val="16"/>
              </w:rPr>
              <w:t>English</w:t>
            </w:r>
          </w:p>
        </w:tc>
        <w:tc>
          <w:tcPr>
            <w:tcW w:w="1275" w:type="dxa"/>
            <w:shd w:val="clear" w:color="auto" w:fill="auto"/>
            <w:noWrap/>
            <w:vAlign w:val="center"/>
            <w:hideMark/>
          </w:tcPr>
          <w:p w:rsidR="005050ED" w:rsidRPr="003239A1" w:rsidRDefault="005050ED" w:rsidP="00AD2031">
            <w:pPr>
              <w:spacing w:after="0" w:line="240" w:lineRule="auto"/>
              <w:ind w:right="-31"/>
              <w:rPr>
                <w:rFonts w:ascii="Calibri" w:eastAsia="Times New Roman" w:hAnsi="Calibri" w:cs="Calibri"/>
                <w:color w:val="000000"/>
                <w:sz w:val="16"/>
                <w:szCs w:val="16"/>
              </w:rPr>
            </w:pPr>
            <w:r w:rsidRPr="003239A1">
              <w:rPr>
                <w:rFonts w:ascii="Calibri" w:eastAsia="Times New Roman" w:hAnsi="Calibri" w:cs="Calibri"/>
                <w:color w:val="000000"/>
                <w:sz w:val="16"/>
                <w:szCs w:val="16"/>
              </w:rPr>
              <w:t>Journal of Maternal-</w:t>
            </w:r>
            <w:proofErr w:type="spellStart"/>
            <w:r w:rsidRPr="003239A1">
              <w:rPr>
                <w:rFonts w:ascii="Calibri" w:eastAsia="Times New Roman" w:hAnsi="Calibri" w:cs="Calibri"/>
                <w:color w:val="000000"/>
                <w:sz w:val="16"/>
                <w:szCs w:val="16"/>
              </w:rPr>
              <w:t>Fetal</w:t>
            </w:r>
            <w:proofErr w:type="spellEnd"/>
            <w:r w:rsidRPr="003239A1">
              <w:rPr>
                <w:rFonts w:ascii="Calibri" w:eastAsia="Times New Roman" w:hAnsi="Calibri" w:cs="Calibri"/>
                <w:color w:val="000000"/>
                <w:sz w:val="16"/>
                <w:szCs w:val="16"/>
              </w:rPr>
              <w:t xml:space="preserve"> &amp; Neonatal Medicine</w:t>
            </w:r>
          </w:p>
        </w:tc>
        <w:tc>
          <w:tcPr>
            <w:tcW w:w="567" w:type="dxa"/>
            <w:shd w:val="clear" w:color="auto" w:fill="auto"/>
            <w:noWrap/>
            <w:vAlign w:val="center"/>
            <w:hideMark/>
          </w:tcPr>
          <w:p w:rsidR="005050ED" w:rsidRPr="003239A1" w:rsidRDefault="005050ED" w:rsidP="00AD2031">
            <w:pPr>
              <w:spacing w:after="0" w:line="240" w:lineRule="auto"/>
              <w:ind w:right="-31"/>
              <w:rPr>
                <w:rFonts w:ascii="Calibri" w:eastAsia="Times New Roman" w:hAnsi="Calibri" w:cs="Calibri"/>
                <w:color w:val="000000"/>
                <w:sz w:val="16"/>
                <w:szCs w:val="16"/>
              </w:rPr>
            </w:pPr>
            <w:r w:rsidRPr="003239A1">
              <w:rPr>
                <w:rFonts w:ascii="Calibri" w:eastAsia="Times New Roman" w:hAnsi="Calibri" w:cs="Calibri"/>
                <w:color w:val="000000"/>
                <w:sz w:val="16"/>
                <w:szCs w:val="16"/>
              </w:rPr>
              <w:t>2013</w:t>
            </w:r>
          </w:p>
        </w:tc>
        <w:tc>
          <w:tcPr>
            <w:tcW w:w="1017" w:type="dxa"/>
            <w:shd w:val="clear" w:color="auto" w:fill="auto"/>
            <w:noWrap/>
            <w:vAlign w:val="center"/>
            <w:hideMark/>
          </w:tcPr>
          <w:p w:rsidR="005050ED" w:rsidRPr="003239A1" w:rsidRDefault="005050ED" w:rsidP="00AD2031">
            <w:pPr>
              <w:spacing w:after="0" w:line="240" w:lineRule="auto"/>
              <w:ind w:right="-31"/>
              <w:rPr>
                <w:rFonts w:ascii="Calibri" w:eastAsia="Times New Roman" w:hAnsi="Calibri" w:cs="Calibri"/>
                <w:color w:val="000000"/>
                <w:sz w:val="16"/>
                <w:szCs w:val="16"/>
              </w:rPr>
            </w:pPr>
            <w:r w:rsidRPr="003239A1">
              <w:rPr>
                <w:rFonts w:ascii="Calibri" w:eastAsia="Times New Roman" w:hAnsi="Calibri" w:cs="Calibri"/>
                <w:color w:val="000000"/>
                <w:sz w:val="16"/>
                <w:szCs w:val="16"/>
              </w:rPr>
              <w:t>Survey</w:t>
            </w:r>
          </w:p>
        </w:tc>
        <w:tc>
          <w:tcPr>
            <w:tcW w:w="1818" w:type="dxa"/>
          </w:tcPr>
          <w:p w:rsidR="005050ED" w:rsidRPr="003239A1" w:rsidRDefault="005050ED" w:rsidP="00AD2031">
            <w:pPr>
              <w:spacing w:after="0" w:line="240" w:lineRule="auto"/>
              <w:ind w:right="-31"/>
              <w:rPr>
                <w:rFonts w:ascii="Calibri" w:eastAsia="Times New Roman" w:hAnsi="Calibri" w:cs="Calibri"/>
                <w:color w:val="000000"/>
                <w:sz w:val="16"/>
                <w:szCs w:val="16"/>
              </w:rPr>
            </w:pPr>
            <w:r w:rsidRPr="003239A1">
              <w:rPr>
                <w:rFonts w:ascii="Calibri" w:eastAsia="Times New Roman" w:hAnsi="Calibri" w:cs="Calibri"/>
                <w:color w:val="000000"/>
                <w:sz w:val="16"/>
                <w:szCs w:val="16"/>
              </w:rPr>
              <w:t xml:space="preserve">Reliable professionals, Skilled critics </w:t>
            </w:r>
          </w:p>
        </w:tc>
        <w:tc>
          <w:tcPr>
            <w:tcW w:w="709" w:type="dxa"/>
            <w:shd w:val="clear" w:color="auto" w:fill="auto"/>
            <w:noWrap/>
            <w:vAlign w:val="center"/>
          </w:tcPr>
          <w:p w:rsidR="005050ED" w:rsidRPr="003239A1" w:rsidRDefault="005050ED" w:rsidP="00AD2031">
            <w:pPr>
              <w:spacing w:after="0" w:line="240" w:lineRule="auto"/>
              <w:ind w:right="-31"/>
              <w:rPr>
                <w:rFonts w:ascii="Calibri" w:eastAsia="Times New Roman" w:hAnsi="Calibri" w:cs="Calibri"/>
                <w:color w:val="000000"/>
                <w:sz w:val="16"/>
                <w:szCs w:val="16"/>
              </w:rPr>
            </w:pPr>
            <w:r w:rsidRPr="003239A1">
              <w:rPr>
                <w:rFonts w:ascii="Calibri" w:eastAsia="Times New Roman" w:hAnsi="Calibri" w:cs="Calibri"/>
                <w:color w:val="000000"/>
                <w:sz w:val="16"/>
                <w:szCs w:val="16"/>
              </w:rPr>
              <w:t>36, 42, 44</w:t>
            </w:r>
          </w:p>
        </w:tc>
        <w:tc>
          <w:tcPr>
            <w:tcW w:w="533" w:type="dxa"/>
            <w:vAlign w:val="center"/>
          </w:tcPr>
          <w:p w:rsidR="005050ED" w:rsidRPr="003239A1" w:rsidRDefault="005050ED" w:rsidP="00AD2031">
            <w:pPr>
              <w:spacing w:after="0" w:line="240" w:lineRule="auto"/>
              <w:ind w:right="-31"/>
              <w:rPr>
                <w:rFonts w:ascii="Calibri" w:eastAsia="Times New Roman" w:hAnsi="Calibri" w:cs="Calibri"/>
                <w:color w:val="000000"/>
                <w:sz w:val="16"/>
                <w:szCs w:val="16"/>
              </w:rPr>
            </w:pPr>
            <w:r w:rsidRPr="003239A1">
              <w:rPr>
                <w:rFonts w:ascii="Calibri" w:eastAsia="Times New Roman" w:hAnsi="Calibri" w:cs="Calibri"/>
                <w:color w:val="000000"/>
                <w:sz w:val="16"/>
                <w:szCs w:val="16"/>
              </w:rPr>
              <w:t>3</w:t>
            </w:r>
          </w:p>
        </w:tc>
      </w:tr>
      <w:tr w:rsidR="005050ED" w:rsidRPr="00B95670" w:rsidTr="00C76F95">
        <w:trPr>
          <w:trHeight w:val="300"/>
        </w:trPr>
        <w:tc>
          <w:tcPr>
            <w:tcW w:w="1257" w:type="dxa"/>
            <w:shd w:val="clear" w:color="auto" w:fill="auto"/>
            <w:noWrap/>
            <w:vAlign w:val="center"/>
            <w:hideMark/>
          </w:tcPr>
          <w:p w:rsidR="005050ED" w:rsidRPr="00B95670" w:rsidRDefault="005050ED" w:rsidP="005050ED">
            <w:pPr>
              <w:spacing w:after="0" w:line="240" w:lineRule="auto"/>
              <w:ind w:right="-31"/>
              <w:jc w:val="center"/>
              <w:rPr>
                <w:rFonts w:ascii="Times New Roman" w:eastAsia="Times New Roman" w:hAnsi="Times New Roman" w:cs="Times New Roman"/>
                <w:b/>
                <w:color w:val="000000"/>
                <w:sz w:val="16"/>
                <w:szCs w:val="16"/>
              </w:rPr>
            </w:pPr>
            <w:r w:rsidRPr="00B95670">
              <w:rPr>
                <w:rFonts w:ascii="Times New Roman" w:eastAsia="Times New Roman" w:hAnsi="Times New Roman" w:cs="Times New Roman"/>
                <w:b/>
                <w:color w:val="000000"/>
                <w:sz w:val="16"/>
                <w:szCs w:val="16"/>
              </w:rPr>
              <w:t>Total</w:t>
            </w:r>
          </w:p>
        </w:tc>
        <w:tc>
          <w:tcPr>
            <w:tcW w:w="910" w:type="dxa"/>
            <w:shd w:val="clear" w:color="auto" w:fill="auto"/>
            <w:noWrap/>
            <w:vAlign w:val="center"/>
            <w:hideMark/>
          </w:tcPr>
          <w:p w:rsidR="005050ED" w:rsidRPr="00B95670" w:rsidRDefault="005050ED" w:rsidP="005050ED">
            <w:pPr>
              <w:spacing w:after="0" w:line="240" w:lineRule="auto"/>
              <w:ind w:right="-31"/>
              <w:jc w:val="center"/>
              <w:rPr>
                <w:rFonts w:ascii="Times New Roman" w:eastAsia="Times New Roman" w:hAnsi="Times New Roman" w:cs="Times New Roman"/>
                <w:color w:val="000000"/>
                <w:sz w:val="16"/>
                <w:szCs w:val="16"/>
              </w:rPr>
            </w:pPr>
          </w:p>
        </w:tc>
        <w:tc>
          <w:tcPr>
            <w:tcW w:w="993" w:type="dxa"/>
            <w:shd w:val="clear" w:color="auto" w:fill="auto"/>
            <w:noWrap/>
            <w:vAlign w:val="center"/>
            <w:hideMark/>
          </w:tcPr>
          <w:p w:rsidR="005050ED" w:rsidRPr="00B95670" w:rsidRDefault="005050ED" w:rsidP="005050ED">
            <w:pPr>
              <w:spacing w:after="0" w:line="240" w:lineRule="auto"/>
              <w:ind w:right="-31"/>
              <w:jc w:val="center"/>
              <w:rPr>
                <w:rFonts w:ascii="Times New Roman" w:eastAsia="Times New Roman" w:hAnsi="Times New Roman" w:cs="Times New Roman"/>
                <w:color w:val="000000"/>
                <w:sz w:val="16"/>
                <w:szCs w:val="16"/>
              </w:rPr>
            </w:pPr>
          </w:p>
        </w:tc>
        <w:tc>
          <w:tcPr>
            <w:tcW w:w="1275" w:type="dxa"/>
            <w:shd w:val="clear" w:color="auto" w:fill="auto"/>
            <w:noWrap/>
            <w:vAlign w:val="center"/>
            <w:hideMark/>
          </w:tcPr>
          <w:p w:rsidR="005050ED" w:rsidRPr="00B95670" w:rsidRDefault="005050ED" w:rsidP="005050ED">
            <w:pPr>
              <w:spacing w:after="0" w:line="240" w:lineRule="auto"/>
              <w:ind w:right="-31"/>
              <w:jc w:val="center"/>
              <w:rPr>
                <w:rFonts w:ascii="Times New Roman" w:eastAsia="Times New Roman" w:hAnsi="Times New Roman" w:cs="Times New Roman"/>
                <w:color w:val="000000"/>
                <w:sz w:val="16"/>
                <w:szCs w:val="16"/>
              </w:rPr>
            </w:pPr>
          </w:p>
        </w:tc>
        <w:tc>
          <w:tcPr>
            <w:tcW w:w="567" w:type="dxa"/>
            <w:shd w:val="clear" w:color="auto" w:fill="auto"/>
            <w:noWrap/>
            <w:vAlign w:val="center"/>
            <w:hideMark/>
          </w:tcPr>
          <w:p w:rsidR="005050ED" w:rsidRPr="00B95670" w:rsidRDefault="005050ED" w:rsidP="005050ED">
            <w:pPr>
              <w:spacing w:after="0" w:line="240" w:lineRule="auto"/>
              <w:ind w:right="-31"/>
              <w:jc w:val="center"/>
              <w:rPr>
                <w:rFonts w:ascii="Times New Roman" w:eastAsia="Times New Roman" w:hAnsi="Times New Roman" w:cs="Times New Roman"/>
                <w:color w:val="000000"/>
                <w:sz w:val="16"/>
                <w:szCs w:val="16"/>
              </w:rPr>
            </w:pPr>
          </w:p>
        </w:tc>
        <w:tc>
          <w:tcPr>
            <w:tcW w:w="1017" w:type="dxa"/>
            <w:shd w:val="clear" w:color="auto" w:fill="auto"/>
            <w:noWrap/>
            <w:vAlign w:val="center"/>
            <w:hideMark/>
          </w:tcPr>
          <w:p w:rsidR="005050ED" w:rsidRPr="00B95670" w:rsidRDefault="005050ED" w:rsidP="005050ED">
            <w:pPr>
              <w:spacing w:after="0" w:line="240" w:lineRule="auto"/>
              <w:ind w:right="-31"/>
              <w:jc w:val="center"/>
              <w:rPr>
                <w:rFonts w:ascii="Times New Roman" w:eastAsia="Times New Roman" w:hAnsi="Times New Roman" w:cs="Times New Roman"/>
                <w:color w:val="000000"/>
                <w:sz w:val="16"/>
                <w:szCs w:val="16"/>
              </w:rPr>
            </w:pPr>
          </w:p>
        </w:tc>
        <w:tc>
          <w:tcPr>
            <w:tcW w:w="1818" w:type="dxa"/>
          </w:tcPr>
          <w:p w:rsidR="005050ED" w:rsidRPr="00B95670" w:rsidRDefault="005050ED" w:rsidP="005050ED">
            <w:pPr>
              <w:spacing w:after="0" w:line="240" w:lineRule="auto"/>
              <w:ind w:right="-31"/>
              <w:jc w:val="center"/>
              <w:rPr>
                <w:rFonts w:ascii="Times New Roman" w:eastAsia="Times New Roman" w:hAnsi="Times New Roman" w:cs="Times New Roman"/>
                <w:color w:val="000000"/>
                <w:sz w:val="16"/>
                <w:szCs w:val="16"/>
              </w:rPr>
            </w:pPr>
          </w:p>
        </w:tc>
        <w:tc>
          <w:tcPr>
            <w:tcW w:w="709" w:type="dxa"/>
            <w:shd w:val="clear" w:color="auto" w:fill="auto"/>
            <w:noWrap/>
            <w:vAlign w:val="center"/>
            <w:hideMark/>
          </w:tcPr>
          <w:p w:rsidR="005050ED" w:rsidRPr="00B95670" w:rsidRDefault="005050ED" w:rsidP="005050ED">
            <w:pPr>
              <w:spacing w:after="0" w:line="240" w:lineRule="auto"/>
              <w:ind w:right="-31"/>
              <w:jc w:val="center"/>
              <w:rPr>
                <w:rFonts w:ascii="Times New Roman" w:eastAsia="Times New Roman" w:hAnsi="Times New Roman" w:cs="Times New Roman"/>
                <w:color w:val="000000"/>
                <w:sz w:val="16"/>
                <w:szCs w:val="16"/>
              </w:rPr>
            </w:pPr>
          </w:p>
        </w:tc>
        <w:tc>
          <w:tcPr>
            <w:tcW w:w="533" w:type="dxa"/>
            <w:vAlign w:val="center"/>
          </w:tcPr>
          <w:p w:rsidR="005050ED" w:rsidRPr="00B95670" w:rsidRDefault="005050ED" w:rsidP="005050ED">
            <w:pPr>
              <w:spacing w:after="0" w:line="240" w:lineRule="auto"/>
              <w:ind w:right="-31"/>
              <w:jc w:val="center"/>
              <w:rPr>
                <w:rFonts w:ascii="Times New Roman" w:eastAsia="Times New Roman" w:hAnsi="Times New Roman" w:cs="Times New Roman"/>
                <w:b/>
                <w:color w:val="000000"/>
                <w:sz w:val="16"/>
                <w:szCs w:val="16"/>
              </w:rPr>
            </w:pPr>
            <w:r w:rsidRPr="00B95670">
              <w:rPr>
                <w:rFonts w:ascii="Times New Roman" w:eastAsia="Times New Roman" w:hAnsi="Times New Roman" w:cs="Times New Roman"/>
                <w:b/>
                <w:color w:val="000000"/>
                <w:sz w:val="16"/>
                <w:szCs w:val="16"/>
              </w:rPr>
              <w:t>11</w:t>
            </w:r>
            <w:r>
              <w:rPr>
                <w:rFonts w:ascii="Times New Roman" w:eastAsia="Times New Roman" w:hAnsi="Times New Roman" w:cs="Times New Roman"/>
                <w:b/>
                <w:color w:val="000000"/>
                <w:sz w:val="16"/>
                <w:szCs w:val="16"/>
              </w:rPr>
              <w:t>0</w:t>
            </w:r>
          </w:p>
        </w:tc>
      </w:tr>
    </w:tbl>
    <w:p w:rsidR="00DE03B2" w:rsidRPr="00C76F95" w:rsidRDefault="00DE03B2" w:rsidP="00DE03B2">
      <w:pPr>
        <w:autoSpaceDE w:val="0"/>
        <w:autoSpaceDN w:val="0"/>
        <w:adjustRightInd w:val="0"/>
        <w:spacing w:after="0" w:line="276" w:lineRule="auto"/>
        <w:rPr>
          <w:rFonts w:ascii="Calibri" w:hAnsi="Calibri" w:cs="Calibri"/>
          <w:sz w:val="20"/>
          <w:szCs w:val="20"/>
          <w:vertAlign w:val="superscript"/>
        </w:rPr>
      </w:pPr>
    </w:p>
    <w:p w:rsidR="00DE03B2" w:rsidRPr="00C76F95" w:rsidRDefault="00DE03B2" w:rsidP="00DE03B2">
      <w:pPr>
        <w:autoSpaceDE w:val="0"/>
        <w:autoSpaceDN w:val="0"/>
        <w:adjustRightInd w:val="0"/>
        <w:spacing w:after="0" w:line="276" w:lineRule="auto"/>
        <w:rPr>
          <w:rFonts w:ascii="Calibri" w:hAnsi="Calibri" w:cs="Calibri"/>
          <w:sz w:val="18"/>
          <w:szCs w:val="18"/>
        </w:rPr>
      </w:pPr>
      <w:r w:rsidRPr="00C76F95">
        <w:rPr>
          <w:rFonts w:ascii="Calibri" w:hAnsi="Calibri" w:cs="Calibri"/>
          <w:sz w:val="18"/>
          <w:szCs w:val="18"/>
          <w:vertAlign w:val="superscript"/>
        </w:rPr>
        <w:t>B</w:t>
      </w:r>
      <w:r w:rsidRPr="00C76F95">
        <w:rPr>
          <w:rFonts w:ascii="Calibri" w:hAnsi="Calibri" w:cs="Calibri"/>
          <w:sz w:val="18"/>
          <w:szCs w:val="18"/>
        </w:rPr>
        <w:t xml:space="preserve"> Corresponds to item number from the list of roles (Table 1)</w:t>
      </w:r>
    </w:p>
    <w:p w:rsidR="00DE03B2" w:rsidRPr="00C76F95" w:rsidRDefault="00DE03B2" w:rsidP="00DE03B2">
      <w:pPr>
        <w:autoSpaceDE w:val="0"/>
        <w:autoSpaceDN w:val="0"/>
        <w:adjustRightInd w:val="0"/>
        <w:spacing w:after="0" w:line="276" w:lineRule="auto"/>
        <w:rPr>
          <w:rFonts w:ascii="Calibri" w:hAnsi="Calibri" w:cs="Calibri"/>
          <w:sz w:val="18"/>
          <w:szCs w:val="18"/>
        </w:rPr>
      </w:pPr>
      <w:r w:rsidRPr="00C76F95">
        <w:rPr>
          <w:rFonts w:ascii="Calibri" w:hAnsi="Calibri" w:cs="Calibri"/>
          <w:sz w:val="18"/>
          <w:szCs w:val="18"/>
          <w:vertAlign w:val="superscript"/>
        </w:rPr>
        <w:t>C</w:t>
      </w:r>
      <w:r w:rsidRPr="00C76F95">
        <w:rPr>
          <w:rFonts w:ascii="Calibri" w:hAnsi="Calibri" w:cs="Calibri"/>
          <w:sz w:val="18"/>
          <w:szCs w:val="18"/>
        </w:rPr>
        <w:t xml:space="preserve"> Number of extracted roles statements</w:t>
      </w:r>
    </w:p>
    <w:p w:rsidR="007F4126" w:rsidRDefault="007F4126" w:rsidP="00DE03B2">
      <w:pPr>
        <w:autoSpaceDE w:val="0"/>
        <w:autoSpaceDN w:val="0"/>
        <w:adjustRightInd w:val="0"/>
        <w:spacing w:after="0" w:line="276" w:lineRule="auto"/>
        <w:rPr>
          <w:rFonts w:ascii="Times New Roman" w:hAnsi="Times New Roman" w:cs="Times New Roman"/>
          <w:sz w:val="18"/>
          <w:szCs w:val="18"/>
        </w:rPr>
      </w:pPr>
    </w:p>
    <w:p w:rsidR="00C76F95" w:rsidRDefault="00C76F95" w:rsidP="00DE03B2">
      <w:pPr>
        <w:autoSpaceDE w:val="0"/>
        <w:autoSpaceDN w:val="0"/>
        <w:adjustRightInd w:val="0"/>
        <w:spacing w:after="0" w:line="276" w:lineRule="auto"/>
        <w:rPr>
          <w:rFonts w:ascii="Times New Roman" w:hAnsi="Times New Roman" w:cs="Times New Roman"/>
          <w:sz w:val="18"/>
          <w:szCs w:val="18"/>
        </w:rPr>
      </w:pPr>
    </w:p>
    <w:p w:rsidR="003C1489" w:rsidRDefault="003C1489" w:rsidP="00DE03B2">
      <w:pPr>
        <w:autoSpaceDE w:val="0"/>
        <w:autoSpaceDN w:val="0"/>
        <w:adjustRightInd w:val="0"/>
        <w:spacing w:after="0" w:line="276" w:lineRule="auto"/>
        <w:rPr>
          <w:rFonts w:ascii="Times New Roman" w:hAnsi="Times New Roman" w:cs="Times New Roman"/>
          <w:sz w:val="18"/>
          <w:szCs w:val="18"/>
        </w:rPr>
      </w:pPr>
    </w:p>
    <w:p w:rsidR="00C76F95" w:rsidRDefault="00C76F95" w:rsidP="00DE03B2">
      <w:pPr>
        <w:autoSpaceDE w:val="0"/>
        <w:autoSpaceDN w:val="0"/>
        <w:adjustRightInd w:val="0"/>
        <w:spacing w:after="0" w:line="276" w:lineRule="auto"/>
        <w:rPr>
          <w:rFonts w:ascii="Times New Roman" w:hAnsi="Times New Roman" w:cs="Times New Roman"/>
          <w:sz w:val="18"/>
          <w:szCs w:val="18"/>
        </w:rPr>
      </w:pPr>
    </w:p>
    <w:p w:rsidR="00C76F95" w:rsidRDefault="00C76F95" w:rsidP="00DE03B2">
      <w:pPr>
        <w:autoSpaceDE w:val="0"/>
        <w:autoSpaceDN w:val="0"/>
        <w:adjustRightInd w:val="0"/>
        <w:spacing w:after="0" w:line="276" w:lineRule="auto"/>
        <w:rPr>
          <w:rFonts w:ascii="Times New Roman" w:hAnsi="Times New Roman" w:cs="Times New Roman"/>
          <w:sz w:val="18"/>
          <w:szCs w:val="18"/>
        </w:rPr>
      </w:pPr>
    </w:p>
    <w:p w:rsidR="00DE03B2" w:rsidRDefault="00DE03B2" w:rsidP="00DE03B2">
      <w:pPr>
        <w:rPr>
          <w:rFonts w:ascii="Times New Roman" w:hAnsi="Times New Roman" w:cs="Times New Roman"/>
          <w:b/>
        </w:rPr>
      </w:pPr>
      <w:r>
        <w:rPr>
          <w:rFonts w:ascii="Times New Roman" w:hAnsi="Times New Roman" w:cs="Times New Roman"/>
          <w:b/>
        </w:rPr>
        <w:lastRenderedPageBreak/>
        <w:t xml:space="preserve">Table 2. </w:t>
      </w:r>
      <w:r w:rsidRPr="00E15848">
        <w:rPr>
          <w:rFonts w:ascii="Times New Roman" w:hAnsi="Times New Roman" w:cs="Times New Roman"/>
        </w:rPr>
        <w:t>Tasks from original articles</w:t>
      </w:r>
    </w:p>
    <w:tbl>
      <w:tblPr>
        <w:tblW w:w="918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892"/>
        <w:gridCol w:w="990"/>
        <w:gridCol w:w="1403"/>
        <w:gridCol w:w="567"/>
        <w:gridCol w:w="1027"/>
        <w:gridCol w:w="1701"/>
        <w:gridCol w:w="709"/>
        <w:gridCol w:w="640"/>
      </w:tblGrid>
      <w:tr w:rsidR="00DE03B2" w:rsidRPr="00B95670" w:rsidTr="00BE357D">
        <w:trPr>
          <w:trHeight w:val="545"/>
        </w:trPr>
        <w:tc>
          <w:tcPr>
            <w:tcW w:w="1257" w:type="dxa"/>
            <w:shd w:val="clear" w:color="auto" w:fill="7F7F7F"/>
            <w:noWrap/>
            <w:vAlign w:val="center"/>
            <w:hideMark/>
          </w:tcPr>
          <w:p w:rsidR="00DE03B2" w:rsidRPr="00B95670" w:rsidRDefault="00DE03B2" w:rsidP="00B65AA3">
            <w:pPr>
              <w:tabs>
                <w:tab w:val="left" w:pos="613"/>
              </w:tabs>
              <w:spacing w:after="0" w:line="240" w:lineRule="auto"/>
              <w:ind w:right="-31"/>
              <w:jc w:val="center"/>
              <w:rPr>
                <w:rFonts w:ascii="Times New Roman" w:eastAsia="Times New Roman" w:hAnsi="Times New Roman" w:cs="Times New Roman"/>
                <w:b/>
                <w:color w:val="000000"/>
                <w:sz w:val="18"/>
                <w:szCs w:val="18"/>
              </w:rPr>
            </w:pPr>
            <w:r w:rsidRPr="00B95670">
              <w:rPr>
                <w:rFonts w:ascii="Times New Roman" w:eastAsia="Times New Roman" w:hAnsi="Times New Roman" w:cs="Times New Roman"/>
                <w:b/>
                <w:color w:val="000000"/>
                <w:sz w:val="18"/>
                <w:szCs w:val="18"/>
              </w:rPr>
              <w:t>Author</w:t>
            </w:r>
          </w:p>
        </w:tc>
        <w:tc>
          <w:tcPr>
            <w:tcW w:w="892" w:type="dxa"/>
            <w:shd w:val="clear" w:color="auto" w:fill="7F7F7F"/>
            <w:noWrap/>
            <w:vAlign w:val="center"/>
            <w:hideMark/>
          </w:tcPr>
          <w:p w:rsidR="00DE03B2" w:rsidRPr="00B95670" w:rsidRDefault="00DE03B2" w:rsidP="00B65AA3">
            <w:pPr>
              <w:spacing w:after="0" w:line="240" w:lineRule="auto"/>
              <w:ind w:right="-31"/>
              <w:jc w:val="center"/>
              <w:rPr>
                <w:rFonts w:ascii="Times New Roman" w:eastAsia="Times New Roman" w:hAnsi="Times New Roman" w:cs="Times New Roman"/>
                <w:b/>
                <w:color w:val="000000"/>
                <w:sz w:val="18"/>
                <w:szCs w:val="18"/>
              </w:rPr>
            </w:pPr>
            <w:r w:rsidRPr="00B95670">
              <w:rPr>
                <w:rFonts w:ascii="Times New Roman" w:eastAsia="Times New Roman" w:hAnsi="Times New Roman" w:cs="Times New Roman"/>
                <w:b/>
                <w:color w:val="000000"/>
                <w:sz w:val="18"/>
                <w:szCs w:val="18"/>
              </w:rPr>
              <w:t>Country</w:t>
            </w:r>
          </w:p>
        </w:tc>
        <w:tc>
          <w:tcPr>
            <w:tcW w:w="990" w:type="dxa"/>
            <w:shd w:val="clear" w:color="auto" w:fill="7F7F7F"/>
            <w:noWrap/>
            <w:vAlign w:val="center"/>
            <w:hideMark/>
          </w:tcPr>
          <w:p w:rsidR="00DE03B2" w:rsidRPr="00B95670" w:rsidRDefault="00DE03B2" w:rsidP="00B65AA3">
            <w:pPr>
              <w:spacing w:after="0" w:line="240" w:lineRule="auto"/>
              <w:ind w:right="-31"/>
              <w:jc w:val="center"/>
              <w:rPr>
                <w:rFonts w:ascii="Times New Roman" w:eastAsia="Times New Roman" w:hAnsi="Times New Roman" w:cs="Times New Roman"/>
                <w:b/>
                <w:color w:val="000000"/>
                <w:sz w:val="18"/>
                <w:szCs w:val="18"/>
              </w:rPr>
            </w:pPr>
            <w:r w:rsidRPr="00B95670">
              <w:rPr>
                <w:rFonts w:ascii="Times New Roman" w:eastAsia="Times New Roman" w:hAnsi="Times New Roman" w:cs="Times New Roman"/>
                <w:b/>
                <w:color w:val="000000"/>
                <w:sz w:val="18"/>
                <w:szCs w:val="18"/>
              </w:rPr>
              <w:t>Language</w:t>
            </w:r>
          </w:p>
        </w:tc>
        <w:tc>
          <w:tcPr>
            <w:tcW w:w="1403" w:type="dxa"/>
            <w:shd w:val="clear" w:color="auto" w:fill="7F7F7F"/>
            <w:noWrap/>
            <w:vAlign w:val="center"/>
            <w:hideMark/>
          </w:tcPr>
          <w:p w:rsidR="00DE03B2" w:rsidRPr="00B95670" w:rsidRDefault="00DE03B2" w:rsidP="00B65AA3">
            <w:pPr>
              <w:spacing w:after="0" w:line="240" w:lineRule="auto"/>
              <w:ind w:right="-31"/>
              <w:jc w:val="center"/>
              <w:rPr>
                <w:rFonts w:ascii="Times New Roman" w:eastAsia="Times New Roman" w:hAnsi="Times New Roman" w:cs="Times New Roman"/>
                <w:b/>
                <w:color w:val="000000"/>
                <w:sz w:val="18"/>
                <w:szCs w:val="18"/>
              </w:rPr>
            </w:pPr>
            <w:r w:rsidRPr="00B95670">
              <w:rPr>
                <w:rFonts w:ascii="Times New Roman" w:eastAsia="Times New Roman" w:hAnsi="Times New Roman" w:cs="Times New Roman"/>
                <w:b/>
                <w:color w:val="000000"/>
                <w:sz w:val="18"/>
                <w:szCs w:val="18"/>
              </w:rPr>
              <w:t>Journal</w:t>
            </w:r>
          </w:p>
        </w:tc>
        <w:tc>
          <w:tcPr>
            <w:tcW w:w="567" w:type="dxa"/>
            <w:shd w:val="clear" w:color="auto" w:fill="7F7F7F"/>
            <w:noWrap/>
            <w:vAlign w:val="center"/>
            <w:hideMark/>
          </w:tcPr>
          <w:p w:rsidR="00DE03B2" w:rsidRPr="00B95670" w:rsidRDefault="00DE03B2" w:rsidP="00B65AA3">
            <w:pPr>
              <w:spacing w:after="0" w:line="240" w:lineRule="auto"/>
              <w:ind w:right="-31"/>
              <w:jc w:val="center"/>
              <w:rPr>
                <w:rFonts w:ascii="Times New Roman" w:eastAsia="Times New Roman" w:hAnsi="Times New Roman" w:cs="Times New Roman"/>
                <w:b/>
                <w:color w:val="000000"/>
                <w:sz w:val="18"/>
                <w:szCs w:val="18"/>
              </w:rPr>
            </w:pPr>
            <w:r w:rsidRPr="00B95670">
              <w:rPr>
                <w:rFonts w:ascii="Times New Roman" w:eastAsia="Times New Roman" w:hAnsi="Times New Roman" w:cs="Times New Roman"/>
                <w:b/>
                <w:color w:val="000000"/>
                <w:sz w:val="18"/>
                <w:szCs w:val="18"/>
              </w:rPr>
              <w:t>Year</w:t>
            </w:r>
          </w:p>
        </w:tc>
        <w:tc>
          <w:tcPr>
            <w:tcW w:w="1027" w:type="dxa"/>
            <w:shd w:val="clear" w:color="auto" w:fill="7F7F7F"/>
            <w:noWrap/>
            <w:vAlign w:val="center"/>
            <w:hideMark/>
          </w:tcPr>
          <w:p w:rsidR="00DE03B2" w:rsidRPr="00B95670" w:rsidRDefault="00DE03B2" w:rsidP="00B65AA3">
            <w:pPr>
              <w:spacing w:after="0" w:line="240" w:lineRule="auto"/>
              <w:ind w:right="-31"/>
              <w:jc w:val="center"/>
              <w:rPr>
                <w:rFonts w:ascii="Times New Roman" w:eastAsia="Times New Roman" w:hAnsi="Times New Roman" w:cs="Times New Roman"/>
                <w:b/>
                <w:color w:val="000000"/>
                <w:sz w:val="18"/>
                <w:szCs w:val="18"/>
              </w:rPr>
            </w:pPr>
            <w:r w:rsidRPr="00B95670">
              <w:rPr>
                <w:rFonts w:ascii="Times New Roman" w:eastAsia="Times New Roman" w:hAnsi="Times New Roman" w:cs="Times New Roman"/>
                <w:b/>
                <w:color w:val="000000"/>
                <w:sz w:val="18"/>
                <w:szCs w:val="18"/>
              </w:rPr>
              <w:t>Design</w:t>
            </w:r>
          </w:p>
        </w:tc>
        <w:tc>
          <w:tcPr>
            <w:tcW w:w="1701" w:type="dxa"/>
            <w:shd w:val="clear" w:color="auto" w:fill="7F7F7F"/>
            <w:vAlign w:val="center"/>
          </w:tcPr>
          <w:p w:rsidR="00DE03B2" w:rsidRPr="00B95670" w:rsidRDefault="00DE03B2" w:rsidP="00B65AA3">
            <w:pPr>
              <w:spacing w:after="0" w:line="240" w:lineRule="auto"/>
              <w:ind w:right="-3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Task domain</w:t>
            </w:r>
          </w:p>
        </w:tc>
        <w:tc>
          <w:tcPr>
            <w:tcW w:w="709" w:type="dxa"/>
            <w:shd w:val="clear" w:color="auto" w:fill="7F7F7F"/>
            <w:noWrap/>
            <w:vAlign w:val="center"/>
            <w:hideMark/>
          </w:tcPr>
          <w:p w:rsidR="00DE03B2" w:rsidRPr="00B95670" w:rsidRDefault="00DE03B2" w:rsidP="00B65AA3">
            <w:pPr>
              <w:spacing w:after="0" w:line="240" w:lineRule="auto"/>
              <w:ind w:right="-31"/>
              <w:jc w:val="center"/>
              <w:rPr>
                <w:rFonts w:ascii="Times New Roman" w:eastAsia="Times New Roman" w:hAnsi="Times New Roman" w:cs="Times New Roman"/>
                <w:b/>
                <w:color w:val="000000"/>
                <w:sz w:val="18"/>
                <w:szCs w:val="18"/>
                <w:vertAlign w:val="superscript"/>
              </w:rPr>
            </w:pPr>
            <w:r>
              <w:rPr>
                <w:rFonts w:ascii="Times New Roman" w:eastAsia="Times New Roman" w:hAnsi="Times New Roman" w:cs="Times New Roman"/>
                <w:b/>
                <w:color w:val="000000"/>
                <w:sz w:val="18"/>
                <w:szCs w:val="18"/>
              </w:rPr>
              <w:t>Task</w:t>
            </w:r>
            <w:r w:rsidR="00BA6268">
              <w:rPr>
                <w:rFonts w:ascii="Times New Roman" w:eastAsia="Times New Roman" w:hAnsi="Times New Roman" w:cs="Times New Roman"/>
                <w:b/>
                <w:color w:val="000000"/>
                <w:sz w:val="18"/>
                <w:szCs w:val="18"/>
              </w:rPr>
              <w:t xml:space="preserve"> </w:t>
            </w:r>
            <w:proofErr w:type="spellStart"/>
            <w:r w:rsidR="00BA6268">
              <w:rPr>
                <w:rFonts w:ascii="Times New Roman" w:eastAsia="Times New Roman" w:hAnsi="Times New Roman" w:cs="Times New Roman"/>
                <w:b/>
                <w:color w:val="000000"/>
                <w:sz w:val="18"/>
                <w:szCs w:val="18"/>
              </w:rPr>
              <w:t>items</w:t>
            </w:r>
            <w:r>
              <w:rPr>
                <w:rFonts w:ascii="Times New Roman" w:eastAsia="Times New Roman" w:hAnsi="Times New Roman" w:cs="Times New Roman"/>
                <w:b/>
                <w:color w:val="000000"/>
                <w:sz w:val="18"/>
                <w:szCs w:val="18"/>
                <w:vertAlign w:val="superscript"/>
              </w:rPr>
              <w:t>b</w:t>
            </w:r>
            <w:proofErr w:type="spellEnd"/>
          </w:p>
        </w:tc>
        <w:tc>
          <w:tcPr>
            <w:tcW w:w="640" w:type="dxa"/>
            <w:shd w:val="clear" w:color="auto" w:fill="7F7F7F"/>
            <w:vAlign w:val="center"/>
          </w:tcPr>
          <w:p w:rsidR="00DE03B2" w:rsidRPr="00B95670" w:rsidRDefault="00DE03B2" w:rsidP="00B65AA3">
            <w:pPr>
              <w:spacing w:after="0" w:line="240" w:lineRule="auto"/>
              <w:ind w:right="-31"/>
              <w:jc w:val="center"/>
              <w:rPr>
                <w:rFonts w:ascii="Times New Roman" w:eastAsia="Times New Roman" w:hAnsi="Times New Roman" w:cs="Times New Roman"/>
                <w:b/>
                <w:color w:val="000000"/>
                <w:sz w:val="18"/>
                <w:szCs w:val="18"/>
              </w:rPr>
            </w:pPr>
            <w:r w:rsidRPr="00B95670">
              <w:rPr>
                <w:rFonts w:ascii="Times New Roman" w:eastAsia="Times New Roman" w:hAnsi="Times New Roman" w:cs="Times New Roman"/>
                <w:b/>
                <w:color w:val="000000"/>
                <w:sz w:val="18"/>
                <w:szCs w:val="18"/>
              </w:rPr>
              <w:t xml:space="preserve"># of </w:t>
            </w:r>
            <w:proofErr w:type="spellStart"/>
            <w:r>
              <w:rPr>
                <w:rFonts w:ascii="Times New Roman" w:eastAsia="Times New Roman" w:hAnsi="Times New Roman" w:cs="Times New Roman"/>
                <w:b/>
                <w:color w:val="000000"/>
                <w:sz w:val="18"/>
                <w:szCs w:val="18"/>
              </w:rPr>
              <w:t>task</w:t>
            </w:r>
            <w:r w:rsidR="00BA6268">
              <w:rPr>
                <w:rFonts w:ascii="Times New Roman" w:eastAsia="Times New Roman" w:hAnsi="Times New Roman" w:cs="Times New Roman"/>
                <w:b/>
                <w:color w:val="000000"/>
                <w:sz w:val="18"/>
                <w:szCs w:val="18"/>
              </w:rPr>
              <w:t>s</w:t>
            </w:r>
            <w:r w:rsidRPr="000E5256">
              <w:rPr>
                <w:rFonts w:ascii="Times New Roman" w:eastAsia="Times New Roman" w:hAnsi="Times New Roman" w:cs="Times New Roman"/>
                <w:b/>
                <w:color w:val="000000"/>
                <w:sz w:val="18"/>
                <w:szCs w:val="18"/>
                <w:vertAlign w:val="superscript"/>
              </w:rPr>
              <w:t>c</w:t>
            </w:r>
            <w:proofErr w:type="spellEnd"/>
          </w:p>
        </w:tc>
      </w:tr>
      <w:tr w:rsidR="00CC2F60" w:rsidRPr="00CC2F60" w:rsidTr="00BE357D">
        <w:trPr>
          <w:trHeight w:val="300"/>
        </w:trPr>
        <w:tc>
          <w:tcPr>
            <w:tcW w:w="1257" w:type="dxa"/>
            <w:shd w:val="clear" w:color="auto" w:fill="auto"/>
            <w:noWrap/>
            <w:vAlign w:val="center"/>
          </w:tcPr>
          <w:p w:rsidR="00CC2F60" w:rsidRPr="00CC2F60" w:rsidRDefault="00CC2F60" w:rsidP="00562D1B">
            <w:pPr>
              <w:spacing w:after="0" w:line="240" w:lineRule="auto"/>
              <w:ind w:right="-31"/>
              <w:rPr>
                <w:rFonts w:ascii="Calibri" w:eastAsia="Times New Roman" w:hAnsi="Calibri" w:cs="Calibri"/>
                <w:color w:val="000000"/>
                <w:sz w:val="16"/>
                <w:szCs w:val="16"/>
              </w:rPr>
            </w:pPr>
            <w:bookmarkStart w:id="0" w:name="_GoBack" w:colFirst="0" w:colLast="8"/>
            <w:r>
              <w:rPr>
                <w:rFonts w:ascii="Calibri" w:eastAsia="Times New Roman" w:hAnsi="Calibri" w:cs="Calibri"/>
                <w:color w:val="000000"/>
                <w:sz w:val="16"/>
                <w:szCs w:val="16"/>
              </w:rPr>
              <w:t>Bruce</w:t>
            </w:r>
            <w:r w:rsidR="008E2F78">
              <w:rPr>
                <w:rFonts w:ascii="Calibri" w:eastAsia="Times New Roman" w:hAnsi="Calibri" w:cs="Calibri"/>
                <w:color w:val="000000"/>
                <w:sz w:val="16"/>
                <w:szCs w:val="16"/>
              </w:rPr>
              <w:t>, R.</w:t>
            </w:r>
            <w:r>
              <w:rPr>
                <w:rFonts w:ascii="Calibri" w:eastAsia="Times New Roman" w:hAnsi="Calibri" w:cs="Calibri"/>
                <w:color w:val="000000"/>
                <w:sz w:val="16"/>
                <w:szCs w:val="16"/>
              </w:rPr>
              <w:t xml:space="preserve"> </w:t>
            </w:r>
            <w:r w:rsidR="008E2F78">
              <w:rPr>
                <w:rFonts w:ascii="Calibri" w:eastAsia="Times New Roman" w:hAnsi="Calibri" w:cs="Calibri"/>
                <w:color w:val="000000"/>
                <w:sz w:val="16"/>
                <w:szCs w:val="16"/>
              </w:rPr>
              <w:fldChar w:fldCharType="begin"/>
            </w:r>
            <w:r w:rsidR="008E2F78">
              <w:rPr>
                <w:rFonts w:ascii="Calibri" w:eastAsia="Times New Roman" w:hAnsi="Calibri" w:cs="Calibri"/>
                <w:color w:val="000000"/>
                <w:sz w:val="16"/>
                <w:szCs w:val="16"/>
              </w:rPr>
              <w:instrText xml:space="preserve"> ADDIN ZOTERO_ITEM CSL_CITATION {"citationID":"CxEuASKp","properties":{"formattedCitation":"(1)","plainCitation":"(1)","noteIndex":0},"citationItems":[{"id":139,"uris":["http://zotero.org/users/3447303/items/FCV6KGRS"],"uri":["http://zotero.org/users/3447303/items/FCV6KGRS"],"itemData":{"id":139,"type":"article-journal","title":"Impact of interventions to improve the quality of peer review of biomedical journals: a systematic review and meta-analysis","container-title":"BMC Medicine","page":"85","volume":"14","issue":"1","abstract":"The peer review process is a cornerstone of biomedical research. We aimed to evaluate the impact of interventions to improve the quality of peer review for biomedical publications.","DOI":"10.1186/s12916-016-0631-5","ISSN":"1741-7015","journalAbbreviation":"BMC Medicine","author":[{"family":"Bruce","given":"Rachel"},{"family":"Chauvin","given":"Anthony"},{"family":"Trinquart","given":"Ludovic"},{"family":"Ravaud","given":"Philippe"},{"family":"Boutron","given":"Isabelle"}],"issued":{"date-parts":[["2016"]]}}}],"schema":"https://github.com/citation-style-language/schema/raw/master/csl-citation.json"} </w:instrText>
            </w:r>
            <w:r w:rsidR="008E2F78">
              <w:rPr>
                <w:rFonts w:ascii="Calibri" w:eastAsia="Times New Roman" w:hAnsi="Calibri" w:cs="Calibri"/>
                <w:color w:val="000000"/>
                <w:sz w:val="16"/>
                <w:szCs w:val="16"/>
              </w:rPr>
              <w:fldChar w:fldCharType="separate"/>
            </w:r>
            <w:r w:rsidR="008E2F78" w:rsidRPr="008E2F78">
              <w:rPr>
                <w:rFonts w:ascii="Calibri" w:hAnsi="Calibri" w:cs="Calibri"/>
                <w:sz w:val="16"/>
              </w:rPr>
              <w:t>(1)</w:t>
            </w:r>
            <w:r w:rsidR="008E2F78">
              <w:rPr>
                <w:rFonts w:ascii="Calibri" w:eastAsia="Times New Roman" w:hAnsi="Calibri" w:cs="Calibri"/>
                <w:color w:val="000000"/>
                <w:sz w:val="16"/>
                <w:szCs w:val="16"/>
              </w:rPr>
              <w:fldChar w:fldCharType="end"/>
            </w:r>
          </w:p>
        </w:tc>
        <w:tc>
          <w:tcPr>
            <w:tcW w:w="892" w:type="dxa"/>
            <w:shd w:val="clear" w:color="auto" w:fill="auto"/>
            <w:noWrap/>
            <w:vAlign w:val="center"/>
          </w:tcPr>
          <w:p w:rsidR="00CC2F60" w:rsidRPr="00CC2F60" w:rsidRDefault="00CC2F60" w:rsidP="00562D1B">
            <w:pPr>
              <w:spacing w:after="0" w:line="240" w:lineRule="auto"/>
              <w:ind w:right="-31"/>
              <w:rPr>
                <w:rFonts w:ascii="Calibri" w:eastAsia="Times New Roman" w:hAnsi="Calibri" w:cs="Calibri"/>
                <w:color w:val="000000"/>
                <w:sz w:val="16"/>
                <w:szCs w:val="16"/>
              </w:rPr>
            </w:pPr>
            <w:r>
              <w:rPr>
                <w:rFonts w:ascii="Calibri" w:eastAsia="Times New Roman" w:hAnsi="Calibri" w:cs="Calibri"/>
                <w:color w:val="000000"/>
                <w:sz w:val="16"/>
                <w:szCs w:val="16"/>
              </w:rPr>
              <w:t>France</w:t>
            </w:r>
          </w:p>
        </w:tc>
        <w:tc>
          <w:tcPr>
            <w:tcW w:w="990" w:type="dxa"/>
            <w:shd w:val="clear" w:color="auto" w:fill="auto"/>
            <w:noWrap/>
            <w:vAlign w:val="center"/>
          </w:tcPr>
          <w:p w:rsidR="00CC2F60" w:rsidRPr="00CC2F60" w:rsidRDefault="00CC2F60" w:rsidP="00562D1B">
            <w:pPr>
              <w:spacing w:after="0" w:line="240" w:lineRule="auto"/>
              <w:ind w:right="-31"/>
              <w:rPr>
                <w:rFonts w:ascii="Calibri" w:eastAsia="Times New Roman" w:hAnsi="Calibri" w:cs="Calibri"/>
                <w:color w:val="000000"/>
                <w:sz w:val="16"/>
                <w:szCs w:val="16"/>
              </w:rPr>
            </w:pPr>
            <w:r>
              <w:rPr>
                <w:rFonts w:ascii="Calibri" w:eastAsia="Times New Roman" w:hAnsi="Calibri" w:cs="Calibri"/>
                <w:color w:val="000000"/>
                <w:sz w:val="16"/>
                <w:szCs w:val="16"/>
              </w:rPr>
              <w:t xml:space="preserve">English </w:t>
            </w:r>
          </w:p>
        </w:tc>
        <w:tc>
          <w:tcPr>
            <w:tcW w:w="1403" w:type="dxa"/>
            <w:shd w:val="clear" w:color="auto" w:fill="auto"/>
            <w:noWrap/>
            <w:vAlign w:val="center"/>
          </w:tcPr>
          <w:p w:rsidR="00CC2F60" w:rsidRPr="00CC2F60" w:rsidRDefault="00CC2F60"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BMC Medicine</w:t>
            </w:r>
          </w:p>
        </w:tc>
        <w:tc>
          <w:tcPr>
            <w:tcW w:w="567" w:type="dxa"/>
            <w:shd w:val="clear" w:color="auto" w:fill="auto"/>
            <w:noWrap/>
            <w:vAlign w:val="center"/>
          </w:tcPr>
          <w:p w:rsidR="00CC2F60" w:rsidRPr="00CC2F60" w:rsidRDefault="00CC2F60" w:rsidP="00562D1B">
            <w:pPr>
              <w:spacing w:after="0" w:line="240" w:lineRule="auto"/>
              <w:ind w:right="-31"/>
              <w:rPr>
                <w:rFonts w:ascii="Calibri" w:eastAsia="Times New Roman" w:hAnsi="Calibri" w:cs="Calibri"/>
                <w:color w:val="000000"/>
                <w:sz w:val="16"/>
                <w:szCs w:val="16"/>
              </w:rPr>
            </w:pPr>
            <w:r>
              <w:rPr>
                <w:rFonts w:ascii="Calibri" w:eastAsia="Times New Roman" w:hAnsi="Calibri" w:cs="Calibri"/>
                <w:color w:val="000000"/>
                <w:sz w:val="16"/>
                <w:szCs w:val="16"/>
              </w:rPr>
              <w:t>2016</w:t>
            </w:r>
          </w:p>
        </w:tc>
        <w:tc>
          <w:tcPr>
            <w:tcW w:w="1027" w:type="dxa"/>
            <w:shd w:val="clear" w:color="auto" w:fill="auto"/>
            <w:noWrap/>
            <w:vAlign w:val="center"/>
          </w:tcPr>
          <w:p w:rsidR="00CC2F60" w:rsidRPr="00CC2F60" w:rsidRDefault="00CC2F60" w:rsidP="00562D1B">
            <w:pPr>
              <w:spacing w:after="0" w:line="240" w:lineRule="auto"/>
              <w:ind w:right="-31"/>
              <w:rPr>
                <w:rFonts w:ascii="Calibri" w:eastAsia="Times New Roman" w:hAnsi="Calibri" w:cs="Calibri"/>
                <w:color w:val="000000"/>
                <w:sz w:val="16"/>
                <w:szCs w:val="16"/>
              </w:rPr>
            </w:pPr>
            <w:r>
              <w:rPr>
                <w:rFonts w:ascii="Calibri" w:eastAsia="Times New Roman" w:hAnsi="Calibri" w:cs="Calibri"/>
                <w:color w:val="000000"/>
                <w:sz w:val="16"/>
                <w:szCs w:val="16"/>
              </w:rPr>
              <w:t xml:space="preserve">Systematic review </w:t>
            </w:r>
          </w:p>
        </w:tc>
        <w:tc>
          <w:tcPr>
            <w:tcW w:w="1701" w:type="dxa"/>
          </w:tcPr>
          <w:p w:rsidR="00CC2F60" w:rsidRDefault="00CC2F60"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Make general comments</w:t>
            </w:r>
            <w:r>
              <w:rPr>
                <w:rFonts w:ascii="Calibri" w:eastAsia="Times New Roman" w:hAnsi="Calibri" w:cs="Calibri"/>
                <w:color w:val="000000"/>
                <w:sz w:val="16"/>
                <w:szCs w:val="16"/>
              </w:rPr>
              <w:t xml:space="preserve">, </w:t>
            </w:r>
          </w:p>
          <w:p w:rsidR="00CC2F60" w:rsidRDefault="00CC2F60" w:rsidP="00562D1B">
            <w:pPr>
              <w:spacing w:after="0" w:line="240" w:lineRule="auto"/>
              <w:ind w:right="-31"/>
              <w:rPr>
                <w:rFonts w:ascii="Calibri" w:eastAsia="Times New Roman" w:hAnsi="Calibri" w:cs="Calibri"/>
                <w:color w:val="000000"/>
                <w:sz w:val="16"/>
                <w:szCs w:val="16"/>
              </w:rPr>
            </w:pPr>
            <w:r>
              <w:rPr>
                <w:rFonts w:ascii="Calibri" w:eastAsia="Times New Roman" w:hAnsi="Calibri" w:cs="Calibri"/>
                <w:color w:val="000000"/>
                <w:sz w:val="16"/>
                <w:szCs w:val="16"/>
              </w:rPr>
              <w:t>Results</w:t>
            </w:r>
          </w:p>
          <w:p w:rsidR="005050ED" w:rsidRPr="00CC2F60" w:rsidRDefault="005050ED" w:rsidP="00562D1B">
            <w:pPr>
              <w:spacing w:after="0" w:line="240" w:lineRule="auto"/>
              <w:ind w:right="-31"/>
              <w:rPr>
                <w:rFonts w:ascii="Calibri" w:eastAsia="Times New Roman" w:hAnsi="Calibri" w:cs="Calibri"/>
                <w:color w:val="000000"/>
                <w:sz w:val="16"/>
                <w:szCs w:val="16"/>
              </w:rPr>
            </w:pPr>
            <w:r>
              <w:rPr>
                <w:rFonts w:ascii="Calibri" w:eastAsia="Times New Roman" w:hAnsi="Calibri" w:cs="Calibri"/>
                <w:color w:val="000000"/>
                <w:sz w:val="16"/>
                <w:szCs w:val="16"/>
              </w:rPr>
              <w:t>+systematic review items</w:t>
            </w:r>
          </w:p>
        </w:tc>
        <w:tc>
          <w:tcPr>
            <w:tcW w:w="709" w:type="dxa"/>
            <w:shd w:val="clear" w:color="auto" w:fill="auto"/>
            <w:noWrap/>
            <w:vAlign w:val="center"/>
          </w:tcPr>
          <w:p w:rsidR="00CC2F60" w:rsidRPr="00CC2F60" w:rsidRDefault="00CC2F60" w:rsidP="00562D1B">
            <w:pPr>
              <w:spacing w:after="0" w:line="240" w:lineRule="auto"/>
              <w:ind w:right="-31"/>
              <w:rPr>
                <w:rFonts w:ascii="Calibri" w:eastAsia="Times New Roman" w:hAnsi="Calibri" w:cs="Calibri"/>
                <w:color w:val="000000"/>
                <w:sz w:val="16"/>
                <w:szCs w:val="16"/>
              </w:rPr>
            </w:pPr>
            <w:r>
              <w:rPr>
                <w:rFonts w:ascii="Calibri" w:eastAsia="Times New Roman" w:hAnsi="Calibri" w:cs="Calibri"/>
                <w:color w:val="000000"/>
                <w:sz w:val="16"/>
                <w:szCs w:val="16"/>
              </w:rPr>
              <w:t>11, 13, 15, 46</w:t>
            </w:r>
          </w:p>
        </w:tc>
        <w:tc>
          <w:tcPr>
            <w:tcW w:w="640" w:type="dxa"/>
            <w:vAlign w:val="center"/>
          </w:tcPr>
          <w:p w:rsidR="00CC2F60" w:rsidRPr="00CC2F60" w:rsidRDefault="00CC2F60" w:rsidP="00562D1B">
            <w:pPr>
              <w:spacing w:after="0" w:line="240" w:lineRule="auto"/>
              <w:ind w:right="-31"/>
              <w:rPr>
                <w:rFonts w:ascii="Calibri" w:eastAsia="Times New Roman" w:hAnsi="Calibri" w:cs="Calibri"/>
                <w:color w:val="000000"/>
                <w:sz w:val="16"/>
                <w:szCs w:val="16"/>
              </w:rPr>
            </w:pPr>
            <w:r>
              <w:rPr>
                <w:rFonts w:ascii="Calibri" w:eastAsia="Times New Roman" w:hAnsi="Calibri" w:cs="Calibri"/>
                <w:color w:val="000000"/>
                <w:sz w:val="16"/>
                <w:szCs w:val="16"/>
              </w:rPr>
              <w:t>4</w:t>
            </w:r>
          </w:p>
        </w:tc>
      </w:tr>
      <w:tr w:rsidR="00DE03B2" w:rsidRPr="00CC2F60" w:rsidTr="00BE357D">
        <w:trPr>
          <w:trHeight w:val="300"/>
        </w:trPr>
        <w:tc>
          <w:tcPr>
            <w:tcW w:w="125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Chauvin, A.</w:t>
            </w:r>
            <w:r w:rsidR="008E2F78">
              <w:rPr>
                <w:rFonts w:ascii="Calibri" w:eastAsia="Times New Roman" w:hAnsi="Calibri" w:cs="Calibri"/>
                <w:color w:val="000000"/>
                <w:sz w:val="16"/>
                <w:szCs w:val="16"/>
              </w:rPr>
              <w:fldChar w:fldCharType="begin"/>
            </w:r>
            <w:r w:rsidR="008E2F78">
              <w:rPr>
                <w:rFonts w:ascii="Calibri" w:eastAsia="Times New Roman" w:hAnsi="Calibri" w:cs="Calibri"/>
                <w:color w:val="000000"/>
                <w:sz w:val="16"/>
                <w:szCs w:val="16"/>
              </w:rPr>
              <w:instrText xml:space="preserve"> ADDIN ZOTERO_ITEM CSL_CITATION {"citationID":"V3wiiIX6","properties":{"formattedCitation":"(2)","plainCitation":"(2)","noteIndex":0},"citationItems":[{"id":298,"uris":["http://zotero.org/users/3447303/items/27XV8FDT"],"uri":["http://zotero.org/users/3447303/items/27XV8FDT"],"itemData":{"id":298,"type":"article-journal","title":"The most important tasks for peer reviewers evaluating a randomized controlled trial are not congruent with the tasks most often requested by journal editors","container-title":"BMC medicine","page":"1","volume":"13","issue":"1","ISSN":"1741-7015","journalAbbreviation":"BMC medicine","author":[{"family":"Chauvin","given":"Anthony"},{"family":"Ravaud","given":"Philippe"},{"family":"Baron","given":"Gabriel"},{"family":"Barnes","given":"Caroline"},{"family":"Boutron","given":"Isabelle"}],"issued":{"date-parts":[["2015"]]}}}],"schema":"https://github.com/citation-style-language/schema/raw/master/csl-citation.json"} </w:instrText>
            </w:r>
            <w:r w:rsidR="008E2F78">
              <w:rPr>
                <w:rFonts w:ascii="Calibri" w:eastAsia="Times New Roman" w:hAnsi="Calibri" w:cs="Calibri"/>
                <w:color w:val="000000"/>
                <w:sz w:val="16"/>
                <w:szCs w:val="16"/>
              </w:rPr>
              <w:fldChar w:fldCharType="separate"/>
            </w:r>
            <w:r w:rsidR="008E2F78" w:rsidRPr="008E2F78">
              <w:rPr>
                <w:rFonts w:ascii="Calibri" w:hAnsi="Calibri" w:cs="Calibri"/>
                <w:sz w:val="16"/>
              </w:rPr>
              <w:t>(2)</w:t>
            </w:r>
            <w:r w:rsidR="008E2F78">
              <w:rPr>
                <w:rFonts w:ascii="Calibri" w:eastAsia="Times New Roman" w:hAnsi="Calibri" w:cs="Calibri"/>
                <w:color w:val="000000"/>
                <w:sz w:val="16"/>
                <w:szCs w:val="16"/>
              </w:rPr>
              <w:fldChar w:fldCharType="end"/>
            </w:r>
          </w:p>
        </w:tc>
        <w:tc>
          <w:tcPr>
            <w:tcW w:w="892"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France</w:t>
            </w:r>
          </w:p>
        </w:tc>
        <w:tc>
          <w:tcPr>
            <w:tcW w:w="990"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English</w:t>
            </w:r>
          </w:p>
        </w:tc>
        <w:tc>
          <w:tcPr>
            <w:tcW w:w="1403"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BMC Medicine</w:t>
            </w:r>
          </w:p>
        </w:tc>
        <w:tc>
          <w:tcPr>
            <w:tcW w:w="56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2015</w:t>
            </w:r>
          </w:p>
        </w:tc>
        <w:tc>
          <w:tcPr>
            <w:tcW w:w="102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Survey</w:t>
            </w:r>
          </w:p>
        </w:tc>
        <w:tc>
          <w:tcPr>
            <w:tcW w:w="1701" w:type="dxa"/>
          </w:tcPr>
          <w:p w:rsidR="00DE03B2" w:rsidRPr="00CC2F60" w:rsidRDefault="00295717"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Organization and approach to review,</w:t>
            </w:r>
          </w:p>
          <w:p w:rsidR="00CD7400" w:rsidRPr="00CC2F60" w:rsidRDefault="00516ED4" w:rsidP="00562D1B">
            <w:pPr>
              <w:spacing w:after="0" w:line="240" w:lineRule="auto"/>
              <w:ind w:right="-31"/>
              <w:rPr>
                <w:rFonts w:ascii="Calibri" w:hAnsi="Calibri" w:cs="Calibri"/>
                <w:sz w:val="16"/>
                <w:szCs w:val="16"/>
              </w:rPr>
            </w:pPr>
            <w:r w:rsidRPr="00CC2F60">
              <w:rPr>
                <w:rFonts w:ascii="Calibri" w:eastAsia="Times New Roman" w:hAnsi="Calibri" w:cs="Calibri"/>
                <w:color w:val="000000"/>
                <w:sz w:val="16"/>
                <w:szCs w:val="16"/>
              </w:rPr>
              <w:t>Make general comments,</w:t>
            </w:r>
            <w:r w:rsidR="00201A07" w:rsidRPr="00CC2F60">
              <w:rPr>
                <w:rFonts w:ascii="Calibri" w:hAnsi="Calibri" w:cs="Calibri"/>
                <w:sz w:val="16"/>
                <w:szCs w:val="16"/>
              </w:rPr>
              <w:t xml:space="preserve"> </w:t>
            </w:r>
          </w:p>
          <w:p w:rsidR="00E84254" w:rsidRPr="00CC2F60" w:rsidRDefault="00201A07" w:rsidP="00562D1B">
            <w:pPr>
              <w:spacing w:after="0" w:line="240" w:lineRule="auto"/>
              <w:ind w:right="-31"/>
              <w:rPr>
                <w:rFonts w:ascii="Calibri" w:hAnsi="Calibri" w:cs="Calibri"/>
                <w:sz w:val="16"/>
                <w:szCs w:val="16"/>
              </w:rPr>
            </w:pPr>
            <w:r w:rsidRPr="00CC2F60">
              <w:rPr>
                <w:rFonts w:ascii="Calibri" w:eastAsia="Times New Roman" w:hAnsi="Calibri" w:cs="Calibri"/>
                <w:color w:val="000000"/>
                <w:sz w:val="16"/>
                <w:szCs w:val="16"/>
              </w:rPr>
              <w:t>Abstract,</w:t>
            </w:r>
            <w:r w:rsidR="00E84254" w:rsidRPr="00CC2F60">
              <w:rPr>
                <w:rFonts w:ascii="Calibri" w:hAnsi="Calibri" w:cs="Calibri"/>
                <w:sz w:val="16"/>
                <w:szCs w:val="16"/>
              </w:rPr>
              <w:t xml:space="preserve"> </w:t>
            </w:r>
          </w:p>
          <w:p w:rsidR="004705A0" w:rsidRPr="00CC2F60" w:rsidRDefault="00E84254" w:rsidP="00562D1B">
            <w:pPr>
              <w:spacing w:after="0" w:line="240" w:lineRule="auto"/>
              <w:ind w:right="-31"/>
              <w:rPr>
                <w:rFonts w:ascii="Calibri" w:hAnsi="Calibri" w:cs="Calibri"/>
                <w:sz w:val="16"/>
                <w:szCs w:val="16"/>
              </w:rPr>
            </w:pPr>
            <w:r w:rsidRPr="00CC2F60">
              <w:rPr>
                <w:rFonts w:ascii="Calibri" w:eastAsia="Times New Roman" w:hAnsi="Calibri" w:cs="Calibri"/>
                <w:color w:val="000000"/>
                <w:sz w:val="16"/>
                <w:szCs w:val="16"/>
              </w:rPr>
              <w:t>Methods,</w:t>
            </w:r>
            <w:r w:rsidR="004705A0" w:rsidRPr="00CC2F60">
              <w:rPr>
                <w:rFonts w:ascii="Calibri" w:hAnsi="Calibri" w:cs="Calibri"/>
                <w:sz w:val="16"/>
                <w:szCs w:val="16"/>
              </w:rPr>
              <w:t xml:space="preserve"> </w:t>
            </w:r>
          </w:p>
          <w:p w:rsidR="00CD7400" w:rsidRPr="00CC2F60" w:rsidRDefault="004705A0" w:rsidP="00562D1B">
            <w:pPr>
              <w:spacing w:after="0" w:line="240" w:lineRule="auto"/>
              <w:ind w:right="-31"/>
              <w:rPr>
                <w:rFonts w:ascii="Calibri" w:hAnsi="Calibri" w:cs="Calibri"/>
                <w:sz w:val="16"/>
                <w:szCs w:val="16"/>
              </w:rPr>
            </w:pPr>
            <w:r w:rsidRPr="00CC2F60">
              <w:rPr>
                <w:rFonts w:ascii="Calibri" w:eastAsia="Times New Roman" w:hAnsi="Calibri" w:cs="Calibri"/>
                <w:color w:val="000000"/>
                <w:sz w:val="16"/>
                <w:szCs w:val="16"/>
              </w:rPr>
              <w:t>Results,</w:t>
            </w:r>
            <w:r w:rsidR="008B5E76" w:rsidRPr="00CC2F60">
              <w:rPr>
                <w:rFonts w:ascii="Calibri" w:hAnsi="Calibri" w:cs="Calibri"/>
                <w:sz w:val="16"/>
                <w:szCs w:val="16"/>
              </w:rPr>
              <w:t xml:space="preserve"> </w:t>
            </w:r>
          </w:p>
          <w:p w:rsidR="00CD7400" w:rsidRPr="00CC2F60" w:rsidRDefault="008B5E76"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Discussion/Conclusion,</w:t>
            </w:r>
            <w:r w:rsidR="00A86F2F" w:rsidRPr="00CC2F60">
              <w:rPr>
                <w:rFonts w:ascii="Calibri" w:hAnsi="Calibri" w:cs="Calibri"/>
                <w:sz w:val="16"/>
                <w:szCs w:val="16"/>
              </w:rPr>
              <w:t xml:space="preserve"> </w:t>
            </w:r>
            <w:r w:rsidR="00A86F2F" w:rsidRPr="00CC2F60">
              <w:rPr>
                <w:rFonts w:ascii="Calibri" w:eastAsia="Times New Roman" w:hAnsi="Calibri" w:cs="Calibri"/>
                <w:color w:val="000000"/>
                <w:sz w:val="16"/>
                <w:szCs w:val="16"/>
              </w:rPr>
              <w:t>References,</w:t>
            </w:r>
            <w:r w:rsidR="00A064DB" w:rsidRPr="00CC2F60">
              <w:rPr>
                <w:rFonts w:ascii="Calibri" w:hAnsi="Calibri" w:cs="Calibri"/>
                <w:sz w:val="16"/>
                <w:szCs w:val="16"/>
              </w:rPr>
              <w:t xml:space="preserve"> </w:t>
            </w:r>
          </w:p>
          <w:p w:rsidR="00CD7400" w:rsidRPr="00CC2F60" w:rsidRDefault="00A80D3D" w:rsidP="00562D1B">
            <w:pPr>
              <w:spacing w:after="0" w:line="240" w:lineRule="auto"/>
              <w:ind w:right="-31"/>
              <w:rPr>
                <w:rFonts w:ascii="Calibri" w:hAnsi="Calibri" w:cs="Calibri"/>
                <w:sz w:val="16"/>
                <w:szCs w:val="16"/>
              </w:rPr>
            </w:pPr>
            <w:r w:rsidRPr="00CC2F60">
              <w:rPr>
                <w:rFonts w:ascii="Calibri" w:eastAsia="Times New Roman" w:hAnsi="Calibri" w:cs="Calibri"/>
                <w:color w:val="000000"/>
                <w:sz w:val="16"/>
                <w:szCs w:val="16"/>
              </w:rPr>
              <w:t xml:space="preserve">Address ethical </w:t>
            </w:r>
            <w:r w:rsidR="00A064DB" w:rsidRPr="00CC2F60">
              <w:rPr>
                <w:rFonts w:ascii="Calibri" w:eastAsia="Times New Roman" w:hAnsi="Calibri" w:cs="Calibri"/>
                <w:color w:val="000000"/>
                <w:sz w:val="16"/>
                <w:szCs w:val="16"/>
              </w:rPr>
              <w:t>aspects,</w:t>
            </w:r>
            <w:r w:rsidR="00594144" w:rsidRPr="00CC2F60">
              <w:rPr>
                <w:rFonts w:ascii="Calibri" w:hAnsi="Calibri" w:cs="Calibri"/>
                <w:sz w:val="16"/>
                <w:szCs w:val="16"/>
              </w:rPr>
              <w:t xml:space="preserve"> </w:t>
            </w:r>
          </w:p>
          <w:p w:rsidR="00CD7400" w:rsidRPr="00CC2F60" w:rsidRDefault="006B55DD" w:rsidP="00562D1B">
            <w:pPr>
              <w:spacing w:after="0" w:line="240" w:lineRule="auto"/>
              <w:ind w:right="-31"/>
              <w:rPr>
                <w:rFonts w:ascii="Calibri" w:hAnsi="Calibri" w:cs="Calibri"/>
                <w:sz w:val="16"/>
                <w:szCs w:val="16"/>
              </w:rPr>
            </w:pPr>
            <w:r w:rsidRPr="00CC2F60">
              <w:rPr>
                <w:rFonts w:ascii="Calibri" w:hAnsi="Calibri" w:cs="Calibri"/>
                <w:sz w:val="16"/>
                <w:szCs w:val="16"/>
              </w:rPr>
              <w:t>Assess manuscript presentation,</w:t>
            </w:r>
            <w:r w:rsidR="00D81870" w:rsidRPr="00CC2F60">
              <w:rPr>
                <w:rFonts w:ascii="Calibri" w:hAnsi="Calibri" w:cs="Calibri"/>
                <w:sz w:val="16"/>
                <w:szCs w:val="16"/>
              </w:rPr>
              <w:t xml:space="preserve"> </w:t>
            </w:r>
          </w:p>
          <w:p w:rsidR="00516ED4" w:rsidRPr="00CC2F60" w:rsidRDefault="00BE357D" w:rsidP="00562D1B">
            <w:pPr>
              <w:spacing w:after="0" w:line="240" w:lineRule="auto"/>
              <w:ind w:right="-31"/>
              <w:rPr>
                <w:rFonts w:ascii="Calibri" w:hAnsi="Calibri" w:cs="Calibri"/>
                <w:sz w:val="16"/>
                <w:szCs w:val="16"/>
              </w:rPr>
            </w:pPr>
            <w:r w:rsidRPr="00CC2F60">
              <w:rPr>
                <w:rFonts w:ascii="Calibri" w:hAnsi="Calibri" w:cs="Calibri"/>
                <w:sz w:val="16"/>
                <w:szCs w:val="16"/>
              </w:rPr>
              <w:t xml:space="preserve">Provide </w:t>
            </w:r>
            <w:r w:rsidR="00D81870" w:rsidRPr="00CC2F60">
              <w:rPr>
                <w:rFonts w:ascii="Calibri" w:hAnsi="Calibri" w:cs="Calibri"/>
                <w:sz w:val="16"/>
                <w:szCs w:val="16"/>
              </w:rPr>
              <w:t>recommendations,</w:t>
            </w:r>
          </w:p>
          <w:p w:rsidR="00BA6268" w:rsidRPr="00CC2F60" w:rsidRDefault="00BA6268" w:rsidP="00562D1B">
            <w:pPr>
              <w:spacing w:after="0" w:line="240" w:lineRule="auto"/>
              <w:ind w:right="-31"/>
              <w:rPr>
                <w:rFonts w:ascii="Calibri" w:eastAsia="Times New Roman" w:hAnsi="Calibri" w:cs="Calibri"/>
                <w:color w:val="000000"/>
                <w:sz w:val="16"/>
                <w:szCs w:val="16"/>
              </w:rPr>
            </w:pPr>
            <w:r w:rsidRPr="00CC2F60">
              <w:rPr>
                <w:rFonts w:ascii="Calibri" w:hAnsi="Calibri" w:cs="Calibri"/>
                <w:sz w:val="16"/>
                <w:szCs w:val="16"/>
              </w:rPr>
              <w:t>+ RCT specific items</w:t>
            </w:r>
          </w:p>
        </w:tc>
        <w:tc>
          <w:tcPr>
            <w:tcW w:w="709" w:type="dxa"/>
            <w:shd w:val="clear" w:color="auto" w:fill="auto"/>
            <w:noWrap/>
            <w:vAlign w:val="center"/>
          </w:tcPr>
          <w:p w:rsidR="00DE03B2" w:rsidRPr="00CC2F60" w:rsidRDefault="00295717"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5,</w:t>
            </w:r>
            <w:r w:rsidR="00516ED4" w:rsidRPr="00CC2F60">
              <w:rPr>
                <w:rFonts w:ascii="Calibri" w:eastAsia="Times New Roman" w:hAnsi="Calibri" w:cs="Calibri"/>
                <w:color w:val="000000"/>
                <w:sz w:val="16"/>
                <w:szCs w:val="16"/>
              </w:rPr>
              <w:t xml:space="preserve"> 13,</w:t>
            </w:r>
            <w:r w:rsidR="00F1538B" w:rsidRPr="00CC2F60">
              <w:rPr>
                <w:rFonts w:ascii="Calibri" w:eastAsia="Times New Roman" w:hAnsi="Calibri" w:cs="Calibri"/>
                <w:color w:val="000000"/>
                <w:sz w:val="16"/>
                <w:szCs w:val="16"/>
              </w:rPr>
              <w:t xml:space="preserve"> 14, </w:t>
            </w:r>
            <w:r w:rsidR="0027169C" w:rsidRPr="00CC2F60">
              <w:rPr>
                <w:rFonts w:ascii="Calibri" w:eastAsia="Times New Roman" w:hAnsi="Calibri" w:cs="Calibri"/>
                <w:color w:val="000000"/>
                <w:sz w:val="16"/>
                <w:szCs w:val="16"/>
              </w:rPr>
              <w:t xml:space="preserve">15, 16, 17, </w:t>
            </w:r>
            <w:r w:rsidR="00561CB1" w:rsidRPr="00CC2F60">
              <w:rPr>
                <w:rFonts w:ascii="Calibri" w:eastAsia="Times New Roman" w:hAnsi="Calibri" w:cs="Calibri"/>
                <w:color w:val="000000"/>
                <w:sz w:val="16"/>
                <w:szCs w:val="16"/>
              </w:rPr>
              <w:t xml:space="preserve">19, </w:t>
            </w:r>
            <w:r w:rsidR="00201A07" w:rsidRPr="00CC2F60">
              <w:rPr>
                <w:rFonts w:ascii="Calibri" w:eastAsia="Times New Roman" w:hAnsi="Calibri" w:cs="Calibri"/>
                <w:color w:val="000000"/>
                <w:sz w:val="16"/>
                <w:szCs w:val="16"/>
              </w:rPr>
              <w:t xml:space="preserve">22, 23, </w:t>
            </w:r>
            <w:r w:rsidR="00E84254" w:rsidRPr="00CC2F60">
              <w:rPr>
                <w:rFonts w:ascii="Calibri" w:eastAsia="Times New Roman" w:hAnsi="Calibri" w:cs="Calibri"/>
                <w:color w:val="000000"/>
                <w:sz w:val="16"/>
                <w:szCs w:val="16"/>
              </w:rPr>
              <w:t>30,</w:t>
            </w:r>
            <w:r w:rsidR="00846D87" w:rsidRPr="00CC2F60">
              <w:rPr>
                <w:rFonts w:ascii="Calibri" w:eastAsia="Times New Roman" w:hAnsi="Calibri" w:cs="Calibri"/>
                <w:color w:val="000000"/>
                <w:sz w:val="16"/>
                <w:szCs w:val="16"/>
              </w:rPr>
              <w:t xml:space="preserve"> 31, </w:t>
            </w:r>
            <w:r w:rsidR="00463383" w:rsidRPr="00CC2F60">
              <w:rPr>
                <w:rFonts w:ascii="Calibri" w:eastAsia="Times New Roman" w:hAnsi="Calibri" w:cs="Calibri"/>
                <w:color w:val="000000"/>
                <w:sz w:val="16"/>
                <w:szCs w:val="16"/>
              </w:rPr>
              <w:t xml:space="preserve">33, </w:t>
            </w:r>
            <w:r w:rsidR="006E36FF" w:rsidRPr="00CC2F60">
              <w:rPr>
                <w:rFonts w:ascii="Calibri" w:eastAsia="Times New Roman" w:hAnsi="Calibri" w:cs="Calibri"/>
                <w:color w:val="000000"/>
                <w:sz w:val="16"/>
                <w:szCs w:val="16"/>
              </w:rPr>
              <w:t xml:space="preserve">34, </w:t>
            </w:r>
            <w:r w:rsidR="00DA5268" w:rsidRPr="00CC2F60">
              <w:rPr>
                <w:rFonts w:ascii="Calibri" w:eastAsia="Times New Roman" w:hAnsi="Calibri" w:cs="Calibri"/>
                <w:color w:val="000000"/>
                <w:sz w:val="16"/>
                <w:szCs w:val="16"/>
              </w:rPr>
              <w:t xml:space="preserve">36, </w:t>
            </w:r>
            <w:r w:rsidR="000D6F18" w:rsidRPr="00CC2F60">
              <w:rPr>
                <w:rFonts w:ascii="Calibri" w:eastAsia="Times New Roman" w:hAnsi="Calibri" w:cs="Calibri"/>
                <w:color w:val="000000"/>
                <w:sz w:val="16"/>
                <w:szCs w:val="16"/>
              </w:rPr>
              <w:t xml:space="preserve">38, </w:t>
            </w:r>
            <w:r w:rsidR="00A353A4" w:rsidRPr="00CC2F60">
              <w:rPr>
                <w:rFonts w:ascii="Calibri" w:eastAsia="Times New Roman" w:hAnsi="Calibri" w:cs="Calibri"/>
                <w:color w:val="000000"/>
                <w:sz w:val="16"/>
                <w:szCs w:val="16"/>
              </w:rPr>
              <w:t>39,</w:t>
            </w:r>
            <w:r w:rsidR="004705A0" w:rsidRPr="00CC2F60">
              <w:rPr>
                <w:rFonts w:ascii="Calibri" w:eastAsia="Times New Roman" w:hAnsi="Calibri" w:cs="Calibri"/>
                <w:color w:val="000000"/>
                <w:sz w:val="16"/>
                <w:szCs w:val="16"/>
              </w:rPr>
              <w:t xml:space="preserve"> 45,</w:t>
            </w:r>
            <w:r w:rsidR="004164B8" w:rsidRPr="00CC2F60">
              <w:rPr>
                <w:rFonts w:ascii="Calibri" w:eastAsia="Times New Roman" w:hAnsi="Calibri" w:cs="Calibri"/>
                <w:color w:val="000000"/>
                <w:sz w:val="16"/>
                <w:szCs w:val="16"/>
              </w:rPr>
              <w:t xml:space="preserve"> 47, 48, 49, </w:t>
            </w:r>
            <w:r w:rsidR="008B5E76" w:rsidRPr="00CC2F60">
              <w:rPr>
                <w:rFonts w:ascii="Calibri" w:eastAsia="Times New Roman" w:hAnsi="Calibri" w:cs="Calibri"/>
                <w:color w:val="000000"/>
                <w:sz w:val="16"/>
                <w:szCs w:val="16"/>
              </w:rPr>
              <w:t xml:space="preserve">50, </w:t>
            </w:r>
            <w:r w:rsidR="00C14795" w:rsidRPr="00CC2F60">
              <w:rPr>
                <w:rFonts w:ascii="Calibri" w:eastAsia="Times New Roman" w:hAnsi="Calibri" w:cs="Calibri"/>
                <w:color w:val="000000"/>
                <w:sz w:val="16"/>
                <w:szCs w:val="16"/>
              </w:rPr>
              <w:t>52,</w:t>
            </w:r>
            <w:r w:rsidR="00BA6268" w:rsidRPr="00CC2F60">
              <w:rPr>
                <w:rFonts w:ascii="Calibri" w:eastAsia="Times New Roman" w:hAnsi="Calibri" w:cs="Calibri"/>
                <w:color w:val="000000"/>
                <w:sz w:val="16"/>
                <w:szCs w:val="16"/>
              </w:rPr>
              <w:t xml:space="preserve"> 55,</w:t>
            </w:r>
            <w:r w:rsidR="00A86F2F" w:rsidRPr="00CC2F60">
              <w:rPr>
                <w:rFonts w:ascii="Calibri" w:eastAsia="Times New Roman" w:hAnsi="Calibri" w:cs="Calibri"/>
                <w:color w:val="000000"/>
                <w:sz w:val="16"/>
                <w:szCs w:val="16"/>
              </w:rPr>
              <w:t xml:space="preserve"> 56, </w:t>
            </w:r>
            <w:r w:rsidR="00A064DB" w:rsidRPr="00CC2F60">
              <w:rPr>
                <w:rFonts w:ascii="Calibri" w:eastAsia="Times New Roman" w:hAnsi="Calibri" w:cs="Calibri"/>
                <w:color w:val="000000"/>
                <w:sz w:val="16"/>
                <w:szCs w:val="16"/>
              </w:rPr>
              <w:t>57,</w:t>
            </w:r>
            <w:r w:rsidR="00594144" w:rsidRPr="00CC2F60">
              <w:rPr>
                <w:rFonts w:ascii="Calibri" w:eastAsia="Times New Roman" w:hAnsi="Calibri" w:cs="Calibri"/>
                <w:color w:val="000000"/>
                <w:sz w:val="16"/>
                <w:szCs w:val="16"/>
              </w:rPr>
              <w:t xml:space="preserve"> 58, 59, </w:t>
            </w:r>
            <w:r w:rsidR="006B55DD" w:rsidRPr="00CC2F60">
              <w:rPr>
                <w:rFonts w:ascii="Calibri" w:eastAsia="Times New Roman" w:hAnsi="Calibri" w:cs="Calibri"/>
                <w:color w:val="000000"/>
                <w:sz w:val="16"/>
                <w:szCs w:val="16"/>
              </w:rPr>
              <w:t xml:space="preserve">64, </w:t>
            </w:r>
            <w:r w:rsidR="00796BE7" w:rsidRPr="00CC2F60">
              <w:rPr>
                <w:rFonts w:ascii="Calibri" w:eastAsia="Times New Roman" w:hAnsi="Calibri" w:cs="Calibri"/>
                <w:color w:val="000000"/>
                <w:sz w:val="16"/>
                <w:szCs w:val="16"/>
              </w:rPr>
              <w:t xml:space="preserve">65, </w:t>
            </w:r>
            <w:r w:rsidR="00E247C1" w:rsidRPr="00CC2F60">
              <w:rPr>
                <w:rFonts w:ascii="Calibri" w:eastAsia="Times New Roman" w:hAnsi="Calibri" w:cs="Calibri"/>
                <w:color w:val="000000"/>
                <w:sz w:val="16"/>
                <w:szCs w:val="16"/>
              </w:rPr>
              <w:t xml:space="preserve">67, </w:t>
            </w:r>
            <w:r w:rsidR="00D81870" w:rsidRPr="00CC2F60">
              <w:rPr>
                <w:rFonts w:ascii="Calibri" w:eastAsia="Times New Roman" w:hAnsi="Calibri" w:cs="Calibri"/>
                <w:color w:val="000000"/>
                <w:sz w:val="16"/>
                <w:szCs w:val="16"/>
              </w:rPr>
              <w:t xml:space="preserve">70, </w:t>
            </w:r>
            <w:r w:rsidR="00594144" w:rsidRPr="00CC2F60">
              <w:rPr>
                <w:rFonts w:ascii="Calibri" w:eastAsia="Times New Roman" w:hAnsi="Calibri" w:cs="Calibri"/>
                <w:color w:val="000000"/>
                <w:sz w:val="16"/>
                <w:szCs w:val="16"/>
              </w:rPr>
              <w:t xml:space="preserve"> </w:t>
            </w:r>
            <w:r w:rsidR="00A064DB" w:rsidRPr="00CC2F60">
              <w:rPr>
                <w:rFonts w:ascii="Calibri" w:eastAsia="Times New Roman" w:hAnsi="Calibri" w:cs="Calibri"/>
                <w:color w:val="000000"/>
                <w:sz w:val="16"/>
                <w:szCs w:val="16"/>
              </w:rPr>
              <w:t xml:space="preserve"> </w:t>
            </w:r>
            <w:r w:rsidR="00C14795" w:rsidRPr="00CC2F60">
              <w:rPr>
                <w:rFonts w:ascii="Calibri" w:eastAsia="Times New Roman" w:hAnsi="Calibri" w:cs="Calibri"/>
                <w:color w:val="000000"/>
                <w:sz w:val="16"/>
                <w:szCs w:val="16"/>
              </w:rPr>
              <w:t xml:space="preserve"> </w:t>
            </w:r>
            <w:r w:rsidR="004164B8" w:rsidRPr="00CC2F60">
              <w:rPr>
                <w:rFonts w:ascii="Calibri" w:eastAsia="Times New Roman" w:hAnsi="Calibri" w:cs="Calibri"/>
                <w:color w:val="000000"/>
                <w:sz w:val="16"/>
                <w:szCs w:val="16"/>
              </w:rPr>
              <w:t xml:space="preserve"> </w:t>
            </w:r>
            <w:r w:rsidR="004705A0" w:rsidRPr="00CC2F60">
              <w:rPr>
                <w:rFonts w:ascii="Calibri" w:eastAsia="Times New Roman" w:hAnsi="Calibri" w:cs="Calibri"/>
                <w:color w:val="000000"/>
                <w:sz w:val="16"/>
                <w:szCs w:val="16"/>
              </w:rPr>
              <w:t xml:space="preserve"> </w:t>
            </w:r>
            <w:r w:rsidR="00A353A4" w:rsidRPr="00CC2F60">
              <w:rPr>
                <w:rFonts w:ascii="Calibri" w:eastAsia="Times New Roman" w:hAnsi="Calibri" w:cs="Calibri"/>
                <w:color w:val="000000"/>
                <w:sz w:val="16"/>
                <w:szCs w:val="16"/>
              </w:rPr>
              <w:t xml:space="preserve"> </w:t>
            </w:r>
            <w:r w:rsidR="00E84254" w:rsidRPr="00CC2F60">
              <w:rPr>
                <w:rFonts w:ascii="Calibri" w:eastAsia="Times New Roman" w:hAnsi="Calibri" w:cs="Calibri"/>
                <w:color w:val="000000"/>
                <w:sz w:val="16"/>
                <w:szCs w:val="16"/>
              </w:rPr>
              <w:t xml:space="preserve"> </w:t>
            </w:r>
            <w:r w:rsidR="00201A07" w:rsidRPr="00CC2F60">
              <w:rPr>
                <w:rFonts w:ascii="Calibri" w:eastAsia="Times New Roman" w:hAnsi="Calibri" w:cs="Calibri"/>
                <w:color w:val="000000"/>
                <w:sz w:val="16"/>
                <w:szCs w:val="16"/>
              </w:rPr>
              <w:t xml:space="preserve"> </w:t>
            </w:r>
          </w:p>
        </w:tc>
        <w:tc>
          <w:tcPr>
            <w:tcW w:w="640" w:type="dxa"/>
            <w:vAlign w:val="center"/>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31</w:t>
            </w:r>
          </w:p>
        </w:tc>
      </w:tr>
      <w:tr w:rsidR="00DE03B2" w:rsidRPr="00CC2F60" w:rsidTr="00BE357D">
        <w:trPr>
          <w:trHeight w:val="300"/>
        </w:trPr>
        <w:tc>
          <w:tcPr>
            <w:tcW w:w="125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Das Sinha, S.</w:t>
            </w:r>
            <w:r w:rsidR="008E2F78">
              <w:rPr>
                <w:rFonts w:ascii="Calibri" w:eastAsia="Times New Roman" w:hAnsi="Calibri" w:cs="Calibri"/>
                <w:color w:val="000000"/>
                <w:sz w:val="16"/>
                <w:szCs w:val="16"/>
              </w:rPr>
              <w:fldChar w:fldCharType="begin"/>
            </w:r>
            <w:r w:rsidR="008E2F78">
              <w:rPr>
                <w:rFonts w:ascii="Calibri" w:eastAsia="Times New Roman" w:hAnsi="Calibri" w:cs="Calibri"/>
                <w:color w:val="000000"/>
                <w:sz w:val="16"/>
                <w:szCs w:val="16"/>
              </w:rPr>
              <w:instrText xml:space="preserve"> ADDIN ZOTERO_ITEM CSL_CITATION {"citationID":"MIpVFEnG","properties":{"formattedCitation":"(3)","plainCitation":"(3)","noteIndex":0},"citationItems":[{"id":343,"uris":["http://zotero.org/users/3447303/items/2XNVM3FP"],"uri":["http://zotero.org/users/3447303/items/2XNVM3FP"],"itemData":{"id":343,"type":"article-journal","title":"Does exchanging comments of Indian and non-Indian reviewers improve the quality of manuscript reviews?","container-title":"Natl Med J India","volume":"12","journalAbbreviation":"Natl Med J India","author":[{"family":"Das Sinha","given":"S."},{"family":"Sahni","given":"P."},{"family":"Nundy","given":"S."}],"issued":{"date-parts":[["1999"]]}}}],"schema":"https://github.com/citation-style-language/schema/raw/master/csl-citation.json"} </w:instrText>
            </w:r>
            <w:r w:rsidR="008E2F78">
              <w:rPr>
                <w:rFonts w:ascii="Calibri" w:eastAsia="Times New Roman" w:hAnsi="Calibri" w:cs="Calibri"/>
                <w:color w:val="000000"/>
                <w:sz w:val="16"/>
                <w:szCs w:val="16"/>
              </w:rPr>
              <w:fldChar w:fldCharType="separate"/>
            </w:r>
            <w:r w:rsidR="008E2F78" w:rsidRPr="008E2F78">
              <w:rPr>
                <w:rFonts w:ascii="Calibri" w:hAnsi="Calibri" w:cs="Calibri"/>
                <w:sz w:val="16"/>
              </w:rPr>
              <w:t>(3)</w:t>
            </w:r>
            <w:r w:rsidR="008E2F78">
              <w:rPr>
                <w:rFonts w:ascii="Calibri" w:eastAsia="Times New Roman" w:hAnsi="Calibri" w:cs="Calibri"/>
                <w:color w:val="000000"/>
                <w:sz w:val="16"/>
                <w:szCs w:val="16"/>
              </w:rPr>
              <w:fldChar w:fldCharType="end"/>
            </w:r>
          </w:p>
        </w:tc>
        <w:tc>
          <w:tcPr>
            <w:tcW w:w="892"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India</w:t>
            </w:r>
          </w:p>
        </w:tc>
        <w:tc>
          <w:tcPr>
            <w:tcW w:w="990"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English</w:t>
            </w:r>
          </w:p>
        </w:tc>
        <w:tc>
          <w:tcPr>
            <w:tcW w:w="1403"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National Medical Journal of India</w:t>
            </w:r>
          </w:p>
        </w:tc>
        <w:tc>
          <w:tcPr>
            <w:tcW w:w="56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1999</w:t>
            </w:r>
          </w:p>
        </w:tc>
        <w:tc>
          <w:tcPr>
            <w:tcW w:w="102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RCT</w:t>
            </w:r>
          </w:p>
        </w:tc>
        <w:tc>
          <w:tcPr>
            <w:tcW w:w="1701" w:type="dxa"/>
          </w:tcPr>
          <w:p w:rsidR="00DE03B2" w:rsidRPr="00CC2F60" w:rsidRDefault="008E34EE"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Organization and approach to review,</w:t>
            </w:r>
          </w:p>
          <w:p w:rsidR="004705A0" w:rsidRPr="00CC2F60" w:rsidRDefault="00F1538B"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Make general comments,</w:t>
            </w:r>
            <w:r w:rsidR="004705A0" w:rsidRPr="00CC2F60">
              <w:rPr>
                <w:rFonts w:ascii="Calibri" w:hAnsi="Calibri" w:cs="Calibri"/>
              </w:rPr>
              <w:t xml:space="preserve"> </w:t>
            </w:r>
          </w:p>
          <w:p w:rsidR="00BE357D" w:rsidRPr="00CC2F60" w:rsidRDefault="004705A0"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Results,</w:t>
            </w:r>
            <w:r w:rsidR="008B5E76" w:rsidRPr="00CC2F60">
              <w:rPr>
                <w:rFonts w:ascii="Calibri" w:hAnsi="Calibri" w:cs="Calibri"/>
              </w:rPr>
              <w:t xml:space="preserve"> </w:t>
            </w:r>
          </w:p>
          <w:p w:rsidR="00BE357D" w:rsidRPr="00CC2F60" w:rsidRDefault="008B5E76"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Discussion/Conclusion,</w:t>
            </w:r>
            <w:r w:rsidR="00BA2251" w:rsidRPr="00CC2F60">
              <w:rPr>
                <w:rFonts w:ascii="Calibri" w:hAnsi="Calibri" w:cs="Calibri"/>
              </w:rPr>
              <w:t xml:space="preserve"> </w:t>
            </w:r>
          </w:p>
          <w:p w:rsidR="00BE357D" w:rsidRPr="00CC2F60" w:rsidRDefault="00BA2251"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Assess manuscript presentation,</w:t>
            </w:r>
            <w:r w:rsidR="00E247C1" w:rsidRPr="00CC2F60">
              <w:rPr>
                <w:rFonts w:ascii="Calibri" w:hAnsi="Calibri" w:cs="Calibri"/>
              </w:rPr>
              <w:t xml:space="preserve"> </w:t>
            </w:r>
          </w:p>
          <w:p w:rsidR="00F1538B" w:rsidRPr="00CC2F60" w:rsidRDefault="00BE357D" w:rsidP="00562D1B">
            <w:pPr>
              <w:spacing w:after="0" w:line="240" w:lineRule="auto"/>
              <w:ind w:right="-31"/>
              <w:rPr>
                <w:rFonts w:ascii="Calibri" w:eastAsia="Times New Roman" w:hAnsi="Calibri" w:cs="Calibri"/>
                <w:color w:val="000000"/>
                <w:sz w:val="16"/>
                <w:szCs w:val="16"/>
              </w:rPr>
            </w:pPr>
            <w:r w:rsidRPr="00CC2F60">
              <w:rPr>
                <w:rFonts w:ascii="Calibri" w:hAnsi="Calibri" w:cs="Calibri"/>
                <w:sz w:val="16"/>
                <w:szCs w:val="16"/>
              </w:rPr>
              <w:t xml:space="preserve">Provide </w:t>
            </w:r>
            <w:r w:rsidR="00D81870" w:rsidRPr="00CC2F60">
              <w:rPr>
                <w:rFonts w:ascii="Calibri" w:hAnsi="Calibri" w:cs="Calibri"/>
                <w:sz w:val="16"/>
                <w:szCs w:val="16"/>
              </w:rPr>
              <w:t>recommendations,</w:t>
            </w:r>
          </w:p>
        </w:tc>
        <w:tc>
          <w:tcPr>
            <w:tcW w:w="709" w:type="dxa"/>
            <w:shd w:val="clear" w:color="auto" w:fill="auto"/>
            <w:noWrap/>
            <w:vAlign w:val="center"/>
          </w:tcPr>
          <w:p w:rsidR="00BE357D" w:rsidRPr="00CC2F60" w:rsidRDefault="008E34EE"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 xml:space="preserve">1, </w:t>
            </w:r>
            <w:r w:rsidR="008B1234" w:rsidRPr="00CC2F60">
              <w:rPr>
                <w:rFonts w:ascii="Calibri" w:eastAsia="Times New Roman" w:hAnsi="Calibri" w:cs="Calibri"/>
                <w:color w:val="000000"/>
                <w:sz w:val="16"/>
                <w:szCs w:val="16"/>
              </w:rPr>
              <w:t xml:space="preserve">6, </w:t>
            </w:r>
          </w:p>
          <w:p w:rsidR="00DE03B2" w:rsidRPr="00CC2F60" w:rsidRDefault="00F1538B"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14,</w:t>
            </w:r>
            <w:r w:rsidR="00846D87" w:rsidRPr="00CC2F60">
              <w:rPr>
                <w:rFonts w:ascii="Calibri" w:eastAsia="Times New Roman" w:hAnsi="Calibri" w:cs="Calibri"/>
                <w:color w:val="000000"/>
                <w:sz w:val="16"/>
                <w:szCs w:val="16"/>
              </w:rPr>
              <w:t xml:space="preserve"> 31, </w:t>
            </w:r>
            <w:r w:rsidR="00715B28" w:rsidRPr="00CC2F60">
              <w:rPr>
                <w:rFonts w:ascii="Calibri" w:eastAsia="Times New Roman" w:hAnsi="Calibri" w:cs="Calibri"/>
                <w:color w:val="000000"/>
                <w:sz w:val="16"/>
                <w:szCs w:val="16"/>
              </w:rPr>
              <w:t xml:space="preserve">32, </w:t>
            </w:r>
            <w:r w:rsidR="00DA5268" w:rsidRPr="00CC2F60">
              <w:rPr>
                <w:rFonts w:ascii="Calibri" w:eastAsia="Times New Roman" w:hAnsi="Calibri" w:cs="Calibri"/>
                <w:color w:val="000000"/>
                <w:sz w:val="16"/>
                <w:szCs w:val="16"/>
              </w:rPr>
              <w:t xml:space="preserve">36, </w:t>
            </w:r>
            <w:r w:rsidR="004705A0" w:rsidRPr="00CC2F60">
              <w:rPr>
                <w:rFonts w:ascii="Calibri" w:eastAsia="Times New Roman" w:hAnsi="Calibri" w:cs="Calibri"/>
                <w:color w:val="000000"/>
                <w:sz w:val="16"/>
                <w:szCs w:val="16"/>
              </w:rPr>
              <w:t>45,</w:t>
            </w:r>
            <w:r w:rsidR="008B5E76" w:rsidRPr="00CC2F60">
              <w:rPr>
                <w:rFonts w:ascii="Calibri" w:eastAsia="Times New Roman" w:hAnsi="Calibri" w:cs="Calibri"/>
                <w:color w:val="000000"/>
                <w:sz w:val="16"/>
                <w:szCs w:val="16"/>
              </w:rPr>
              <w:t xml:space="preserve"> 50, </w:t>
            </w:r>
            <w:r w:rsidR="003E2B11" w:rsidRPr="00CC2F60">
              <w:rPr>
                <w:rFonts w:ascii="Calibri" w:eastAsia="Times New Roman" w:hAnsi="Calibri" w:cs="Calibri"/>
                <w:color w:val="000000"/>
                <w:sz w:val="16"/>
                <w:szCs w:val="16"/>
              </w:rPr>
              <w:t>51,</w:t>
            </w:r>
            <w:r w:rsidR="00E247C1" w:rsidRPr="00CC2F60">
              <w:rPr>
                <w:rFonts w:ascii="Calibri" w:eastAsia="Times New Roman" w:hAnsi="Calibri" w:cs="Calibri"/>
                <w:color w:val="000000"/>
                <w:sz w:val="16"/>
                <w:szCs w:val="16"/>
              </w:rPr>
              <w:t xml:space="preserve"> </w:t>
            </w:r>
            <w:r w:rsidR="00BE357D" w:rsidRPr="00CC2F60">
              <w:rPr>
                <w:rFonts w:ascii="Calibri" w:eastAsia="Times New Roman" w:hAnsi="Calibri" w:cs="Calibri"/>
                <w:color w:val="000000"/>
                <w:sz w:val="16"/>
                <w:szCs w:val="16"/>
              </w:rPr>
              <w:t xml:space="preserve">63, </w:t>
            </w:r>
            <w:r w:rsidR="00E247C1" w:rsidRPr="00CC2F60">
              <w:rPr>
                <w:rFonts w:ascii="Calibri" w:eastAsia="Times New Roman" w:hAnsi="Calibri" w:cs="Calibri"/>
                <w:color w:val="000000"/>
                <w:sz w:val="16"/>
                <w:szCs w:val="16"/>
              </w:rPr>
              <w:t>67,</w:t>
            </w:r>
            <w:r w:rsidR="00D81870" w:rsidRPr="00CC2F60">
              <w:rPr>
                <w:rFonts w:ascii="Calibri" w:eastAsia="Times New Roman" w:hAnsi="Calibri" w:cs="Calibri"/>
                <w:color w:val="000000"/>
                <w:sz w:val="16"/>
                <w:szCs w:val="16"/>
              </w:rPr>
              <w:t xml:space="preserve"> 70, </w:t>
            </w:r>
            <w:r w:rsidR="00BE357D" w:rsidRPr="00CC2F60">
              <w:rPr>
                <w:rFonts w:ascii="Calibri" w:eastAsia="Times New Roman" w:hAnsi="Calibri" w:cs="Calibri"/>
                <w:color w:val="000000"/>
                <w:sz w:val="16"/>
                <w:szCs w:val="16"/>
              </w:rPr>
              <w:t xml:space="preserve">72, </w:t>
            </w:r>
            <w:r w:rsidR="00E1097F" w:rsidRPr="00CC2F60">
              <w:rPr>
                <w:rFonts w:ascii="Calibri" w:eastAsia="Times New Roman" w:hAnsi="Calibri" w:cs="Calibri"/>
                <w:color w:val="000000"/>
                <w:sz w:val="16"/>
                <w:szCs w:val="16"/>
              </w:rPr>
              <w:t>73</w:t>
            </w:r>
            <w:r w:rsidR="00BA2251" w:rsidRPr="00CC2F60">
              <w:rPr>
                <w:rFonts w:ascii="Calibri" w:eastAsia="Times New Roman" w:hAnsi="Calibri" w:cs="Calibri"/>
                <w:color w:val="000000"/>
                <w:sz w:val="16"/>
                <w:szCs w:val="16"/>
              </w:rPr>
              <w:t xml:space="preserve"> </w:t>
            </w:r>
            <w:r w:rsidR="003E2B11" w:rsidRPr="00CC2F60">
              <w:rPr>
                <w:rFonts w:ascii="Calibri" w:eastAsia="Times New Roman" w:hAnsi="Calibri" w:cs="Calibri"/>
                <w:color w:val="000000"/>
                <w:sz w:val="16"/>
                <w:szCs w:val="16"/>
              </w:rPr>
              <w:t xml:space="preserve"> </w:t>
            </w:r>
            <w:r w:rsidR="004705A0" w:rsidRPr="00CC2F60">
              <w:rPr>
                <w:rFonts w:ascii="Calibri" w:eastAsia="Times New Roman" w:hAnsi="Calibri" w:cs="Calibri"/>
                <w:color w:val="000000"/>
                <w:sz w:val="16"/>
                <w:szCs w:val="16"/>
              </w:rPr>
              <w:t xml:space="preserve"> </w:t>
            </w:r>
            <w:r w:rsidRPr="00CC2F60">
              <w:rPr>
                <w:rFonts w:ascii="Calibri" w:eastAsia="Times New Roman" w:hAnsi="Calibri" w:cs="Calibri"/>
                <w:color w:val="000000"/>
                <w:sz w:val="16"/>
                <w:szCs w:val="16"/>
              </w:rPr>
              <w:t xml:space="preserve"> </w:t>
            </w:r>
          </w:p>
        </w:tc>
        <w:tc>
          <w:tcPr>
            <w:tcW w:w="640" w:type="dxa"/>
            <w:vAlign w:val="center"/>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14</w:t>
            </w:r>
          </w:p>
        </w:tc>
      </w:tr>
      <w:tr w:rsidR="00DE03B2" w:rsidRPr="00CC2F60" w:rsidTr="00BE357D">
        <w:trPr>
          <w:trHeight w:val="300"/>
        </w:trPr>
        <w:tc>
          <w:tcPr>
            <w:tcW w:w="125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Duchesne, S.</w:t>
            </w:r>
            <w:r w:rsidR="008E2F78">
              <w:rPr>
                <w:rFonts w:ascii="Calibri" w:eastAsia="Times New Roman" w:hAnsi="Calibri" w:cs="Calibri"/>
                <w:color w:val="000000"/>
                <w:sz w:val="16"/>
                <w:szCs w:val="16"/>
              </w:rPr>
              <w:fldChar w:fldCharType="begin"/>
            </w:r>
            <w:r w:rsidR="008E2F78">
              <w:rPr>
                <w:rFonts w:ascii="Calibri" w:eastAsia="Times New Roman" w:hAnsi="Calibri" w:cs="Calibri"/>
                <w:color w:val="000000"/>
                <w:sz w:val="16"/>
                <w:szCs w:val="16"/>
              </w:rPr>
              <w:instrText xml:space="preserve"> ADDIN ZOTERO_ITEM CSL_CITATION {"citationID":"mFKDQch9","properties":{"formattedCitation":"(4)","plainCitation":"(4)","noteIndex":0},"citationItems":[{"id":2946,"uris":["http://zotero.org/users/3447303/items/PY5ZCJXW"],"uri":["http://zotero.org/users/3447303/items/PY5ZCJXW"],"itemData":{"id":2946,"type":"article-journal","title":"Proposing a manuscript peer-review checklist","container-title":"Neuroimage","page":"1783-1787","volume":"39","issue":"4","ISSN":"1053-8119","journalAbbreviation":"Neuroimage","author":[{"family":"Duchesne","given":"Simon"},{"family":"Jannin","given":"Pierre"}],"issued":{"date-parts":[["2008"]]}}}],"schema":"https://github.com/citation-style-language/schema/raw/master/csl-citation.json"} </w:instrText>
            </w:r>
            <w:r w:rsidR="008E2F78">
              <w:rPr>
                <w:rFonts w:ascii="Calibri" w:eastAsia="Times New Roman" w:hAnsi="Calibri" w:cs="Calibri"/>
                <w:color w:val="000000"/>
                <w:sz w:val="16"/>
                <w:szCs w:val="16"/>
              </w:rPr>
              <w:fldChar w:fldCharType="separate"/>
            </w:r>
            <w:r w:rsidR="008E2F78" w:rsidRPr="008E2F78">
              <w:rPr>
                <w:rFonts w:ascii="Calibri" w:hAnsi="Calibri" w:cs="Calibri"/>
                <w:sz w:val="16"/>
              </w:rPr>
              <w:t>(4)</w:t>
            </w:r>
            <w:r w:rsidR="008E2F78">
              <w:rPr>
                <w:rFonts w:ascii="Calibri" w:eastAsia="Times New Roman" w:hAnsi="Calibri" w:cs="Calibri"/>
                <w:color w:val="000000"/>
                <w:sz w:val="16"/>
                <w:szCs w:val="16"/>
              </w:rPr>
              <w:fldChar w:fldCharType="end"/>
            </w:r>
          </w:p>
        </w:tc>
        <w:tc>
          <w:tcPr>
            <w:tcW w:w="892"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Canada</w:t>
            </w:r>
          </w:p>
        </w:tc>
        <w:tc>
          <w:tcPr>
            <w:tcW w:w="990"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English</w:t>
            </w:r>
          </w:p>
        </w:tc>
        <w:tc>
          <w:tcPr>
            <w:tcW w:w="1403"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proofErr w:type="spellStart"/>
            <w:r w:rsidRPr="00CC2F60">
              <w:rPr>
                <w:rFonts w:ascii="Calibri" w:eastAsia="Times New Roman" w:hAnsi="Calibri" w:cs="Calibri"/>
                <w:color w:val="000000"/>
                <w:sz w:val="16"/>
                <w:szCs w:val="16"/>
              </w:rPr>
              <w:t>Neuroimage</w:t>
            </w:r>
            <w:proofErr w:type="spellEnd"/>
          </w:p>
        </w:tc>
        <w:tc>
          <w:tcPr>
            <w:tcW w:w="56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2008</w:t>
            </w:r>
          </w:p>
        </w:tc>
        <w:tc>
          <w:tcPr>
            <w:tcW w:w="102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Descriptive study</w:t>
            </w:r>
          </w:p>
        </w:tc>
        <w:tc>
          <w:tcPr>
            <w:tcW w:w="1701" w:type="dxa"/>
          </w:tcPr>
          <w:p w:rsidR="00DE03B2" w:rsidRPr="00CC2F60" w:rsidRDefault="00073FC4"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Organization and approach to review,</w:t>
            </w:r>
          </w:p>
          <w:p w:rsidR="00312D16" w:rsidRPr="00CC2F60" w:rsidRDefault="00312D16"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Make general comments,</w:t>
            </w:r>
          </w:p>
          <w:p w:rsidR="00601558" w:rsidRPr="00CC2F60" w:rsidRDefault="00685209"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Title is accurate,</w:t>
            </w:r>
            <w:r w:rsidR="00C65FAF" w:rsidRPr="00CC2F60">
              <w:rPr>
                <w:rFonts w:ascii="Calibri" w:hAnsi="Calibri" w:cs="Calibri"/>
              </w:rPr>
              <w:t xml:space="preserve"> </w:t>
            </w:r>
            <w:r w:rsidR="00C65FAF" w:rsidRPr="00CC2F60">
              <w:rPr>
                <w:rFonts w:ascii="Calibri" w:eastAsia="Times New Roman" w:hAnsi="Calibri" w:cs="Calibri"/>
                <w:color w:val="000000"/>
                <w:sz w:val="16"/>
                <w:szCs w:val="16"/>
              </w:rPr>
              <w:t>Abstract,</w:t>
            </w:r>
            <w:r w:rsidR="0015614C" w:rsidRPr="00CC2F60">
              <w:rPr>
                <w:rFonts w:ascii="Calibri" w:hAnsi="Calibri" w:cs="Calibri"/>
              </w:rPr>
              <w:t xml:space="preserve"> </w:t>
            </w:r>
          </w:p>
          <w:p w:rsidR="00601558" w:rsidRPr="00CC2F60" w:rsidRDefault="0015614C"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Introduction,</w:t>
            </w:r>
            <w:r w:rsidR="004705A0" w:rsidRPr="00CC2F60">
              <w:rPr>
                <w:rFonts w:ascii="Calibri" w:hAnsi="Calibri" w:cs="Calibri"/>
              </w:rPr>
              <w:t xml:space="preserve"> </w:t>
            </w:r>
          </w:p>
          <w:p w:rsidR="00601558" w:rsidRPr="00CC2F60" w:rsidRDefault="004705A0"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Results,</w:t>
            </w:r>
            <w:r w:rsidR="008B5E76" w:rsidRPr="00CC2F60">
              <w:rPr>
                <w:rFonts w:ascii="Calibri" w:hAnsi="Calibri" w:cs="Calibri"/>
              </w:rPr>
              <w:t xml:space="preserve"> </w:t>
            </w:r>
          </w:p>
          <w:p w:rsidR="00601558" w:rsidRPr="00CC2F60" w:rsidRDefault="008B5E76"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Discussion/Conclusion,</w:t>
            </w:r>
            <w:r w:rsidR="00A86F2F" w:rsidRPr="00CC2F60">
              <w:rPr>
                <w:rFonts w:ascii="Calibri" w:hAnsi="Calibri" w:cs="Calibri"/>
              </w:rPr>
              <w:t xml:space="preserve"> </w:t>
            </w:r>
            <w:r w:rsidR="00A86F2F" w:rsidRPr="00CC2F60">
              <w:rPr>
                <w:rFonts w:ascii="Calibri" w:eastAsia="Times New Roman" w:hAnsi="Calibri" w:cs="Calibri"/>
                <w:color w:val="000000"/>
                <w:sz w:val="16"/>
                <w:szCs w:val="16"/>
              </w:rPr>
              <w:t>References,</w:t>
            </w:r>
            <w:r w:rsidR="00A064DB" w:rsidRPr="00CC2F60">
              <w:rPr>
                <w:rFonts w:ascii="Calibri" w:hAnsi="Calibri" w:cs="Calibri"/>
              </w:rPr>
              <w:t xml:space="preserve"> </w:t>
            </w:r>
          </w:p>
          <w:p w:rsidR="00601558" w:rsidRPr="00CC2F60" w:rsidRDefault="00A064DB"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Address ethical aspects,</w:t>
            </w:r>
            <w:r w:rsidR="006B55DD" w:rsidRPr="00CC2F60">
              <w:rPr>
                <w:rFonts w:ascii="Calibri" w:hAnsi="Calibri" w:cs="Calibri"/>
              </w:rPr>
              <w:t xml:space="preserve"> </w:t>
            </w:r>
          </w:p>
          <w:p w:rsidR="00601558" w:rsidRPr="00CC2F60" w:rsidRDefault="006B55DD"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Assess manuscript presentation,</w:t>
            </w:r>
            <w:r w:rsidR="0022070B" w:rsidRPr="00CC2F60">
              <w:rPr>
                <w:rFonts w:ascii="Calibri" w:hAnsi="Calibri" w:cs="Calibri"/>
              </w:rPr>
              <w:t xml:space="preserve"> </w:t>
            </w:r>
          </w:p>
          <w:p w:rsidR="00685209" w:rsidRPr="00CC2F60" w:rsidRDefault="00601558"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Provide recommendation</w:t>
            </w:r>
          </w:p>
          <w:p w:rsidR="00BF61B1" w:rsidRPr="00CC2F60" w:rsidRDefault="00BF61B1"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 Medical imaging items</w:t>
            </w:r>
          </w:p>
        </w:tc>
        <w:tc>
          <w:tcPr>
            <w:tcW w:w="709" w:type="dxa"/>
            <w:shd w:val="clear" w:color="auto" w:fill="auto"/>
            <w:noWrap/>
            <w:vAlign w:val="center"/>
          </w:tcPr>
          <w:p w:rsidR="00DE03B2" w:rsidRPr="00CC2F60" w:rsidRDefault="00073FC4" w:rsidP="00562D1B">
            <w:pPr>
              <w:spacing w:after="0" w:line="240" w:lineRule="auto"/>
              <w:ind w:right="-31"/>
              <w:rPr>
                <w:rFonts w:ascii="Calibri" w:eastAsia="Times New Roman" w:hAnsi="Calibri" w:cs="Calibri"/>
                <w:sz w:val="16"/>
                <w:szCs w:val="16"/>
              </w:rPr>
            </w:pPr>
            <w:r w:rsidRPr="00CC2F60">
              <w:rPr>
                <w:rFonts w:ascii="Calibri" w:eastAsia="Times New Roman" w:hAnsi="Calibri" w:cs="Calibri"/>
                <w:sz w:val="16"/>
                <w:szCs w:val="16"/>
              </w:rPr>
              <w:t>4,</w:t>
            </w:r>
            <w:r w:rsidR="00312D16" w:rsidRPr="00CC2F60">
              <w:rPr>
                <w:rFonts w:ascii="Calibri" w:eastAsia="Times New Roman" w:hAnsi="Calibri" w:cs="Calibri"/>
                <w:sz w:val="16"/>
                <w:szCs w:val="16"/>
              </w:rPr>
              <w:t xml:space="preserve"> 12,</w:t>
            </w:r>
            <w:r w:rsidR="00516ED4" w:rsidRPr="00CC2F60">
              <w:rPr>
                <w:rFonts w:ascii="Calibri" w:eastAsia="Times New Roman" w:hAnsi="Calibri" w:cs="Calibri"/>
                <w:sz w:val="16"/>
                <w:szCs w:val="16"/>
              </w:rPr>
              <w:t xml:space="preserve"> 13, </w:t>
            </w:r>
            <w:r w:rsidR="0027169C" w:rsidRPr="00CC2F60">
              <w:rPr>
                <w:rFonts w:ascii="Calibri" w:eastAsia="Times New Roman" w:hAnsi="Calibri" w:cs="Calibri"/>
                <w:sz w:val="16"/>
                <w:szCs w:val="16"/>
              </w:rPr>
              <w:t>15, 16,</w:t>
            </w:r>
            <w:r w:rsidRPr="00CC2F60">
              <w:rPr>
                <w:rFonts w:ascii="Calibri" w:eastAsia="Times New Roman" w:hAnsi="Calibri" w:cs="Calibri"/>
                <w:sz w:val="16"/>
                <w:szCs w:val="16"/>
              </w:rPr>
              <w:t xml:space="preserve"> </w:t>
            </w:r>
            <w:r w:rsidR="00685209" w:rsidRPr="00CC2F60">
              <w:rPr>
                <w:rFonts w:ascii="Calibri" w:eastAsia="Times New Roman" w:hAnsi="Calibri" w:cs="Calibri"/>
                <w:sz w:val="16"/>
                <w:szCs w:val="16"/>
              </w:rPr>
              <w:t>21</w:t>
            </w:r>
            <w:r w:rsidR="00C65FAF" w:rsidRPr="00CC2F60">
              <w:rPr>
                <w:rFonts w:ascii="Calibri" w:eastAsia="Times New Roman" w:hAnsi="Calibri" w:cs="Calibri"/>
                <w:sz w:val="16"/>
                <w:szCs w:val="16"/>
              </w:rPr>
              <w:t xml:space="preserve">, 24, </w:t>
            </w:r>
            <w:r w:rsidR="0015614C" w:rsidRPr="00CC2F60">
              <w:rPr>
                <w:rFonts w:ascii="Calibri" w:eastAsia="Times New Roman" w:hAnsi="Calibri" w:cs="Calibri"/>
                <w:sz w:val="16"/>
                <w:szCs w:val="16"/>
              </w:rPr>
              <w:t xml:space="preserve">25, 26, </w:t>
            </w:r>
            <w:r w:rsidR="00BF61B1" w:rsidRPr="00CC2F60">
              <w:rPr>
                <w:rFonts w:ascii="Calibri" w:eastAsia="Times New Roman" w:hAnsi="Calibri" w:cs="Calibri"/>
                <w:sz w:val="16"/>
                <w:szCs w:val="16"/>
              </w:rPr>
              <w:t xml:space="preserve">28, </w:t>
            </w:r>
            <w:r w:rsidR="000469EB" w:rsidRPr="00CC2F60">
              <w:rPr>
                <w:rFonts w:ascii="Calibri" w:eastAsia="Times New Roman" w:hAnsi="Calibri" w:cs="Calibri"/>
                <w:sz w:val="16"/>
                <w:szCs w:val="16"/>
              </w:rPr>
              <w:t xml:space="preserve">29, </w:t>
            </w:r>
            <w:r w:rsidR="00846D87" w:rsidRPr="00CC2F60">
              <w:rPr>
                <w:rFonts w:ascii="Calibri" w:eastAsia="Times New Roman" w:hAnsi="Calibri" w:cs="Calibri"/>
                <w:sz w:val="16"/>
                <w:szCs w:val="16"/>
              </w:rPr>
              <w:t xml:space="preserve">31, </w:t>
            </w:r>
            <w:r w:rsidR="00715B28" w:rsidRPr="00CC2F60">
              <w:rPr>
                <w:rFonts w:ascii="Calibri" w:eastAsia="Times New Roman" w:hAnsi="Calibri" w:cs="Calibri"/>
                <w:sz w:val="16"/>
                <w:szCs w:val="16"/>
              </w:rPr>
              <w:t xml:space="preserve">32, </w:t>
            </w:r>
            <w:r w:rsidR="00463383" w:rsidRPr="00CC2F60">
              <w:rPr>
                <w:rFonts w:ascii="Calibri" w:eastAsia="Times New Roman" w:hAnsi="Calibri" w:cs="Calibri"/>
                <w:sz w:val="16"/>
                <w:szCs w:val="16"/>
              </w:rPr>
              <w:t xml:space="preserve">33, </w:t>
            </w:r>
            <w:r w:rsidR="006E36FF" w:rsidRPr="00CC2F60">
              <w:rPr>
                <w:rFonts w:ascii="Calibri" w:eastAsia="Times New Roman" w:hAnsi="Calibri" w:cs="Calibri"/>
                <w:sz w:val="16"/>
                <w:szCs w:val="16"/>
              </w:rPr>
              <w:t>34,</w:t>
            </w:r>
            <w:r w:rsidR="000623B1" w:rsidRPr="00CC2F60">
              <w:rPr>
                <w:rFonts w:ascii="Calibri" w:eastAsia="Times New Roman" w:hAnsi="Calibri" w:cs="Calibri"/>
                <w:sz w:val="16"/>
                <w:szCs w:val="16"/>
              </w:rPr>
              <w:t xml:space="preserve"> 35, </w:t>
            </w:r>
            <w:r w:rsidR="00DA5268" w:rsidRPr="00CC2F60">
              <w:rPr>
                <w:rFonts w:ascii="Calibri" w:eastAsia="Times New Roman" w:hAnsi="Calibri" w:cs="Calibri"/>
                <w:sz w:val="16"/>
                <w:szCs w:val="16"/>
              </w:rPr>
              <w:t>36,</w:t>
            </w:r>
            <w:r w:rsidR="000D6F18" w:rsidRPr="00CC2F60">
              <w:rPr>
                <w:rFonts w:ascii="Calibri" w:eastAsia="Times New Roman" w:hAnsi="Calibri" w:cs="Calibri"/>
                <w:sz w:val="16"/>
                <w:szCs w:val="16"/>
              </w:rPr>
              <w:t xml:space="preserve"> 38, </w:t>
            </w:r>
            <w:r w:rsidR="004A2257" w:rsidRPr="00CC2F60">
              <w:rPr>
                <w:rFonts w:ascii="Calibri" w:eastAsia="Times New Roman" w:hAnsi="Calibri" w:cs="Calibri"/>
                <w:sz w:val="16"/>
                <w:szCs w:val="16"/>
              </w:rPr>
              <w:t>40,</w:t>
            </w:r>
            <w:r w:rsidR="004705A0" w:rsidRPr="00CC2F60">
              <w:rPr>
                <w:rFonts w:ascii="Calibri" w:eastAsia="Times New Roman" w:hAnsi="Calibri" w:cs="Calibri"/>
                <w:sz w:val="16"/>
                <w:szCs w:val="16"/>
              </w:rPr>
              <w:t xml:space="preserve"> 45,</w:t>
            </w:r>
            <w:r w:rsidR="004164B8" w:rsidRPr="00CC2F60">
              <w:rPr>
                <w:rFonts w:ascii="Calibri" w:eastAsia="Times New Roman" w:hAnsi="Calibri" w:cs="Calibri"/>
                <w:sz w:val="16"/>
                <w:szCs w:val="16"/>
              </w:rPr>
              <w:t xml:space="preserve"> 49, </w:t>
            </w:r>
            <w:r w:rsidR="008B5E76" w:rsidRPr="00CC2F60">
              <w:rPr>
                <w:rFonts w:ascii="Calibri" w:eastAsia="Times New Roman" w:hAnsi="Calibri" w:cs="Calibri"/>
                <w:sz w:val="16"/>
                <w:szCs w:val="16"/>
              </w:rPr>
              <w:t xml:space="preserve">50, </w:t>
            </w:r>
            <w:r w:rsidR="00C14795" w:rsidRPr="00CC2F60">
              <w:rPr>
                <w:rFonts w:ascii="Calibri" w:eastAsia="Times New Roman" w:hAnsi="Calibri" w:cs="Calibri"/>
                <w:sz w:val="16"/>
                <w:szCs w:val="16"/>
              </w:rPr>
              <w:t>52, 53,</w:t>
            </w:r>
            <w:r w:rsidR="00D35B7E" w:rsidRPr="00CC2F60">
              <w:rPr>
                <w:rFonts w:ascii="Calibri" w:eastAsia="Times New Roman" w:hAnsi="Calibri" w:cs="Calibri"/>
                <w:sz w:val="16"/>
                <w:szCs w:val="16"/>
              </w:rPr>
              <w:t xml:space="preserve"> 55,</w:t>
            </w:r>
            <w:r w:rsidR="00A86F2F" w:rsidRPr="00CC2F60">
              <w:rPr>
                <w:rFonts w:ascii="Calibri" w:eastAsia="Times New Roman" w:hAnsi="Calibri" w:cs="Calibri"/>
                <w:sz w:val="16"/>
                <w:szCs w:val="16"/>
              </w:rPr>
              <w:t xml:space="preserve"> 56,</w:t>
            </w:r>
            <w:r w:rsidR="00A064DB" w:rsidRPr="00CC2F60">
              <w:rPr>
                <w:rFonts w:ascii="Calibri" w:eastAsia="Times New Roman" w:hAnsi="Calibri" w:cs="Calibri"/>
                <w:sz w:val="16"/>
                <w:szCs w:val="16"/>
              </w:rPr>
              <w:t xml:space="preserve"> 57, </w:t>
            </w:r>
            <w:r w:rsidR="00594144" w:rsidRPr="00CC2F60">
              <w:rPr>
                <w:rFonts w:ascii="Calibri" w:eastAsia="Times New Roman" w:hAnsi="Calibri" w:cs="Calibri"/>
                <w:sz w:val="16"/>
                <w:szCs w:val="16"/>
              </w:rPr>
              <w:t>58,</w:t>
            </w:r>
            <w:r w:rsidR="006B55DD" w:rsidRPr="00CC2F60">
              <w:rPr>
                <w:rFonts w:ascii="Calibri" w:eastAsia="Times New Roman" w:hAnsi="Calibri" w:cs="Calibri"/>
                <w:sz w:val="16"/>
                <w:szCs w:val="16"/>
              </w:rPr>
              <w:t xml:space="preserve"> 64,</w:t>
            </w:r>
            <w:r w:rsidR="00796BE7" w:rsidRPr="00CC2F60">
              <w:rPr>
                <w:rFonts w:ascii="Calibri" w:eastAsia="Times New Roman" w:hAnsi="Calibri" w:cs="Calibri"/>
                <w:sz w:val="16"/>
                <w:szCs w:val="16"/>
              </w:rPr>
              <w:t xml:space="preserve"> 65,</w:t>
            </w:r>
            <w:r w:rsidR="00E247C1" w:rsidRPr="00CC2F60">
              <w:rPr>
                <w:rFonts w:ascii="Calibri" w:eastAsia="Times New Roman" w:hAnsi="Calibri" w:cs="Calibri"/>
                <w:sz w:val="16"/>
                <w:szCs w:val="16"/>
              </w:rPr>
              <w:t xml:space="preserve"> 67,</w:t>
            </w:r>
            <w:r w:rsidR="00870EDB" w:rsidRPr="00CC2F60">
              <w:rPr>
                <w:rFonts w:ascii="Calibri" w:eastAsia="Times New Roman" w:hAnsi="Calibri" w:cs="Calibri"/>
                <w:sz w:val="16"/>
                <w:szCs w:val="16"/>
              </w:rPr>
              <w:t xml:space="preserve"> 68, </w:t>
            </w:r>
            <w:r w:rsidR="0022070B" w:rsidRPr="00CC2F60">
              <w:rPr>
                <w:rFonts w:ascii="Calibri" w:eastAsia="Times New Roman" w:hAnsi="Calibri" w:cs="Calibri"/>
                <w:sz w:val="16"/>
                <w:szCs w:val="16"/>
              </w:rPr>
              <w:t xml:space="preserve">71, </w:t>
            </w:r>
            <w:r w:rsidR="00BF61B1" w:rsidRPr="00CC2F60">
              <w:rPr>
                <w:rFonts w:ascii="Calibri" w:eastAsia="Times New Roman" w:hAnsi="Calibri" w:cs="Calibri"/>
                <w:sz w:val="16"/>
                <w:szCs w:val="16"/>
              </w:rPr>
              <w:t>72</w:t>
            </w:r>
            <w:r w:rsidR="00E247C1" w:rsidRPr="00CC2F60">
              <w:rPr>
                <w:rFonts w:ascii="Calibri" w:eastAsia="Times New Roman" w:hAnsi="Calibri" w:cs="Calibri"/>
                <w:sz w:val="16"/>
                <w:szCs w:val="16"/>
              </w:rPr>
              <w:t xml:space="preserve"> </w:t>
            </w:r>
            <w:r w:rsidR="00796BE7" w:rsidRPr="00CC2F60">
              <w:rPr>
                <w:rFonts w:ascii="Calibri" w:eastAsia="Times New Roman" w:hAnsi="Calibri" w:cs="Calibri"/>
                <w:sz w:val="16"/>
                <w:szCs w:val="16"/>
              </w:rPr>
              <w:t xml:space="preserve"> </w:t>
            </w:r>
            <w:r w:rsidR="006B55DD" w:rsidRPr="00CC2F60">
              <w:rPr>
                <w:rFonts w:ascii="Calibri" w:eastAsia="Times New Roman" w:hAnsi="Calibri" w:cs="Calibri"/>
                <w:sz w:val="16"/>
                <w:szCs w:val="16"/>
              </w:rPr>
              <w:t xml:space="preserve"> </w:t>
            </w:r>
            <w:r w:rsidR="00594144" w:rsidRPr="00CC2F60">
              <w:rPr>
                <w:rFonts w:ascii="Calibri" w:eastAsia="Times New Roman" w:hAnsi="Calibri" w:cs="Calibri"/>
                <w:sz w:val="16"/>
                <w:szCs w:val="16"/>
              </w:rPr>
              <w:t xml:space="preserve"> </w:t>
            </w:r>
            <w:r w:rsidR="00A86F2F" w:rsidRPr="00CC2F60">
              <w:rPr>
                <w:rFonts w:ascii="Calibri" w:eastAsia="Times New Roman" w:hAnsi="Calibri" w:cs="Calibri"/>
                <w:sz w:val="16"/>
                <w:szCs w:val="16"/>
              </w:rPr>
              <w:t xml:space="preserve"> </w:t>
            </w:r>
            <w:r w:rsidR="00D35B7E" w:rsidRPr="00CC2F60">
              <w:rPr>
                <w:rFonts w:ascii="Calibri" w:eastAsia="Times New Roman" w:hAnsi="Calibri" w:cs="Calibri"/>
                <w:sz w:val="16"/>
                <w:szCs w:val="16"/>
              </w:rPr>
              <w:t xml:space="preserve"> </w:t>
            </w:r>
            <w:r w:rsidR="00C14795" w:rsidRPr="00CC2F60">
              <w:rPr>
                <w:rFonts w:ascii="Calibri" w:eastAsia="Times New Roman" w:hAnsi="Calibri" w:cs="Calibri"/>
                <w:sz w:val="16"/>
                <w:szCs w:val="16"/>
              </w:rPr>
              <w:t xml:space="preserve">  </w:t>
            </w:r>
            <w:r w:rsidR="004705A0" w:rsidRPr="00CC2F60">
              <w:rPr>
                <w:rFonts w:ascii="Calibri" w:eastAsia="Times New Roman" w:hAnsi="Calibri" w:cs="Calibri"/>
                <w:sz w:val="16"/>
                <w:szCs w:val="16"/>
              </w:rPr>
              <w:t xml:space="preserve"> </w:t>
            </w:r>
            <w:r w:rsidR="004A2257" w:rsidRPr="00CC2F60">
              <w:rPr>
                <w:rFonts w:ascii="Calibri" w:eastAsia="Times New Roman" w:hAnsi="Calibri" w:cs="Calibri"/>
                <w:sz w:val="16"/>
                <w:szCs w:val="16"/>
              </w:rPr>
              <w:t xml:space="preserve"> </w:t>
            </w:r>
            <w:r w:rsidR="00DA5268" w:rsidRPr="00CC2F60">
              <w:rPr>
                <w:rFonts w:ascii="Calibri" w:eastAsia="Times New Roman" w:hAnsi="Calibri" w:cs="Calibri"/>
                <w:sz w:val="16"/>
                <w:szCs w:val="16"/>
              </w:rPr>
              <w:t xml:space="preserve"> </w:t>
            </w:r>
            <w:r w:rsidR="006E36FF" w:rsidRPr="00CC2F60">
              <w:rPr>
                <w:rFonts w:ascii="Calibri" w:eastAsia="Times New Roman" w:hAnsi="Calibri" w:cs="Calibri"/>
                <w:sz w:val="16"/>
                <w:szCs w:val="16"/>
              </w:rPr>
              <w:t xml:space="preserve"> </w:t>
            </w:r>
            <w:r w:rsidR="0015614C" w:rsidRPr="00CC2F60">
              <w:rPr>
                <w:rFonts w:ascii="Calibri" w:eastAsia="Times New Roman" w:hAnsi="Calibri" w:cs="Calibri"/>
                <w:sz w:val="16"/>
                <w:szCs w:val="16"/>
              </w:rPr>
              <w:t xml:space="preserve"> </w:t>
            </w:r>
          </w:p>
        </w:tc>
        <w:tc>
          <w:tcPr>
            <w:tcW w:w="640" w:type="dxa"/>
            <w:vAlign w:val="center"/>
          </w:tcPr>
          <w:p w:rsidR="00DE03B2" w:rsidRPr="00CC2F60" w:rsidRDefault="00BF61B1" w:rsidP="00562D1B">
            <w:pPr>
              <w:spacing w:after="0" w:line="240" w:lineRule="auto"/>
              <w:ind w:right="-31"/>
              <w:rPr>
                <w:rFonts w:ascii="Calibri" w:eastAsia="Times New Roman" w:hAnsi="Calibri" w:cs="Calibri"/>
                <w:sz w:val="16"/>
                <w:szCs w:val="16"/>
              </w:rPr>
            </w:pPr>
            <w:r w:rsidRPr="00CC2F60">
              <w:rPr>
                <w:rFonts w:ascii="Calibri" w:eastAsia="Times New Roman" w:hAnsi="Calibri" w:cs="Calibri"/>
                <w:sz w:val="16"/>
                <w:szCs w:val="16"/>
              </w:rPr>
              <w:t>34</w:t>
            </w:r>
          </w:p>
        </w:tc>
      </w:tr>
      <w:tr w:rsidR="00DE03B2" w:rsidRPr="00CC2F60" w:rsidTr="00BE357D">
        <w:trPr>
          <w:trHeight w:val="300"/>
        </w:trPr>
        <w:tc>
          <w:tcPr>
            <w:tcW w:w="125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Frank, E.</w:t>
            </w:r>
            <w:r w:rsidR="008E2F78">
              <w:rPr>
                <w:rFonts w:ascii="Calibri" w:eastAsia="Times New Roman" w:hAnsi="Calibri" w:cs="Calibri"/>
                <w:color w:val="000000"/>
                <w:sz w:val="16"/>
                <w:szCs w:val="16"/>
              </w:rPr>
              <w:fldChar w:fldCharType="begin"/>
            </w:r>
            <w:r w:rsidR="008E2F78">
              <w:rPr>
                <w:rFonts w:ascii="Calibri" w:eastAsia="Times New Roman" w:hAnsi="Calibri" w:cs="Calibri"/>
                <w:color w:val="000000"/>
                <w:sz w:val="16"/>
                <w:szCs w:val="16"/>
              </w:rPr>
              <w:instrText xml:space="preserve"> ADDIN ZOTERO_ITEM CSL_CITATION {"citationID":"ew8aqmBj","properties":{"formattedCitation":"(5)","plainCitation":"(5)","noteIndex":0},"citationItems":[{"id":2947,"uris":["http://zotero.org/users/3447303/items/A79FC9TW"],"uri":["http://zotero.org/users/3447303/items/A79FC9TW"],"itemData":{"id":2947,"type":"article-journal","title":"Editors’ requests of peer reviewers: a study and a proposal","container-title":"Preventive medicine","page":"102-104","volume":"25","issue":"2","ISSN":"0091-7435","journalAbbreviation":"Preventive medicine","author":[{"family":"Frank","given":"Erica"}],"issued":{"date-parts":[["1996"]]}}}],"schema":"https://github.com/citation-style-language/schema/raw/master/csl-citation.json"} </w:instrText>
            </w:r>
            <w:r w:rsidR="008E2F78">
              <w:rPr>
                <w:rFonts w:ascii="Calibri" w:eastAsia="Times New Roman" w:hAnsi="Calibri" w:cs="Calibri"/>
                <w:color w:val="000000"/>
                <w:sz w:val="16"/>
                <w:szCs w:val="16"/>
              </w:rPr>
              <w:fldChar w:fldCharType="separate"/>
            </w:r>
            <w:r w:rsidR="008E2F78" w:rsidRPr="008E2F78">
              <w:rPr>
                <w:rFonts w:ascii="Calibri" w:hAnsi="Calibri" w:cs="Calibri"/>
                <w:sz w:val="16"/>
              </w:rPr>
              <w:t>(5)</w:t>
            </w:r>
            <w:r w:rsidR="008E2F78">
              <w:rPr>
                <w:rFonts w:ascii="Calibri" w:eastAsia="Times New Roman" w:hAnsi="Calibri" w:cs="Calibri"/>
                <w:color w:val="000000"/>
                <w:sz w:val="16"/>
                <w:szCs w:val="16"/>
              </w:rPr>
              <w:fldChar w:fldCharType="end"/>
            </w:r>
          </w:p>
        </w:tc>
        <w:tc>
          <w:tcPr>
            <w:tcW w:w="892"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USA</w:t>
            </w:r>
          </w:p>
        </w:tc>
        <w:tc>
          <w:tcPr>
            <w:tcW w:w="990"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English</w:t>
            </w:r>
          </w:p>
        </w:tc>
        <w:tc>
          <w:tcPr>
            <w:tcW w:w="1403"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Preventive Medicine</w:t>
            </w:r>
          </w:p>
        </w:tc>
        <w:tc>
          <w:tcPr>
            <w:tcW w:w="56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1996</w:t>
            </w:r>
          </w:p>
        </w:tc>
        <w:tc>
          <w:tcPr>
            <w:tcW w:w="102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Descriptive study</w:t>
            </w:r>
          </w:p>
        </w:tc>
        <w:tc>
          <w:tcPr>
            <w:tcW w:w="1701" w:type="dxa"/>
          </w:tcPr>
          <w:p w:rsidR="00DE03B2" w:rsidRPr="00CC2F60" w:rsidRDefault="00BA0DD1"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Make general comments,</w:t>
            </w:r>
          </w:p>
          <w:p w:rsidR="00A53F8B" w:rsidRPr="00CC2F60" w:rsidRDefault="00685209"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Title is accurate,</w:t>
            </w:r>
            <w:r w:rsidR="00C65FAF" w:rsidRPr="00CC2F60">
              <w:rPr>
                <w:rFonts w:ascii="Calibri" w:hAnsi="Calibri" w:cs="Calibri"/>
              </w:rPr>
              <w:t xml:space="preserve"> </w:t>
            </w:r>
            <w:r w:rsidR="00C65FAF" w:rsidRPr="00CC2F60">
              <w:rPr>
                <w:rFonts w:ascii="Calibri" w:eastAsia="Times New Roman" w:hAnsi="Calibri" w:cs="Calibri"/>
                <w:color w:val="000000"/>
                <w:sz w:val="16"/>
                <w:szCs w:val="16"/>
              </w:rPr>
              <w:t>Abstract,</w:t>
            </w:r>
            <w:r w:rsidR="0064757A" w:rsidRPr="00CC2F60">
              <w:rPr>
                <w:rFonts w:ascii="Calibri" w:hAnsi="Calibri" w:cs="Calibri"/>
              </w:rPr>
              <w:t xml:space="preserve"> </w:t>
            </w:r>
          </w:p>
          <w:p w:rsidR="00A53F8B" w:rsidRPr="00CC2F60" w:rsidRDefault="0064757A"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Introduction,</w:t>
            </w:r>
            <w:r w:rsidR="00E84254" w:rsidRPr="00CC2F60">
              <w:rPr>
                <w:rFonts w:ascii="Calibri" w:hAnsi="Calibri" w:cs="Calibri"/>
              </w:rPr>
              <w:t xml:space="preserve"> </w:t>
            </w:r>
          </w:p>
          <w:p w:rsidR="004705A0" w:rsidRPr="00CC2F60" w:rsidRDefault="00E84254"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Methods,</w:t>
            </w:r>
            <w:r w:rsidR="004705A0" w:rsidRPr="00CC2F60">
              <w:rPr>
                <w:rFonts w:ascii="Calibri" w:hAnsi="Calibri" w:cs="Calibri"/>
              </w:rPr>
              <w:t xml:space="preserve"> </w:t>
            </w:r>
          </w:p>
          <w:p w:rsidR="00A53F8B" w:rsidRPr="00CC2F60" w:rsidRDefault="004705A0"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Results,</w:t>
            </w:r>
            <w:r w:rsidR="008B5E76" w:rsidRPr="00CC2F60">
              <w:rPr>
                <w:rFonts w:ascii="Calibri" w:hAnsi="Calibri" w:cs="Calibri"/>
              </w:rPr>
              <w:t xml:space="preserve"> </w:t>
            </w:r>
          </w:p>
          <w:p w:rsidR="00A53F8B" w:rsidRPr="00CC2F60" w:rsidRDefault="008B5E76"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Discussion/Conclusion,</w:t>
            </w:r>
            <w:r w:rsidR="009B69E4" w:rsidRPr="00CC2F60">
              <w:rPr>
                <w:rFonts w:ascii="Calibri" w:hAnsi="Calibri" w:cs="Calibri"/>
              </w:rPr>
              <w:t xml:space="preserve"> </w:t>
            </w:r>
            <w:r w:rsidR="009B69E4" w:rsidRPr="00CC2F60">
              <w:rPr>
                <w:rFonts w:ascii="Calibri" w:eastAsia="Times New Roman" w:hAnsi="Calibri" w:cs="Calibri"/>
                <w:color w:val="000000"/>
                <w:sz w:val="16"/>
                <w:szCs w:val="16"/>
              </w:rPr>
              <w:t>References,</w:t>
            </w:r>
            <w:r w:rsidR="00A064DB" w:rsidRPr="00CC2F60">
              <w:rPr>
                <w:rFonts w:ascii="Calibri" w:hAnsi="Calibri" w:cs="Calibri"/>
              </w:rPr>
              <w:t xml:space="preserve"> </w:t>
            </w:r>
          </w:p>
          <w:p w:rsidR="00A53F8B" w:rsidRPr="00CC2F60" w:rsidRDefault="00A064DB"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Address ethical aspects,</w:t>
            </w:r>
            <w:r w:rsidR="006B55DD" w:rsidRPr="00CC2F60">
              <w:rPr>
                <w:rFonts w:ascii="Calibri" w:hAnsi="Calibri" w:cs="Calibri"/>
              </w:rPr>
              <w:t xml:space="preserve"> </w:t>
            </w:r>
          </w:p>
          <w:p w:rsidR="00A53F8B" w:rsidRPr="00CC2F60" w:rsidRDefault="006B55DD"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Assess manuscript presentation,</w:t>
            </w:r>
            <w:r w:rsidR="00D81870" w:rsidRPr="00CC2F60">
              <w:rPr>
                <w:rFonts w:ascii="Calibri" w:hAnsi="Calibri" w:cs="Calibri"/>
              </w:rPr>
              <w:t xml:space="preserve"> </w:t>
            </w:r>
          </w:p>
          <w:p w:rsidR="007D54F3" w:rsidRPr="00CC2F60" w:rsidRDefault="00A53F8B"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Provide recommendations</w:t>
            </w:r>
          </w:p>
        </w:tc>
        <w:tc>
          <w:tcPr>
            <w:tcW w:w="709" w:type="dxa"/>
            <w:shd w:val="clear" w:color="auto" w:fill="auto"/>
            <w:noWrap/>
            <w:vAlign w:val="center"/>
          </w:tcPr>
          <w:p w:rsidR="00DE03B2" w:rsidRPr="00CC2F60" w:rsidRDefault="00BA0DD1"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 xml:space="preserve">11, </w:t>
            </w:r>
            <w:r w:rsidR="00516ED4" w:rsidRPr="00CC2F60">
              <w:rPr>
                <w:rFonts w:ascii="Calibri" w:eastAsia="Times New Roman" w:hAnsi="Calibri" w:cs="Calibri"/>
                <w:color w:val="000000"/>
                <w:sz w:val="16"/>
                <w:szCs w:val="16"/>
              </w:rPr>
              <w:t xml:space="preserve">13, </w:t>
            </w:r>
            <w:r w:rsidR="00F1538B" w:rsidRPr="00CC2F60">
              <w:rPr>
                <w:rFonts w:ascii="Calibri" w:eastAsia="Times New Roman" w:hAnsi="Calibri" w:cs="Calibri"/>
                <w:color w:val="000000"/>
                <w:sz w:val="16"/>
                <w:szCs w:val="16"/>
              </w:rPr>
              <w:t xml:space="preserve">14, </w:t>
            </w:r>
            <w:r w:rsidR="00685209" w:rsidRPr="00CC2F60">
              <w:rPr>
                <w:rFonts w:ascii="Calibri" w:eastAsia="Times New Roman" w:hAnsi="Calibri" w:cs="Calibri"/>
                <w:color w:val="000000"/>
                <w:sz w:val="16"/>
                <w:szCs w:val="16"/>
              </w:rPr>
              <w:t>21,</w:t>
            </w:r>
            <w:r w:rsidR="00C65FAF" w:rsidRPr="00CC2F60">
              <w:rPr>
                <w:rFonts w:ascii="Calibri" w:eastAsia="Times New Roman" w:hAnsi="Calibri" w:cs="Calibri"/>
                <w:color w:val="000000"/>
                <w:sz w:val="16"/>
                <w:szCs w:val="16"/>
              </w:rPr>
              <w:t xml:space="preserve"> 24, </w:t>
            </w:r>
            <w:r w:rsidR="0015614C" w:rsidRPr="00CC2F60">
              <w:rPr>
                <w:rFonts w:ascii="Calibri" w:eastAsia="Times New Roman" w:hAnsi="Calibri" w:cs="Calibri"/>
                <w:color w:val="000000"/>
                <w:sz w:val="16"/>
                <w:szCs w:val="16"/>
              </w:rPr>
              <w:t>25,</w:t>
            </w:r>
            <w:r w:rsidR="0064757A" w:rsidRPr="00CC2F60">
              <w:rPr>
                <w:rFonts w:ascii="Calibri" w:eastAsia="Times New Roman" w:hAnsi="Calibri" w:cs="Calibri"/>
                <w:color w:val="000000"/>
                <w:sz w:val="16"/>
                <w:szCs w:val="16"/>
              </w:rPr>
              <w:t xml:space="preserve"> 27,</w:t>
            </w:r>
            <w:r w:rsidR="00E84254" w:rsidRPr="00CC2F60">
              <w:rPr>
                <w:rFonts w:ascii="Calibri" w:eastAsia="Times New Roman" w:hAnsi="Calibri" w:cs="Calibri"/>
                <w:color w:val="000000"/>
                <w:sz w:val="16"/>
                <w:szCs w:val="16"/>
              </w:rPr>
              <w:t xml:space="preserve"> 30, </w:t>
            </w:r>
            <w:r w:rsidR="007B3FBD" w:rsidRPr="00CC2F60">
              <w:rPr>
                <w:rFonts w:ascii="Calibri" w:eastAsia="Times New Roman" w:hAnsi="Calibri" w:cs="Calibri"/>
                <w:color w:val="000000"/>
                <w:sz w:val="16"/>
                <w:szCs w:val="16"/>
              </w:rPr>
              <w:t xml:space="preserve">33, </w:t>
            </w:r>
            <w:r w:rsidR="004705A0" w:rsidRPr="00CC2F60">
              <w:rPr>
                <w:rFonts w:ascii="Calibri" w:eastAsia="Times New Roman" w:hAnsi="Calibri" w:cs="Calibri"/>
                <w:color w:val="000000"/>
                <w:sz w:val="16"/>
                <w:szCs w:val="16"/>
              </w:rPr>
              <w:t>45,</w:t>
            </w:r>
            <w:r w:rsidR="00B92AA7" w:rsidRPr="00CC2F60">
              <w:rPr>
                <w:rFonts w:ascii="Calibri" w:eastAsia="Times New Roman" w:hAnsi="Calibri" w:cs="Calibri"/>
                <w:color w:val="000000"/>
                <w:sz w:val="16"/>
                <w:szCs w:val="16"/>
              </w:rPr>
              <w:t xml:space="preserve"> 46, </w:t>
            </w:r>
            <w:r w:rsidR="008B5E76" w:rsidRPr="00CC2F60">
              <w:rPr>
                <w:rFonts w:ascii="Calibri" w:eastAsia="Times New Roman" w:hAnsi="Calibri" w:cs="Calibri"/>
                <w:color w:val="000000"/>
                <w:sz w:val="16"/>
                <w:szCs w:val="16"/>
              </w:rPr>
              <w:t>50,</w:t>
            </w:r>
            <w:r w:rsidR="003E2B11" w:rsidRPr="00CC2F60">
              <w:rPr>
                <w:rFonts w:ascii="Calibri" w:eastAsia="Times New Roman" w:hAnsi="Calibri" w:cs="Calibri"/>
                <w:color w:val="000000"/>
                <w:sz w:val="16"/>
                <w:szCs w:val="16"/>
              </w:rPr>
              <w:t xml:space="preserve"> 51,</w:t>
            </w:r>
            <w:r w:rsidR="00C14795" w:rsidRPr="00CC2F60">
              <w:rPr>
                <w:rFonts w:ascii="Calibri" w:eastAsia="Times New Roman" w:hAnsi="Calibri" w:cs="Calibri"/>
                <w:color w:val="000000"/>
                <w:sz w:val="16"/>
                <w:szCs w:val="16"/>
              </w:rPr>
              <w:t xml:space="preserve"> 52,</w:t>
            </w:r>
            <w:r w:rsidR="009B69E4" w:rsidRPr="00CC2F60">
              <w:rPr>
                <w:rFonts w:ascii="Calibri" w:eastAsia="Times New Roman" w:hAnsi="Calibri" w:cs="Calibri"/>
                <w:color w:val="000000"/>
                <w:sz w:val="16"/>
                <w:szCs w:val="16"/>
              </w:rPr>
              <w:t xml:space="preserve"> 56,</w:t>
            </w:r>
            <w:r w:rsidR="00A064DB" w:rsidRPr="00CC2F60">
              <w:rPr>
                <w:rFonts w:ascii="Calibri" w:eastAsia="Times New Roman" w:hAnsi="Calibri" w:cs="Calibri"/>
                <w:color w:val="000000"/>
                <w:sz w:val="16"/>
                <w:szCs w:val="16"/>
              </w:rPr>
              <w:t xml:space="preserve"> 57,</w:t>
            </w:r>
            <w:r w:rsidR="00594144" w:rsidRPr="00CC2F60">
              <w:rPr>
                <w:rFonts w:ascii="Calibri" w:eastAsia="Times New Roman" w:hAnsi="Calibri" w:cs="Calibri"/>
                <w:color w:val="000000"/>
                <w:sz w:val="16"/>
                <w:szCs w:val="16"/>
              </w:rPr>
              <w:t xml:space="preserve"> 60, </w:t>
            </w:r>
            <w:r w:rsidR="006B55DD" w:rsidRPr="00CC2F60">
              <w:rPr>
                <w:rFonts w:ascii="Calibri" w:eastAsia="Times New Roman" w:hAnsi="Calibri" w:cs="Calibri"/>
                <w:color w:val="000000"/>
                <w:sz w:val="16"/>
                <w:szCs w:val="16"/>
              </w:rPr>
              <w:t xml:space="preserve">64, </w:t>
            </w:r>
            <w:r w:rsidR="00D81870" w:rsidRPr="00CC2F60">
              <w:rPr>
                <w:rFonts w:ascii="Calibri" w:eastAsia="Times New Roman" w:hAnsi="Calibri" w:cs="Calibri"/>
                <w:color w:val="000000"/>
                <w:sz w:val="16"/>
                <w:szCs w:val="16"/>
              </w:rPr>
              <w:t xml:space="preserve">70, </w:t>
            </w:r>
            <w:r w:rsidR="007D54F3" w:rsidRPr="00CC2F60">
              <w:rPr>
                <w:rFonts w:ascii="Calibri" w:eastAsia="Times New Roman" w:hAnsi="Calibri" w:cs="Calibri"/>
                <w:color w:val="000000"/>
                <w:sz w:val="16"/>
                <w:szCs w:val="16"/>
              </w:rPr>
              <w:t>71</w:t>
            </w:r>
            <w:r w:rsidR="0022070B" w:rsidRPr="00CC2F60">
              <w:rPr>
                <w:rFonts w:ascii="Calibri" w:eastAsia="Times New Roman" w:hAnsi="Calibri" w:cs="Calibri"/>
                <w:color w:val="000000"/>
                <w:sz w:val="16"/>
                <w:szCs w:val="16"/>
              </w:rPr>
              <w:t xml:space="preserve"> </w:t>
            </w:r>
            <w:r w:rsidR="00A064DB" w:rsidRPr="00CC2F60">
              <w:rPr>
                <w:rFonts w:ascii="Calibri" w:eastAsia="Times New Roman" w:hAnsi="Calibri" w:cs="Calibri"/>
                <w:color w:val="000000"/>
                <w:sz w:val="16"/>
                <w:szCs w:val="16"/>
              </w:rPr>
              <w:t xml:space="preserve"> </w:t>
            </w:r>
            <w:r w:rsidR="009B69E4" w:rsidRPr="00CC2F60">
              <w:rPr>
                <w:rFonts w:ascii="Calibri" w:eastAsia="Times New Roman" w:hAnsi="Calibri" w:cs="Calibri"/>
                <w:color w:val="000000"/>
                <w:sz w:val="16"/>
                <w:szCs w:val="16"/>
              </w:rPr>
              <w:t xml:space="preserve"> </w:t>
            </w:r>
            <w:r w:rsidR="00C14795" w:rsidRPr="00CC2F60">
              <w:rPr>
                <w:rFonts w:ascii="Calibri" w:eastAsia="Times New Roman" w:hAnsi="Calibri" w:cs="Calibri"/>
                <w:color w:val="000000"/>
                <w:sz w:val="16"/>
                <w:szCs w:val="16"/>
              </w:rPr>
              <w:t xml:space="preserve"> </w:t>
            </w:r>
            <w:r w:rsidR="003E2B11" w:rsidRPr="00CC2F60">
              <w:rPr>
                <w:rFonts w:ascii="Calibri" w:eastAsia="Times New Roman" w:hAnsi="Calibri" w:cs="Calibri"/>
                <w:color w:val="000000"/>
                <w:sz w:val="16"/>
                <w:szCs w:val="16"/>
              </w:rPr>
              <w:t xml:space="preserve"> </w:t>
            </w:r>
            <w:r w:rsidR="008B5E76" w:rsidRPr="00CC2F60">
              <w:rPr>
                <w:rFonts w:ascii="Calibri" w:eastAsia="Times New Roman" w:hAnsi="Calibri" w:cs="Calibri"/>
                <w:color w:val="000000"/>
                <w:sz w:val="16"/>
                <w:szCs w:val="16"/>
              </w:rPr>
              <w:t xml:space="preserve"> </w:t>
            </w:r>
            <w:r w:rsidR="004705A0" w:rsidRPr="00CC2F60">
              <w:rPr>
                <w:rFonts w:ascii="Calibri" w:eastAsia="Times New Roman" w:hAnsi="Calibri" w:cs="Calibri"/>
                <w:color w:val="000000"/>
                <w:sz w:val="16"/>
                <w:szCs w:val="16"/>
              </w:rPr>
              <w:t xml:space="preserve"> </w:t>
            </w:r>
            <w:r w:rsidR="0015614C" w:rsidRPr="00CC2F60">
              <w:rPr>
                <w:rFonts w:ascii="Calibri" w:eastAsia="Times New Roman" w:hAnsi="Calibri" w:cs="Calibri"/>
                <w:color w:val="000000"/>
                <w:sz w:val="16"/>
                <w:szCs w:val="16"/>
              </w:rPr>
              <w:t xml:space="preserve"> </w:t>
            </w:r>
            <w:r w:rsidR="00685209" w:rsidRPr="00CC2F60">
              <w:rPr>
                <w:rFonts w:ascii="Calibri" w:eastAsia="Times New Roman" w:hAnsi="Calibri" w:cs="Calibri"/>
                <w:color w:val="000000"/>
                <w:sz w:val="16"/>
                <w:szCs w:val="16"/>
              </w:rPr>
              <w:t xml:space="preserve"> </w:t>
            </w:r>
          </w:p>
        </w:tc>
        <w:tc>
          <w:tcPr>
            <w:tcW w:w="640" w:type="dxa"/>
            <w:vAlign w:val="center"/>
          </w:tcPr>
          <w:p w:rsidR="00DE03B2" w:rsidRPr="00CC2F60" w:rsidRDefault="007D54F3"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20</w:t>
            </w:r>
          </w:p>
        </w:tc>
      </w:tr>
      <w:tr w:rsidR="00DE03B2" w:rsidRPr="00CC2F60" w:rsidTr="00BE357D">
        <w:trPr>
          <w:trHeight w:val="300"/>
        </w:trPr>
        <w:tc>
          <w:tcPr>
            <w:tcW w:w="125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lastRenderedPageBreak/>
              <w:t>Freda, M.</w:t>
            </w:r>
            <w:r w:rsidR="008E2F78">
              <w:rPr>
                <w:rFonts w:ascii="Calibri" w:eastAsia="Times New Roman" w:hAnsi="Calibri" w:cs="Calibri"/>
                <w:color w:val="000000"/>
                <w:sz w:val="16"/>
                <w:szCs w:val="16"/>
              </w:rPr>
              <w:fldChar w:fldCharType="begin"/>
            </w:r>
            <w:r w:rsidR="008E2F78">
              <w:rPr>
                <w:rFonts w:ascii="Calibri" w:eastAsia="Times New Roman" w:hAnsi="Calibri" w:cs="Calibri"/>
                <w:color w:val="000000"/>
                <w:sz w:val="16"/>
                <w:szCs w:val="16"/>
              </w:rPr>
              <w:instrText xml:space="preserve"> ADDIN ZOTERO_ITEM CSL_CITATION {"citationID":"d6FhRPBE","properties":{"formattedCitation":"(6)","plainCitation":"(6)","noteIndex":0},"citationItems":[{"id":2874,"uris":["http://zotero.org/users/3447303/items/KM53KDE6"],"uri":["http://zotero.org/users/3447303/items/KM53KDE6"],"itemData":{"id":2874,"type":"article-journal","title":"Peer Reviewer Training and Editor Support: Results From an International Survey of Nursing Peer Reviewers","container-title":"Journal of Professional Nursing","page":"101-108","volume":"25","issue":"2","source":"ScienceDirect","abstract":"Topic\nNursing journals depend on the services of peer reviewers for their expertise in research and clinical practice. Although some research has been done with peer reviewers of biomedical journals, to date, our knowledge about reviewers of nursing journals is minimal.\nMethods\nIn this international survey of 1,675 reviewers for 41 nursing journals, reviewers were asked 69 questions about their experiences reviewing for professional nursing journals. This article examines their answers to the survey questions about training to become reviewers and the support they receive from editors.\nResults\nResults showed that 65% wanted formal training, although only about 30% received such training in the form of orientation, manuals, practice reviews, or workshops. For most peer reviewers, it took one to five reviews before they felt comfortable with the process, although some commented that, “I still question my reviews” and “It took a few years.” In this sample, 31% reported getting feedback from editors about their reviews, but 87% wanted feedback. Most (80%) wanted to see the other reviews of the manuscripts they reviewed, although only about 45% actually saw them. Reviewers reported that the editor had been helpful to them by providing feedback, demonstrating appreciation of their efforts, mentoring, and being available.\nConclusions\nWe concluded from this research that many reviewers' needs for training and support are not being met and that both reviewers and nursing editors could profit from a better understanding of the process. Editors could consider instituting programs of orientation, training, and support such as feedback on reviews, making other reviews available, and feedback on final disposition of manuscripts. Reviewers should consider discussing these issues with editors to make their needs for feedback and training known. Intervention studies to examine the effects of such programs on reviewer satisfaction could ultimately strengthen the nursing literature.","DOI":"10.1016/j.profnurs.2008.08.007","ISSN":"8755-7223","title-short":"Peer Reviewer Training and Editor Support","journalAbbreviation":"Journal of Professional Nursing","author":[{"family":"Freda","given":"Margaret Comerford"},{"family":"Kearney","given":"Margaret H."},{"family":"Baggs","given":"Judith Gedney"},{"family":"Broome","given":"Marion E."},{"family":"Dougherty","given":"Molly"}],"issued":{"date-parts":[["2009",3,1]]}}}],"schema":"https://github.com/citation-style-language/schema/raw/master/csl-citation.json"} </w:instrText>
            </w:r>
            <w:r w:rsidR="008E2F78">
              <w:rPr>
                <w:rFonts w:ascii="Calibri" w:eastAsia="Times New Roman" w:hAnsi="Calibri" w:cs="Calibri"/>
                <w:color w:val="000000"/>
                <w:sz w:val="16"/>
                <w:szCs w:val="16"/>
              </w:rPr>
              <w:fldChar w:fldCharType="separate"/>
            </w:r>
            <w:r w:rsidR="008E2F78" w:rsidRPr="008E2F78">
              <w:rPr>
                <w:rFonts w:ascii="Calibri" w:hAnsi="Calibri" w:cs="Calibri"/>
                <w:sz w:val="16"/>
              </w:rPr>
              <w:t>(6)</w:t>
            </w:r>
            <w:r w:rsidR="008E2F78">
              <w:rPr>
                <w:rFonts w:ascii="Calibri" w:eastAsia="Times New Roman" w:hAnsi="Calibri" w:cs="Calibri"/>
                <w:color w:val="000000"/>
                <w:sz w:val="16"/>
                <w:szCs w:val="16"/>
              </w:rPr>
              <w:fldChar w:fldCharType="end"/>
            </w:r>
          </w:p>
        </w:tc>
        <w:tc>
          <w:tcPr>
            <w:tcW w:w="892"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USA</w:t>
            </w:r>
          </w:p>
        </w:tc>
        <w:tc>
          <w:tcPr>
            <w:tcW w:w="990"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English</w:t>
            </w:r>
          </w:p>
        </w:tc>
        <w:tc>
          <w:tcPr>
            <w:tcW w:w="1403"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Journal of Professional Nursing</w:t>
            </w:r>
          </w:p>
        </w:tc>
        <w:tc>
          <w:tcPr>
            <w:tcW w:w="56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2009</w:t>
            </w:r>
          </w:p>
        </w:tc>
        <w:tc>
          <w:tcPr>
            <w:tcW w:w="102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Survey</w:t>
            </w:r>
          </w:p>
        </w:tc>
        <w:tc>
          <w:tcPr>
            <w:tcW w:w="1701" w:type="dxa"/>
          </w:tcPr>
          <w:p w:rsidR="007D54F3" w:rsidRPr="00CC2F60" w:rsidRDefault="008E34EE"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Organization and approach to review,</w:t>
            </w:r>
            <w:r w:rsidR="0027169C" w:rsidRPr="00CC2F60">
              <w:rPr>
                <w:rFonts w:ascii="Calibri" w:hAnsi="Calibri" w:cs="Calibri"/>
              </w:rPr>
              <w:t xml:space="preserve"> </w:t>
            </w:r>
            <w:r w:rsidR="0027169C" w:rsidRPr="00CC2F60">
              <w:rPr>
                <w:rFonts w:ascii="Calibri" w:eastAsia="Times New Roman" w:hAnsi="Calibri" w:cs="Calibri"/>
                <w:color w:val="000000"/>
                <w:sz w:val="16"/>
                <w:szCs w:val="16"/>
              </w:rPr>
              <w:t>Make general comments,</w:t>
            </w:r>
            <w:r w:rsidR="00E84254" w:rsidRPr="00CC2F60">
              <w:rPr>
                <w:rFonts w:ascii="Calibri" w:hAnsi="Calibri" w:cs="Calibri"/>
              </w:rPr>
              <w:t xml:space="preserve"> </w:t>
            </w:r>
          </w:p>
          <w:p w:rsidR="007D54F3" w:rsidRPr="00CC2F60" w:rsidRDefault="00E84254"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Methods,</w:t>
            </w:r>
            <w:r w:rsidR="00D81870" w:rsidRPr="00CC2F60">
              <w:rPr>
                <w:rFonts w:ascii="Calibri" w:hAnsi="Calibri" w:cs="Calibri"/>
              </w:rPr>
              <w:t xml:space="preserve"> </w:t>
            </w:r>
          </w:p>
          <w:p w:rsidR="00DE03B2" w:rsidRPr="00CC2F60" w:rsidRDefault="007D54F3"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Provide recommendations</w:t>
            </w:r>
          </w:p>
        </w:tc>
        <w:tc>
          <w:tcPr>
            <w:tcW w:w="709" w:type="dxa"/>
            <w:shd w:val="clear" w:color="auto" w:fill="auto"/>
            <w:noWrap/>
            <w:vAlign w:val="center"/>
          </w:tcPr>
          <w:p w:rsidR="00DE03B2" w:rsidRPr="00CC2F60" w:rsidRDefault="008E34EE"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 xml:space="preserve">1, </w:t>
            </w:r>
            <w:r w:rsidR="0027169C" w:rsidRPr="00CC2F60">
              <w:rPr>
                <w:rFonts w:ascii="Calibri" w:eastAsia="Times New Roman" w:hAnsi="Calibri" w:cs="Calibri"/>
                <w:color w:val="000000"/>
                <w:sz w:val="16"/>
                <w:szCs w:val="16"/>
              </w:rPr>
              <w:t xml:space="preserve">15, 17, </w:t>
            </w:r>
            <w:r w:rsidR="00E84254" w:rsidRPr="00CC2F60">
              <w:rPr>
                <w:rFonts w:ascii="Calibri" w:eastAsia="Times New Roman" w:hAnsi="Calibri" w:cs="Calibri"/>
                <w:color w:val="000000"/>
                <w:sz w:val="16"/>
                <w:szCs w:val="16"/>
              </w:rPr>
              <w:t xml:space="preserve">30, </w:t>
            </w:r>
            <w:r w:rsidR="007D54F3" w:rsidRPr="00CC2F60">
              <w:rPr>
                <w:rFonts w:ascii="Calibri" w:eastAsia="Times New Roman" w:hAnsi="Calibri" w:cs="Calibri"/>
                <w:color w:val="000000"/>
                <w:sz w:val="16"/>
                <w:szCs w:val="16"/>
              </w:rPr>
              <w:t>70</w:t>
            </w:r>
          </w:p>
        </w:tc>
        <w:tc>
          <w:tcPr>
            <w:tcW w:w="640" w:type="dxa"/>
            <w:vAlign w:val="center"/>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5</w:t>
            </w:r>
          </w:p>
        </w:tc>
      </w:tr>
      <w:tr w:rsidR="00DE03B2" w:rsidRPr="00CC2F60" w:rsidTr="00BE357D">
        <w:trPr>
          <w:trHeight w:val="300"/>
        </w:trPr>
        <w:tc>
          <w:tcPr>
            <w:tcW w:w="1257" w:type="dxa"/>
            <w:shd w:val="clear" w:color="auto" w:fill="auto"/>
            <w:noWrap/>
            <w:vAlign w:val="center"/>
          </w:tcPr>
          <w:p w:rsidR="00DE03B2" w:rsidRPr="003C1489" w:rsidRDefault="00DE03B2" w:rsidP="00562D1B">
            <w:pPr>
              <w:spacing w:after="0" w:line="240" w:lineRule="auto"/>
              <w:ind w:right="-31"/>
              <w:rPr>
                <w:rFonts w:ascii="Calibri" w:eastAsia="Times New Roman" w:hAnsi="Calibri" w:cs="Calibri"/>
                <w:color w:val="000000"/>
                <w:sz w:val="16"/>
                <w:szCs w:val="16"/>
              </w:rPr>
            </w:pPr>
            <w:r w:rsidRPr="003C1489">
              <w:rPr>
                <w:rFonts w:ascii="Calibri" w:eastAsia="Times New Roman" w:hAnsi="Calibri" w:cs="Calibri"/>
                <w:color w:val="000000"/>
                <w:sz w:val="16"/>
                <w:szCs w:val="16"/>
              </w:rPr>
              <w:t>Goodman, S.N.</w:t>
            </w:r>
            <w:r w:rsidR="003C1489" w:rsidRPr="003C1489">
              <w:rPr>
                <w:rFonts w:ascii="Calibri" w:eastAsia="Times New Roman" w:hAnsi="Calibri" w:cs="Calibri"/>
                <w:color w:val="000000"/>
                <w:sz w:val="16"/>
                <w:szCs w:val="16"/>
              </w:rPr>
              <w:fldChar w:fldCharType="begin"/>
            </w:r>
            <w:r w:rsidR="003C1489" w:rsidRPr="003C1489">
              <w:rPr>
                <w:rFonts w:ascii="Calibri" w:eastAsia="Times New Roman" w:hAnsi="Calibri" w:cs="Calibri"/>
                <w:color w:val="000000"/>
                <w:sz w:val="16"/>
                <w:szCs w:val="16"/>
              </w:rPr>
              <w:instrText xml:space="preserve"> ADDIN ZOTERO_ITEM CSL_CITATION {"citationID":"Ed9r1UAM","properties":{"formattedCitation":"(7)","plainCitation":"(7)","noteIndex":0},"citationItems":[{"id":103,"uris":["http://zotero.org/users/3447303/items/A8XXN32B"],"uri":["http://zotero.org/users/3447303/items/A8XXN32B"],"itemData":{"id":103,"type":"article-journal","title":"Manuscript quality before and after peer review and editing at Annals of Internal Medicine","container-title":"Ann Intern Med","volume":"121","URL":"http://dx.doi.org/10.7326/0003-4819-121-1-199407010-00003","DOI":"10.7326/0003-4819-121-1-199407010-00003","journalAbbreviation":"Ann Intern Med","author":[{"family":"Goodman","given":"S. N."},{"family":"Berlin","given":"J."},{"family":"Fletcher","given":"S. W."}],"issued":{"date-parts":[["1994"]]}}}],"schema":"https://github.com/citation-style-language/schema/raw/master/csl-citation.json"} </w:instrText>
            </w:r>
            <w:r w:rsidR="003C1489" w:rsidRPr="003C1489">
              <w:rPr>
                <w:rFonts w:ascii="Calibri" w:eastAsia="Times New Roman" w:hAnsi="Calibri" w:cs="Calibri"/>
                <w:color w:val="000000"/>
                <w:sz w:val="16"/>
                <w:szCs w:val="16"/>
              </w:rPr>
              <w:fldChar w:fldCharType="separate"/>
            </w:r>
            <w:r w:rsidR="003C1489" w:rsidRPr="003C1489">
              <w:rPr>
                <w:rFonts w:ascii="Calibri" w:hAnsi="Calibri" w:cs="Calibri"/>
                <w:sz w:val="16"/>
              </w:rPr>
              <w:t>(7)</w:t>
            </w:r>
            <w:r w:rsidR="003C1489" w:rsidRPr="003C1489">
              <w:rPr>
                <w:rFonts w:ascii="Calibri" w:eastAsia="Times New Roman" w:hAnsi="Calibri" w:cs="Calibri"/>
                <w:color w:val="000000"/>
                <w:sz w:val="16"/>
                <w:szCs w:val="16"/>
              </w:rPr>
              <w:fldChar w:fldCharType="end"/>
            </w:r>
          </w:p>
        </w:tc>
        <w:tc>
          <w:tcPr>
            <w:tcW w:w="892" w:type="dxa"/>
            <w:shd w:val="clear" w:color="auto" w:fill="auto"/>
            <w:noWrap/>
            <w:vAlign w:val="center"/>
          </w:tcPr>
          <w:p w:rsidR="00DE03B2" w:rsidRPr="003C1489" w:rsidRDefault="00DE03B2" w:rsidP="00562D1B">
            <w:pPr>
              <w:spacing w:after="0" w:line="240" w:lineRule="auto"/>
              <w:ind w:right="-31"/>
              <w:rPr>
                <w:rFonts w:ascii="Calibri" w:eastAsia="Times New Roman" w:hAnsi="Calibri" w:cs="Calibri"/>
                <w:color w:val="000000"/>
                <w:sz w:val="16"/>
                <w:szCs w:val="16"/>
              </w:rPr>
            </w:pPr>
            <w:r w:rsidRPr="003C1489">
              <w:rPr>
                <w:rFonts w:ascii="Calibri" w:eastAsia="Times New Roman" w:hAnsi="Calibri" w:cs="Calibri"/>
                <w:color w:val="000000"/>
                <w:sz w:val="16"/>
                <w:szCs w:val="16"/>
              </w:rPr>
              <w:t>USA</w:t>
            </w:r>
          </w:p>
        </w:tc>
        <w:tc>
          <w:tcPr>
            <w:tcW w:w="990" w:type="dxa"/>
            <w:shd w:val="clear" w:color="auto" w:fill="auto"/>
            <w:noWrap/>
            <w:vAlign w:val="center"/>
          </w:tcPr>
          <w:p w:rsidR="00DE03B2" w:rsidRPr="003C1489" w:rsidRDefault="00DE03B2" w:rsidP="00562D1B">
            <w:pPr>
              <w:spacing w:after="0" w:line="240" w:lineRule="auto"/>
              <w:ind w:right="-31"/>
              <w:rPr>
                <w:rFonts w:ascii="Calibri" w:eastAsia="Times New Roman" w:hAnsi="Calibri" w:cs="Calibri"/>
                <w:color w:val="000000"/>
                <w:sz w:val="16"/>
                <w:szCs w:val="16"/>
              </w:rPr>
            </w:pPr>
            <w:r w:rsidRPr="003C1489">
              <w:rPr>
                <w:rFonts w:ascii="Calibri" w:eastAsia="Times New Roman" w:hAnsi="Calibri" w:cs="Calibri"/>
                <w:color w:val="000000"/>
                <w:sz w:val="16"/>
                <w:szCs w:val="16"/>
              </w:rPr>
              <w:t>English</w:t>
            </w:r>
          </w:p>
        </w:tc>
        <w:tc>
          <w:tcPr>
            <w:tcW w:w="1403" w:type="dxa"/>
            <w:shd w:val="clear" w:color="auto" w:fill="auto"/>
            <w:noWrap/>
            <w:vAlign w:val="center"/>
          </w:tcPr>
          <w:p w:rsidR="00DE03B2" w:rsidRPr="003C1489" w:rsidRDefault="00DE03B2" w:rsidP="00562D1B">
            <w:pPr>
              <w:spacing w:after="0" w:line="240" w:lineRule="auto"/>
              <w:ind w:right="-31"/>
              <w:rPr>
                <w:rFonts w:ascii="Calibri" w:eastAsia="Times New Roman" w:hAnsi="Calibri" w:cs="Calibri"/>
                <w:color w:val="000000"/>
                <w:sz w:val="16"/>
                <w:szCs w:val="16"/>
              </w:rPr>
            </w:pPr>
            <w:r w:rsidRPr="003C1489">
              <w:rPr>
                <w:rFonts w:ascii="Calibri" w:eastAsia="Times New Roman" w:hAnsi="Calibri" w:cs="Calibri"/>
                <w:color w:val="000000"/>
                <w:sz w:val="16"/>
                <w:szCs w:val="16"/>
              </w:rPr>
              <w:t>Annals Intern Medicine</w:t>
            </w:r>
          </w:p>
        </w:tc>
        <w:tc>
          <w:tcPr>
            <w:tcW w:w="567" w:type="dxa"/>
            <w:shd w:val="clear" w:color="auto" w:fill="auto"/>
            <w:noWrap/>
            <w:vAlign w:val="center"/>
          </w:tcPr>
          <w:p w:rsidR="00DE03B2" w:rsidRPr="003C1489" w:rsidRDefault="00DE03B2" w:rsidP="00562D1B">
            <w:pPr>
              <w:spacing w:after="0" w:line="240" w:lineRule="auto"/>
              <w:ind w:right="-31"/>
              <w:rPr>
                <w:rFonts w:ascii="Calibri" w:eastAsia="Times New Roman" w:hAnsi="Calibri" w:cs="Calibri"/>
                <w:color w:val="000000"/>
                <w:sz w:val="16"/>
                <w:szCs w:val="16"/>
              </w:rPr>
            </w:pPr>
            <w:r w:rsidRPr="003C1489">
              <w:rPr>
                <w:rFonts w:ascii="Calibri" w:eastAsia="Times New Roman" w:hAnsi="Calibri" w:cs="Calibri"/>
                <w:color w:val="000000"/>
                <w:sz w:val="16"/>
                <w:szCs w:val="16"/>
              </w:rPr>
              <w:t>1994</w:t>
            </w:r>
          </w:p>
        </w:tc>
        <w:tc>
          <w:tcPr>
            <w:tcW w:w="1027" w:type="dxa"/>
            <w:shd w:val="clear" w:color="auto" w:fill="auto"/>
            <w:noWrap/>
            <w:vAlign w:val="center"/>
          </w:tcPr>
          <w:p w:rsidR="00DE03B2" w:rsidRPr="003C1489" w:rsidRDefault="00DE03B2" w:rsidP="00562D1B">
            <w:pPr>
              <w:spacing w:after="0" w:line="240" w:lineRule="auto"/>
              <w:ind w:right="-31"/>
              <w:rPr>
                <w:rFonts w:ascii="Calibri" w:eastAsia="Times New Roman" w:hAnsi="Calibri" w:cs="Calibri"/>
                <w:color w:val="000000"/>
                <w:sz w:val="16"/>
                <w:szCs w:val="16"/>
              </w:rPr>
            </w:pPr>
            <w:r w:rsidRPr="003C1489">
              <w:rPr>
                <w:rFonts w:ascii="Calibri" w:eastAsia="Times New Roman" w:hAnsi="Calibri" w:cs="Calibri"/>
                <w:color w:val="000000"/>
                <w:sz w:val="16"/>
                <w:szCs w:val="16"/>
              </w:rPr>
              <w:t>Masked before-after study</w:t>
            </w:r>
          </w:p>
        </w:tc>
        <w:tc>
          <w:tcPr>
            <w:tcW w:w="1701" w:type="dxa"/>
          </w:tcPr>
          <w:p w:rsidR="00A80D3D" w:rsidRPr="003C1489" w:rsidRDefault="0027169C" w:rsidP="00562D1B">
            <w:pPr>
              <w:spacing w:after="0" w:line="240" w:lineRule="auto"/>
              <w:ind w:right="-31"/>
              <w:rPr>
                <w:rFonts w:ascii="Calibri" w:hAnsi="Calibri" w:cs="Calibri"/>
                <w:sz w:val="16"/>
                <w:szCs w:val="16"/>
              </w:rPr>
            </w:pPr>
            <w:r w:rsidRPr="003C1489">
              <w:rPr>
                <w:rFonts w:ascii="Calibri" w:eastAsia="Times New Roman" w:hAnsi="Calibri" w:cs="Calibri"/>
                <w:color w:val="000000"/>
                <w:sz w:val="16"/>
                <w:szCs w:val="16"/>
              </w:rPr>
              <w:t>Make general comments,</w:t>
            </w:r>
            <w:r w:rsidR="00685209" w:rsidRPr="003C1489">
              <w:rPr>
                <w:rFonts w:ascii="Calibri" w:hAnsi="Calibri" w:cs="Calibri"/>
                <w:sz w:val="16"/>
                <w:szCs w:val="16"/>
              </w:rPr>
              <w:t xml:space="preserve"> </w:t>
            </w:r>
            <w:r w:rsidR="00C65FAF" w:rsidRPr="003C1489">
              <w:rPr>
                <w:rFonts w:ascii="Calibri" w:hAnsi="Calibri" w:cs="Calibri"/>
                <w:sz w:val="16"/>
                <w:szCs w:val="16"/>
              </w:rPr>
              <w:t xml:space="preserve">      </w:t>
            </w:r>
          </w:p>
          <w:p w:rsidR="00A80D3D" w:rsidRPr="003C1489" w:rsidRDefault="00685209" w:rsidP="00562D1B">
            <w:pPr>
              <w:spacing w:after="0" w:line="240" w:lineRule="auto"/>
              <w:ind w:right="-31"/>
              <w:rPr>
                <w:rFonts w:ascii="Calibri" w:hAnsi="Calibri" w:cs="Calibri"/>
                <w:sz w:val="16"/>
                <w:szCs w:val="16"/>
              </w:rPr>
            </w:pPr>
            <w:r w:rsidRPr="003C1489">
              <w:rPr>
                <w:rFonts w:ascii="Calibri" w:eastAsia="Times New Roman" w:hAnsi="Calibri" w:cs="Calibri"/>
                <w:color w:val="000000"/>
                <w:sz w:val="16"/>
                <w:szCs w:val="16"/>
              </w:rPr>
              <w:t>Title is accurate,</w:t>
            </w:r>
            <w:r w:rsidR="00C65FAF" w:rsidRPr="003C1489">
              <w:rPr>
                <w:rFonts w:ascii="Calibri" w:hAnsi="Calibri" w:cs="Calibri"/>
                <w:sz w:val="16"/>
                <w:szCs w:val="16"/>
              </w:rPr>
              <w:t xml:space="preserve"> </w:t>
            </w:r>
            <w:r w:rsidR="00C65FAF" w:rsidRPr="003C1489">
              <w:rPr>
                <w:rFonts w:ascii="Calibri" w:eastAsia="Times New Roman" w:hAnsi="Calibri" w:cs="Calibri"/>
                <w:color w:val="000000"/>
                <w:sz w:val="16"/>
                <w:szCs w:val="16"/>
              </w:rPr>
              <w:t>Abstract,</w:t>
            </w:r>
            <w:r w:rsidR="0015614C" w:rsidRPr="003C1489">
              <w:rPr>
                <w:rFonts w:ascii="Calibri" w:hAnsi="Calibri" w:cs="Calibri"/>
                <w:sz w:val="16"/>
                <w:szCs w:val="16"/>
              </w:rPr>
              <w:t xml:space="preserve"> </w:t>
            </w:r>
          </w:p>
          <w:p w:rsidR="00A80D3D" w:rsidRPr="003C1489" w:rsidRDefault="0015614C" w:rsidP="00562D1B">
            <w:pPr>
              <w:spacing w:after="0" w:line="240" w:lineRule="auto"/>
              <w:ind w:right="-31"/>
              <w:rPr>
                <w:rFonts w:ascii="Calibri" w:hAnsi="Calibri" w:cs="Calibri"/>
                <w:sz w:val="16"/>
                <w:szCs w:val="16"/>
              </w:rPr>
            </w:pPr>
            <w:r w:rsidRPr="003C1489">
              <w:rPr>
                <w:rFonts w:ascii="Calibri" w:eastAsia="Times New Roman" w:hAnsi="Calibri" w:cs="Calibri"/>
                <w:color w:val="000000"/>
                <w:sz w:val="16"/>
                <w:szCs w:val="16"/>
              </w:rPr>
              <w:t>Introduction,</w:t>
            </w:r>
            <w:r w:rsidR="00E84254" w:rsidRPr="003C1489">
              <w:rPr>
                <w:rFonts w:ascii="Calibri" w:hAnsi="Calibri" w:cs="Calibri"/>
                <w:sz w:val="16"/>
                <w:szCs w:val="16"/>
              </w:rPr>
              <w:t xml:space="preserve"> </w:t>
            </w:r>
          </w:p>
          <w:p w:rsidR="004705A0" w:rsidRPr="003C1489" w:rsidRDefault="00E84254" w:rsidP="00562D1B">
            <w:pPr>
              <w:spacing w:after="0" w:line="240" w:lineRule="auto"/>
              <w:ind w:right="-31"/>
              <w:rPr>
                <w:rFonts w:ascii="Calibri" w:hAnsi="Calibri" w:cs="Calibri"/>
                <w:sz w:val="16"/>
                <w:szCs w:val="16"/>
              </w:rPr>
            </w:pPr>
            <w:r w:rsidRPr="003C1489">
              <w:rPr>
                <w:rFonts w:ascii="Calibri" w:eastAsia="Times New Roman" w:hAnsi="Calibri" w:cs="Calibri"/>
                <w:color w:val="000000"/>
                <w:sz w:val="16"/>
                <w:szCs w:val="16"/>
              </w:rPr>
              <w:t>Methods,</w:t>
            </w:r>
            <w:r w:rsidR="004705A0" w:rsidRPr="003C1489">
              <w:rPr>
                <w:rFonts w:ascii="Calibri" w:hAnsi="Calibri" w:cs="Calibri"/>
                <w:sz w:val="16"/>
                <w:szCs w:val="16"/>
              </w:rPr>
              <w:t xml:space="preserve"> </w:t>
            </w:r>
          </w:p>
          <w:p w:rsidR="00A80D3D" w:rsidRPr="003C1489" w:rsidRDefault="004705A0" w:rsidP="00562D1B">
            <w:pPr>
              <w:spacing w:after="0" w:line="240" w:lineRule="auto"/>
              <w:ind w:right="-31"/>
              <w:rPr>
                <w:rFonts w:ascii="Calibri" w:hAnsi="Calibri" w:cs="Calibri"/>
                <w:sz w:val="16"/>
                <w:szCs w:val="16"/>
              </w:rPr>
            </w:pPr>
            <w:r w:rsidRPr="003C1489">
              <w:rPr>
                <w:rFonts w:ascii="Calibri" w:eastAsia="Times New Roman" w:hAnsi="Calibri" w:cs="Calibri"/>
                <w:color w:val="000000"/>
                <w:sz w:val="16"/>
                <w:szCs w:val="16"/>
              </w:rPr>
              <w:t>Results,</w:t>
            </w:r>
            <w:r w:rsidR="00C14795" w:rsidRPr="003C1489">
              <w:rPr>
                <w:rFonts w:ascii="Calibri" w:hAnsi="Calibri" w:cs="Calibri"/>
                <w:sz w:val="16"/>
                <w:szCs w:val="16"/>
              </w:rPr>
              <w:t xml:space="preserve"> </w:t>
            </w:r>
          </w:p>
          <w:p w:rsidR="00A80D3D" w:rsidRPr="003C1489" w:rsidRDefault="00C14795" w:rsidP="00562D1B">
            <w:pPr>
              <w:spacing w:after="0" w:line="240" w:lineRule="auto"/>
              <w:ind w:right="-31"/>
              <w:rPr>
                <w:rFonts w:ascii="Calibri" w:eastAsia="Times New Roman" w:hAnsi="Calibri" w:cs="Calibri"/>
                <w:color w:val="000000"/>
                <w:sz w:val="16"/>
                <w:szCs w:val="16"/>
              </w:rPr>
            </w:pPr>
            <w:r w:rsidRPr="003C1489">
              <w:rPr>
                <w:rFonts w:ascii="Calibri" w:eastAsia="Times New Roman" w:hAnsi="Calibri" w:cs="Calibri"/>
                <w:color w:val="000000"/>
                <w:sz w:val="16"/>
                <w:szCs w:val="16"/>
              </w:rPr>
              <w:t>Discussion/Conclusion,</w:t>
            </w:r>
            <w:r w:rsidR="00BA2251" w:rsidRPr="003C1489">
              <w:rPr>
                <w:rFonts w:ascii="Calibri" w:hAnsi="Calibri" w:cs="Calibri"/>
                <w:sz w:val="16"/>
                <w:szCs w:val="16"/>
              </w:rPr>
              <w:t xml:space="preserve"> </w:t>
            </w:r>
          </w:p>
          <w:p w:rsidR="00DE03B2" w:rsidRPr="003C1489" w:rsidRDefault="00A80D3D" w:rsidP="00562D1B">
            <w:pPr>
              <w:spacing w:after="0" w:line="240" w:lineRule="auto"/>
              <w:ind w:right="-31"/>
              <w:rPr>
                <w:rFonts w:ascii="Calibri" w:eastAsia="Times New Roman" w:hAnsi="Calibri" w:cs="Calibri"/>
                <w:color w:val="000000"/>
                <w:sz w:val="16"/>
                <w:szCs w:val="16"/>
              </w:rPr>
            </w:pPr>
            <w:r w:rsidRPr="003C1489">
              <w:rPr>
                <w:rFonts w:ascii="Calibri" w:eastAsia="Times New Roman" w:hAnsi="Calibri" w:cs="Calibri"/>
                <w:color w:val="000000"/>
                <w:sz w:val="16"/>
                <w:szCs w:val="16"/>
              </w:rPr>
              <w:t>Assess manuscript presentation</w:t>
            </w:r>
          </w:p>
        </w:tc>
        <w:tc>
          <w:tcPr>
            <w:tcW w:w="709" w:type="dxa"/>
            <w:shd w:val="clear" w:color="auto" w:fill="auto"/>
            <w:noWrap/>
            <w:vAlign w:val="center"/>
          </w:tcPr>
          <w:p w:rsidR="00DE03B2" w:rsidRPr="003C1489" w:rsidRDefault="0027169C" w:rsidP="00562D1B">
            <w:pPr>
              <w:spacing w:after="0" w:line="240" w:lineRule="auto"/>
              <w:ind w:right="-31"/>
              <w:rPr>
                <w:rFonts w:ascii="Calibri" w:eastAsia="Times New Roman" w:hAnsi="Calibri" w:cs="Calibri"/>
                <w:color w:val="000000"/>
                <w:sz w:val="16"/>
                <w:szCs w:val="16"/>
              </w:rPr>
            </w:pPr>
            <w:r w:rsidRPr="003C1489">
              <w:rPr>
                <w:rFonts w:ascii="Calibri" w:eastAsia="Times New Roman" w:hAnsi="Calibri" w:cs="Calibri"/>
                <w:color w:val="000000"/>
                <w:sz w:val="16"/>
                <w:szCs w:val="16"/>
              </w:rPr>
              <w:t xml:space="preserve">15, 16, </w:t>
            </w:r>
            <w:r w:rsidR="00685209" w:rsidRPr="003C1489">
              <w:rPr>
                <w:rFonts w:ascii="Calibri" w:eastAsia="Times New Roman" w:hAnsi="Calibri" w:cs="Calibri"/>
                <w:color w:val="000000"/>
                <w:sz w:val="16"/>
                <w:szCs w:val="16"/>
              </w:rPr>
              <w:t xml:space="preserve">21, </w:t>
            </w:r>
            <w:r w:rsidR="00C65FAF" w:rsidRPr="003C1489">
              <w:rPr>
                <w:rFonts w:ascii="Calibri" w:eastAsia="Times New Roman" w:hAnsi="Calibri" w:cs="Calibri"/>
                <w:color w:val="000000"/>
                <w:sz w:val="16"/>
                <w:szCs w:val="16"/>
              </w:rPr>
              <w:t xml:space="preserve">24, </w:t>
            </w:r>
            <w:r w:rsidR="0015614C" w:rsidRPr="003C1489">
              <w:rPr>
                <w:rFonts w:ascii="Calibri" w:eastAsia="Times New Roman" w:hAnsi="Calibri" w:cs="Calibri"/>
                <w:color w:val="000000"/>
                <w:sz w:val="16"/>
                <w:szCs w:val="16"/>
              </w:rPr>
              <w:t>26,</w:t>
            </w:r>
            <w:r w:rsidR="006C6D73" w:rsidRPr="003C1489">
              <w:rPr>
                <w:rFonts w:ascii="Calibri" w:eastAsia="Times New Roman" w:hAnsi="Calibri" w:cs="Calibri"/>
                <w:color w:val="000000"/>
                <w:sz w:val="16"/>
                <w:szCs w:val="16"/>
              </w:rPr>
              <w:t xml:space="preserve"> 28,</w:t>
            </w:r>
            <w:r w:rsidR="00E84254" w:rsidRPr="003C1489">
              <w:rPr>
                <w:rFonts w:ascii="Calibri" w:eastAsia="Times New Roman" w:hAnsi="Calibri" w:cs="Calibri"/>
                <w:color w:val="000000"/>
                <w:sz w:val="16"/>
                <w:szCs w:val="16"/>
              </w:rPr>
              <w:t xml:space="preserve"> 30, </w:t>
            </w:r>
            <w:r w:rsidR="00846D87" w:rsidRPr="003C1489">
              <w:rPr>
                <w:rFonts w:ascii="Calibri" w:eastAsia="Times New Roman" w:hAnsi="Calibri" w:cs="Calibri"/>
                <w:color w:val="000000"/>
                <w:sz w:val="16"/>
                <w:szCs w:val="16"/>
              </w:rPr>
              <w:t xml:space="preserve">31, </w:t>
            </w:r>
            <w:r w:rsidR="006E36FF" w:rsidRPr="003C1489">
              <w:rPr>
                <w:rFonts w:ascii="Calibri" w:eastAsia="Times New Roman" w:hAnsi="Calibri" w:cs="Calibri"/>
                <w:color w:val="000000"/>
                <w:sz w:val="16"/>
                <w:szCs w:val="16"/>
              </w:rPr>
              <w:t>34,</w:t>
            </w:r>
            <w:r w:rsidR="000623B1" w:rsidRPr="003C1489">
              <w:rPr>
                <w:rFonts w:ascii="Calibri" w:eastAsia="Times New Roman" w:hAnsi="Calibri" w:cs="Calibri"/>
                <w:color w:val="000000"/>
                <w:sz w:val="16"/>
                <w:szCs w:val="16"/>
              </w:rPr>
              <w:t xml:space="preserve"> 35,</w:t>
            </w:r>
            <w:r w:rsidR="00707198" w:rsidRPr="003C1489">
              <w:rPr>
                <w:rFonts w:ascii="Calibri" w:eastAsia="Times New Roman" w:hAnsi="Calibri" w:cs="Calibri"/>
                <w:color w:val="000000"/>
                <w:sz w:val="16"/>
                <w:szCs w:val="16"/>
              </w:rPr>
              <w:t xml:space="preserve"> 37,</w:t>
            </w:r>
            <w:r w:rsidR="00A353A4" w:rsidRPr="003C1489">
              <w:rPr>
                <w:rFonts w:ascii="Calibri" w:eastAsia="Times New Roman" w:hAnsi="Calibri" w:cs="Calibri"/>
                <w:color w:val="000000"/>
                <w:sz w:val="16"/>
                <w:szCs w:val="16"/>
              </w:rPr>
              <w:t xml:space="preserve"> 39,</w:t>
            </w:r>
            <w:r w:rsidR="004705A0" w:rsidRPr="003C1489">
              <w:rPr>
                <w:rFonts w:ascii="Calibri" w:eastAsia="Times New Roman" w:hAnsi="Calibri" w:cs="Calibri"/>
                <w:color w:val="000000"/>
                <w:sz w:val="16"/>
                <w:szCs w:val="16"/>
              </w:rPr>
              <w:t xml:space="preserve"> 45,</w:t>
            </w:r>
            <w:r w:rsidR="00C14795" w:rsidRPr="003C1489">
              <w:rPr>
                <w:rFonts w:ascii="Calibri" w:eastAsia="Times New Roman" w:hAnsi="Calibri" w:cs="Calibri"/>
                <w:color w:val="000000"/>
                <w:sz w:val="16"/>
                <w:szCs w:val="16"/>
              </w:rPr>
              <w:t xml:space="preserve"> 52,</w:t>
            </w:r>
            <w:r w:rsidR="00D35B7E" w:rsidRPr="003C1489">
              <w:rPr>
                <w:rFonts w:ascii="Calibri" w:eastAsia="Times New Roman" w:hAnsi="Calibri" w:cs="Calibri"/>
                <w:color w:val="000000"/>
                <w:sz w:val="16"/>
                <w:szCs w:val="16"/>
              </w:rPr>
              <w:t xml:space="preserve"> 55, </w:t>
            </w:r>
            <w:r w:rsidR="00BA2251" w:rsidRPr="003C1489">
              <w:rPr>
                <w:rFonts w:ascii="Calibri" w:eastAsia="Times New Roman" w:hAnsi="Calibri" w:cs="Calibri"/>
                <w:color w:val="000000"/>
                <w:sz w:val="16"/>
                <w:szCs w:val="16"/>
              </w:rPr>
              <w:t>63,</w:t>
            </w:r>
            <w:r w:rsidR="00A80D3D" w:rsidRPr="003C1489">
              <w:rPr>
                <w:rFonts w:ascii="Calibri" w:eastAsia="Times New Roman" w:hAnsi="Calibri" w:cs="Calibri"/>
                <w:color w:val="000000"/>
                <w:sz w:val="16"/>
                <w:szCs w:val="16"/>
              </w:rPr>
              <w:t xml:space="preserve"> 66</w:t>
            </w:r>
            <w:r w:rsidR="00A353A4" w:rsidRPr="003C1489">
              <w:rPr>
                <w:rFonts w:ascii="Calibri" w:eastAsia="Times New Roman" w:hAnsi="Calibri" w:cs="Calibri"/>
                <w:color w:val="000000"/>
                <w:sz w:val="16"/>
                <w:szCs w:val="16"/>
              </w:rPr>
              <w:t xml:space="preserve"> </w:t>
            </w:r>
            <w:r w:rsidR="00707198" w:rsidRPr="003C1489">
              <w:rPr>
                <w:rFonts w:ascii="Calibri" w:eastAsia="Times New Roman" w:hAnsi="Calibri" w:cs="Calibri"/>
                <w:color w:val="000000"/>
                <w:sz w:val="16"/>
                <w:szCs w:val="16"/>
              </w:rPr>
              <w:t xml:space="preserve"> </w:t>
            </w:r>
            <w:r w:rsidR="000623B1" w:rsidRPr="003C1489">
              <w:rPr>
                <w:rFonts w:ascii="Calibri" w:eastAsia="Times New Roman" w:hAnsi="Calibri" w:cs="Calibri"/>
                <w:color w:val="000000"/>
                <w:sz w:val="16"/>
                <w:szCs w:val="16"/>
              </w:rPr>
              <w:t xml:space="preserve"> </w:t>
            </w:r>
            <w:r w:rsidR="006E36FF" w:rsidRPr="003C1489">
              <w:rPr>
                <w:rFonts w:ascii="Calibri" w:eastAsia="Times New Roman" w:hAnsi="Calibri" w:cs="Calibri"/>
                <w:color w:val="000000"/>
                <w:sz w:val="16"/>
                <w:szCs w:val="16"/>
              </w:rPr>
              <w:t xml:space="preserve"> </w:t>
            </w:r>
          </w:p>
        </w:tc>
        <w:tc>
          <w:tcPr>
            <w:tcW w:w="640" w:type="dxa"/>
            <w:vAlign w:val="center"/>
          </w:tcPr>
          <w:p w:rsidR="00DE03B2" w:rsidRPr="003C1489" w:rsidRDefault="00A80D3D" w:rsidP="00562D1B">
            <w:pPr>
              <w:spacing w:after="0" w:line="240" w:lineRule="auto"/>
              <w:ind w:right="-31"/>
              <w:rPr>
                <w:rFonts w:ascii="Calibri" w:eastAsia="Times New Roman" w:hAnsi="Calibri" w:cs="Calibri"/>
                <w:color w:val="000000"/>
                <w:sz w:val="16"/>
                <w:szCs w:val="16"/>
              </w:rPr>
            </w:pPr>
            <w:r w:rsidRPr="003C1489">
              <w:rPr>
                <w:rFonts w:ascii="Calibri" w:eastAsia="Times New Roman" w:hAnsi="Calibri" w:cs="Calibri"/>
                <w:color w:val="000000"/>
                <w:sz w:val="16"/>
                <w:szCs w:val="16"/>
              </w:rPr>
              <w:t>17</w:t>
            </w:r>
          </w:p>
        </w:tc>
      </w:tr>
      <w:tr w:rsidR="00DE03B2" w:rsidRPr="00CC2F60" w:rsidTr="00BE357D">
        <w:trPr>
          <w:trHeight w:val="300"/>
        </w:trPr>
        <w:tc>
          <w:tcPr>
            <w:tcW w:w="125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proofErr w:type="spellStart"/>
            <w:r w:rsidRPr="00CC2F60">
              <w:rPr>
                <w:rFonts w:ascii="Calibri" w:eastAsia="Times New Roman" w:hAnsi="Calibri" w:cs="Calibri"/>
                <w:color w:val="000000"/>
                <w:sz w:val="16"/>
                <w:szCs w:val="16"/>
              </w:rPr>
              <w:t>Henly</w:t>
            </w:r>
            <w:proofErr w:type="spellEnd"/>
            <w:r w:rsidRPr="00CC2F60">
              <w:rPr>
                <w:rFonts w:ascii="Calibri" w:eastAsia="Times New Roman" w:hAnsi="Calibri" w:cs="Calibri"/>
                <w:color w:val="000000"/>
                <w:sz w:val="16"/>
                <w:szCs w:val="16"/>
              </w:rPr>
              <w:t>, S. J.</w:t>
            </w:r>
            <w:r w:rsidR="008E2F78">
              <w:rPr>
                <w:rFonts w:ascii="Calibri" w:eastAsia="Times New Roman" w:hAnsi="Calibri" w:cs="Calibri"/>
                <w:color w:val="000000"/>
                <w:sz w:val="16"/>
                <w:szCs w:val="16"/>
              </w:rPr>
              <w:fldChar w:fldCharType="begin"/>
            </w:r>
            <w:r w:rsidR="003C1489">
              <w:rPr>
                <w:rFonts w:ascii="Calibri" w:eastAsia="Times New Roman" w:hAnsi="Calibri" w:cs="Calibri"/>
                <w:color w:val="000000"/>
                <w:sz w:val="16"/>
                <w:szCs w:val="16"/>
              </w:rPr>
              <w:instrText xml:space="preserve"> ADDIN ZOTERO_ITEM CSL_CITATION {"citationID":"933aumnC","properties":{"formattedCitation":"(8)","plainCitation":"(8)","noteIndex":0},"citationItems":[{"id":2949,"uris":["http://zotero.org/users/3447303/items/TLVMZGVX"],"uri":["http://zotero.org/users/3447303/items/TLVMZGVX"],"itemData":{"id":2949,"type":"article-journal","title":"Quality of manuscript reviews in nursing research","container-title":"Nursing Outlook","page":"18-26","volume":"57","issue":"1","ISSN":"0029-6554","journalAbbreviation":"Nursing Outlook","author":[{"family":"Henly","given":"Susan J"},{"family":"Dougherty","given":"Molly C"}],"issued":{"date-parts":[["2009"]]}}}],"schema":"https://github.com/citation-style-language/schema/raw/master/csl-citation.json"} </w:instrText>
            </w:r>
            <w:r w:rsidR="008E2F78">
              <w:rPr>
                <w:rFonts w:ascii="Calibri" w:eastAsia="Times New Roman" w:hAnsi="Calibri" w:cs="Calibri"/>
                <w:color w:val="000000"/>
                <w:sz w:val="16"/>
                <w:szCs w:val="16"/>
              </w:rPr>
              <w:fldChar w:fldCharType="separate"/>
            </w:r>
            <w:r w:rsidR="003C1489" w:rsidRPr="003C1489">
              <w:rPr>
                <w:rFonts w:ascii="Calibri" w:hAnsi="Calibri" w:cs="Calibri"/>
                <w:sz w:val="16"/>
              </w:rPr>
              <w:t>(8)</w:t>
            </w:r>
            <w:r w:rsidR="008E2F78">
              <w:rPr>
                <w:rFonts w:ascii="Calibri" w:eastAsia="Times New Roman" w:hAnsi="Calibri" w:cs="Calibri"/>
                <w:color w:val="000000"/>
                <w:sz w:val="16"/>
                <w:szCs w:val="16"/>
              </w:rPr>
              <w:fldChar w:fldCharType="end"/>
            </w:r>
          </w:p>
        </w:tc>
        <w:tc>
          <w:tcPr>
            <w:tcW w:w="892"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USA</w:t>
            </w:r>
          </w:p>
        </w:tc>
        <w:tc>
          <w:tcPr>
            <w:tcW w:w="990"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English</w:t>
            </w:r>
          </w:p>
        </w:tc>
        <w:tc>
          <w:tcPr>
            <w:tcW w:w="1403"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Nursing Outlook</w:t>
            </w:r>
          </w:p>
        </w:tc>
        <w:tc>
          <w:tcPr>
            <w:tcW w:w="56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2009</w:t>
            </w:r>
          </w:p>
        </w:tc>
        <w:tc>
          <w:tcPr>
            <w:tcW w:w="1027" w:type="dxa"/>
            <w:shd w:val="clear" w:color="auto" w:fill="auto"/>
            <w:noWrap/>
            <w:vAlign w:val="center"/>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Descriptive study</w:t>
            </w:r>
          </w:p>
        </w:tc>
        <w:tc>
          <w:tcPr>
            <w:tcW w:w="1701" w:type="dxa"/>
          </w:tcPr>
          <w:p w:rsidR="00A80D3D" w:rsidRPr="00CC2F60" w:rsidRDefault="00BA0DD1" w:rsidP="00562D1B">
            <w:pPr>
              <w:spacing w:after="0" w:line="240" w:lineRule="auto"/>
              <w:ind w:right="-31"/>
              <w:rPr>
                <w:rFonts w:ascii="Calibri" w:hAnsi="Calibri" w:cs="Calibri"/>
                <w:sz w:val="16"/>
                <w:szCs w:val="16"/>
              </w:rPr>
            </w:pPr>
            <w:r w:rsidRPr="00CC2F60">
              <w:rPr>
                <w:rFonts w:ascii="Calibri" w:eastAsia="Times New Roman" w:hAnsi="Calibri" w:cs="Calibri"/>
                <w:color w:val="000000"/>
                <w:sz w:val="16"/>
                <w:szCs w:val="16"/>
              </w:rPr>
              <w:t>Make general comments,</w:t>
            </w:r>
            <w:r w:rsidR="0064757A" w:rsidRPr="00CC2F60">
              <w:rPr>
                <w:rFonts w:ascii="Calibri" w:hAnsi="Calibri" w:cs="Calibri"/>
                <w:sz w:val="16"/>
                <w:szCs w:val="16"/>
              </w:rPr>
              <w:t xml:space="preserve"> </w:t>
            </w:r>
            <w:r w:rsidR="0064757A" w:rsidRPr="00CC2F60">
              <w:rPr>
                <w:rFonts w:ascii="Calibri" w:eastAsia="Times New Roman" w:hAnsi="Calibri" w:cs="Calibri"/>
                <w:color w:val="000000"/>
                <w:sz w:val="16"/>
                <w:szCs w:val="16"/>
              </w:rPr>
              <w:t>Introduction,</w:t>
            </w:r>
            <w:r w:rsidR="00E84254" w:rsidRPr="00CC2F60">
              <w:rPr>
                <w:rFonts w:ascii="Calibri" w:hAnsi="Calibri" w:cs="Calibri"/>
                <w:sz w:val="16"/>
                <w:szCs w:val="16"/>
              </w:rPr>
              <w:t xml:space="preserve"> </w:t>
            </w:r>
          </w:p>
          <w:p w:rsidR="009B69E4" w:rsidRPr="00CC2F60" w:rsidRDefault="00E84254" w:rsidP="00562D1B">
            <w:pPr>
              <w:spacing w:after="0" w:line="240" w:lineRule="auto"/>
              <w:ind w:right="-31"/>
              <w:rPr>
                <w:rFonts w:ascii="Calibri" w:hAnsi="Calibri" w:cs="Calibri"/>
                <w:sz w:val="16"/>
                <w:szCs w:val="16"/>
              </w:rPr>
            </w:pPr>
            <w:r w:rsidRPr="00CC2F60">
              <w:rPr>
                <w:rFonts w:ascii="Calibri" w:eastAsia="Times New Roman" w:hAnsi="Calibri" w:cs="Calibri"/>
                <w:color w:val="000000"/>
                <w:sz w:val="16"/>
                <w:szCs w:val="16"/>
              </w:rPr>
              <w:t>Methods,</w:t>
            </w:r>
            <w:r w:rsidR="003E2B11" w:rsidRPr="00CC2F60">
              <w:rPr>
                <w:rFonts w:ascii="Calibri" w:hAnsi="Calibri" w:cs="Calibri"/>
                <w:sz w:val="16"/>
                <w:szCs w:val="16"/>
              </w:rPr>
              <w:t xml:space="preserve"> </w:t>
            </w:r>
          </w:p>
          <w:p w:rsidR="00A80D3D" w:rsidRPr="00CC2F60" w:rsidRDefault="009B69E4" w:rsidP="00562D1B">
            <w:pPr>
              <w:spacing w:after="0" w:line="240" w:lineRule="auto"/>
              <w:ind w:right="-31"/>
              <w:rPr>
                <w:rFonts w:ascii="Calibri" w:hAnsi="Calibri" w:cs="Calibri"/>
                <w:sz w:val="16"/>
                <w:szCs w:val="16"/>
              </w:rPr>
            </w:pPr>
            <w:r w:rsidRPr="00CC2F60">
              <w:rPr>
                <w:rFonts w:ascii="Calibri" w:hAnsi="Calibri" w:cs="Calibri"/>
                <w:sz w:val="16"/>
                <w:szCs w:val="16"/>
              </w:rPr>
              <w:t xml:space="preserve">Results, </w:t>
            </w:r>
          </w:p>
          <w:p w:rsidR="00DE03B2" w:rsidRPr="00CC2F60" w:rsidRDefault="009B69E4" w:rsidP="00562D1B">
            <w:pPr>
              <w:spacing w:after="0" w:line="240" w:lineRule="auto"/>
              <w:ind w:right="-31"/>
              <w:rPr>
                <w:rFonts w:ascii="Calibri" w:hAnsi="Calibri" w:cs="Calibri"/>
                <w:sz w:val="16"/>
                <w:szCs w:val="16"/>
              </w:rPr>
            </w:pPr>
            <w:r w:rsidRPr="00CC2F60">
              <w:rPr>
                <w:rFonts w:ascii="Calibri" w:hAnsi="Calibri" w:cs="Calibri"/>
                <w:sz w:val="16"/>
                <w:szCs w:val="16"/>
              </w:rPr>
              <w:t>Discussion/Conclusion,</w:t>
            </w:r>
          </w:p>
          <w:p w:rsidR="00A80D3D" w:rsidRPr="00CC2F60" w:rsidRDefault="009B69E4" w:rsidP="00562D1B">
            <w:pPr>
              <w:spacing w:after="0" w:line="240" w:lineRule="auto"/>
              <w:ind w:right="-31"/>
              <w:rPr>
                <w:rFonts w:ascii="Calibri" w:hAnsi="Calibri" w:cs="Calibri"/>
                <w:sz w:val="16"/>
                <w:szCs w:val="16"/>
              </w:rPr>
            </w:pPr>
            <w:r w:rsidRPr="00CC2F60">
              <w:rPr>
                <w:rFonts w:ascii="Calibri" w:eastAsia="Times New Roman" w:hAnsi="Calibri" w:cs="Calibri"/>
                <w:color w:val="000000"/>
                <w:sz w:val="16"/>
                <w:szCs w:val="16"/>
              </w:rPr>
              <w:t>References,</w:t>
            </w:r>
            <w:r w:rsidR="00C449B8" w:rsidRPr="00CC2F60">
              <w:rPr>
                <w:rFonts w:ascii="Calibri" w:hAnsi="Calibri" w:cs="Calibri"/>
                <w:sz w:val="16"/>
                <w:szCs w:val="16"/>
              </w:rPr>
              <w:t xml:space="preserve"> </w:t>
            </w:r>
          </w:p>
          <w:p w:rsidR="00A80D3D" w:rsidRPr="00CC2F60" w:rsidRDefault="00C449B8" w:rsidP="00562D1B">
            <w:pPr>
              <w:spacing w:after="0" w:line="240" w:lineRule="auto"/>
              <w:ind w:right="-31"/>
              <w:rPr>
                <w:rFonts w:ascii="Calibri" w:hAnsi="Calibri" w:cs="Calibri"/>
                <w:sz w:val="16"/>
                <w:szCs w:val="16"/>
              </w:rPr>
            </w:pPr>
            <w:r w:rsidRPr="00CC2F60">
              <w:rPr>
                <w:rFonts w:ascii="Calibri" w:eastAsia="Times New Roman" w:hAnsi="Calibri" w:cs="Calibri"/>
                <w:color w:val="000000"/>
                <w:sz w:val="16"/>
                <w:szCs w:val="16"/>
              </w:rPr>
              <w:t>Assess manuscript presentation,</w:t>
            </w:r>
            <w:r w:rsidR="00D81870" w:rsidRPr="00CC2F60">
              <w:rPr>
                <w:rFonts w:ascii="Calibri" w:hAnsi="Calibri" w:cs="Calibri"/>
                <w:sz w:val="16"/>
                <w:szCs w:val="16"/>
              </w:rPr>
              <w:t xml:space="preserve"> </w:t>
            </w:r>
          </w:p>
          <w:p w:rsidR="009B69E4" w:rsidRPr="00CC2F60" w:rsidRDefault="00A80D3D"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Provide recommendations</w:t>
            </w:r>
          </w:p>
        </w:tc>
        <w:tc>
          <w:tcPr>
            <w:tcW w:w="709" w:type="dxa"/>
            <w:shd w:val="clear" w:color="auto" w:fill="auto"/>
            <w:noWrap/>
            <w:vAlign w:val="center"/>
          </w:tcPr>
          <w:p w:rsidR="00DE03B2" w:rsidRPr="00CC2F60" w:rsidRDefault="00BA0DD1"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 xml:space="preserve">11, </w:t>
            </w:r>
            <w:r w:rsidR="00312D16" w:rsidRPr="00CC2F60">
              <w:rPr>
                <w:rFonts w:ascii="Calibri" w:eastAsia="Times New Roman" w:hAnsi="Calibri" w:cs="Calibri"/>
                <w:color w:val="000000"/>
                <w:sz w:val="16"/>
                <w:szCs w:val="16"/>
              </w:rPr>
              <w:t>12,</w:t>
            </w:r>
            <w:r w:rsidR="00F1538B" w:rsidRPr="00CC2F60">
              <w:rPr>
                <w:rFonts w:ascii="Calibri" w:eastAsia="Times New Roman" w:hAnsi="Calibri" w:cs="Calibri"/>
                <w:color w:val="000000"/>
                <w:sz w:val="16"/>
                <w:szCs w:val="16"/>
              </w:rPr>
              <w:t xml:space="preserve"> 14, </w:t>
            </w:r>
            <w:r w:rsidR="0027169C" w:rsidRPr="00CC2F60">
              <w:rPr>
                <w:rFonts w:ascii="Calibri" w:eastAsia="Times New Roman" w:hAnsi="Calibri" w:cs="Calibri"/>
                <w:color w:val="000000"/>
                <w:sz w:val="16"/>
                <w:szCs w:val="16"/>
              </w:rPr>
              <w:t xml:space="preserve">16, </w:t>
            </w:r>
            <w:r w:rsidR="00685209" w:rsidRPr="00CC2F60">
              <w:rPr>
                <w:rFonts w:ascii="Calibri" w:eastAsia="Times New Roman" w:hAnsi="Calibri" w:cs="Calibri"/>
                <w:color w:val="000000"/>
                <w:sz w:val="16"/>
                <w:szCs w:val="16"/>
              </w:rPr>
              <w:t xml:space="preserve">20, </w:t>
            </w:r>
            <w:r w:rsidR="0064757A" w:rsidRPr="00CC2F60">
              <w:rPr>
                <w:rFonts w:ascii="Calibri" w:eastAsia="Times New Roman" w:hAnsi="Calibri" w:cs="Calibri"/>
                <w:color w:val="000000"/>
                <w:sz w:val="16"/>
                <w:szCs w:val="16"/>
              </w:rPr>
              <w:t xml:space="preserve">27, </w:t>
            </w:r>
            <w:r w:rsidR="00E84254" w:rsidRPr="00CC2F60">
              <w:rPr>
                <w:rFonts w:ascii="Calibri" w:eastAsia="Times New Roman" w:hAnsi="Calibri" w:cs="Calibri"/>
                <w:color w:val="000000"/>
                <w:sz w:val="16"/>
                <w:szCs w:val="16"/>
              </w:rPr>
              <w:t xml:space="preserve">30, </w:t>
            </w:r>
            <w:r w:rsidR="00846D87" w:rsidRPr="00CC2F60">
              <w:rPr>
                <w:rFonts w:ascii="Calibri" w:eastAsia="Times New Roman" w:hAnsi="Calibri" w:cs="Calibri"/>
                <w:color w:val="000000"/>
                <w:sz w:val="16"/>
                <w:szCs w:val="16"/>
              </w:rPr>
              <w:t xml:space="preserve">31, </w:t>
            </w:r>
            <w:r w:rsidR="00715B28" w:rsidRPr="00CC2F60">
              <w:rPr>
                <w:rFonts w:ascii="Calibri" w:eastAsia="Times New Roman" w:hAnsi="Calibri" w:cs="Calibri"/>
                <w:color w:val="000000"/>
                <w:sz w:val="16"/>
                <w:szCs w:val="16"/>
              </w:rPr>
              <w:t>32,</w:t>
            </w:r>
            <w:r w:rsidR="004164B8" w:rsidRPr="00CC2F60">
              <w:rPr>
                <w:rFonts w:ascii="Calibri" w:eastAsia="Times New Roman" w:hAnsi="Calibri" w:cs="Calibri"/>
                <w:color w:val="000000"/>
                <w:sz w:val="16"/>
                <w:szCs w:val="16"/>
              </w:rPr>
              <w:t xml:space="preserve"> 47,</w:t>
            </w:r>
            <w:r w:rsidR="009B69E4" w:rsidRPr="00CC2F60">
              <w:rPr>
                <w:rFonts w:ascii="Calibri" w:eastAsia="Times New Roman" w:hAnsi="Calibri" w:cs="Calibri"/>
                <w:color w:val="000000"/>
                <w:sz w:val="16"/>
                <w:szCs w:val="16"/>
              </w:rPr>
              <w:t xml:space="preserve"> 51, 56,</w:t>
            </w:r>
            <w:r w:rsidR="00C449B8" w:rsidRPr="00CC2F60">
              <w:rPr>
                <w:rFonts w:ascii="Calibri" w:eastAsia="Times New Roman" w:hAnsi="Calibri" w:cs="Calibri"/>
                <w:color w:val="000000"/>
                <w:sz w:val="16"/>
                <w:szCs w:val="16"/>
              </w:rPr>
              <w:t xml:space="preserve"> 64,</w:t>
            </w:r>
            <w:r w:rsidR="00174E94" w:rsidRPr="00CC2F60">
              <w:rPr>
                <w:rFonts w:ascii="Calibri" w:eastAsia="Times New Roman" w:hAnsi="Calibri" w:cs="Calibri"/>
                <w:color w:val="000000"/>
                <w:sz w:val="16"/>
                <w:szCs w:val="16"/>
              </w:rPr>
              <w:t xml:space="preserve"> 66, </w:t>
            </w:r>
            <w:r w:rsidR="00E247C1" w:rsidRPr="00CC2F60">
              <w:rPr>
                <w:rFonts w:ascii="Calibri" w:eastAsia="Times New Roman" w:hAnsi="Calibri" w:cs="Calibri"/>
                <w:color w:val="000000"/>
                <w:sz w:val="16"/>
                <w:szCs w:val="16"/>
              </w:rPr>
              <w:t>67,</w:t>
            </w:r>
            <w:r w:rsidR="00D81870" w:rsidRPr="00CC2F60">
              <w:rPr>
                <w:rFonts w:ascii="Calibri" w:eastAsia="Times New Roman" w:hAnsi="Calibri" w:cs="Calibri"/>
                <w:color w:val="000000"/>
                <w:sz w:val="16"/>
                <w:szCs w:val="16"/>
              </w:rPr>
              <w:t xml:space="preserve"> 70,</w:t>
            </w:r>
            <w:r w:rsidR="00A80D3D" w:rsidRPr="00CC2F60">
              <w:rPr>
                <w:rFonts w:ascii="Calibri" w:eastAsia="Times New Roman" w:hAnsi="Calibri" w:cs="Calibri"/>
                <w:color w:val="000000"/>
                <w:sz w:val="16"/>
                <w:szCs w:val="16"/>
              </w:rPr>
              <w:t xml:space="preserve"> 72</w:t>
            </w:r>
            <w:r w:rsidR="00D81870" w:rsidRPr="00CC2F60">
              <w:rPr>
                <w:rFonts w:ascii="Calibri" w:eastAsia="Times New Roman" w:hAnsi="Calibri" w:cs="Calibri"/>
                <w:color w:val="000000"/>
                <w:sz w:val="16"/>
                <w:szCs w:val="16"/>
              </w:rPr>
              <w:t xml:space="preserve"> </w:t>
            </w:r>
            <w:r w:rsidR="00E247C1" w:rsidRPr="00CC2F60">
              <w:rPr>
                <w:rFonts w:ascii="Calibri" w:eastAsia="Times New Roman" w:hAnsi="Calibri" w:cs="Calibri"/>
                <w:color w:val="000000"/>
                <w:sz w:val="16"/>
                <w:szCs w:val="16"/>
              </w:rPr>
              <w:t xml:space="preserve"> </w:t>
            </w:r>
            <w:r w:rsidR="00C449B8" w:rsidRPr="00CC2F60">
              <w:rPr>
                <w:rFonts w:ascii="Calibri" w:eastAsia="Times New Roman" w:hAnsi="Calibri" w:cs="Calibri"/>
                <w:color w:val="000000"/>
                <w:sz w:val="16"/>
                <w:szCs w:val="16"/>
              </w:rPr>
              <w:t xml:space="preserve"> </w:t>
            </w:r>
            <w:r w:rsidR="009B69E4" w:rsidRPr="00CC2F60">
              <w:rPr>
                <w:rFonts w:ascii="Calibri" w:eastAsia="Times New Roman" w:hAnsi="Calibri" w:cs="Calibri"/>
                <w:color w:val="000000"/>
                <w:sz w:val="16"/>
                <w:szCs w:val="16"/>
              </w:rPr>
              <w:t xml:space="preserve"> </w:t>
            </w:r>
            <w:r w:rsidR="00715B28" w:rsidRPr="00CC2F60">
              <w:rPr>
                <w:rFonts w:ascii="Calibri" w:eastAsia="Times New Roman" w:hAnsi="Calibri" w:cs="Calibri"/>
                <w:color w:val="000000"/>
                <w:sz w:val="16"/>
                <w:szCs w:val="16"/>
              </w:rPr>
              <w:t xml:space="preserve"> </w:t>
            </w:r>
            <w:r w:rsidR="00312D16" w:rsidRPr="00CC2F60">
              <w:rPr>
                <w:rFonts w:ascii="Calibri" w:eastAsia="Times New Roman" w:hAnsi="Calibri" w:cs="Calibri"/>
                <w:color w:val="000000"/>
                <w:sz w:val="16"/>
                <w:szCs w:val="16"/>
              </w:rPr>
              <w:t xml:space="preserve"> </w:t>
            </w:r>
          </w:p>
        </w:tc>
        <w:tc>
          <w:tcPr>
            <w:tcW w:w="640" w:type="dxa"/>
            <w:vAlign w:val="center"/>
          </w:tcPr>
          <w:p w:rsidR="00DE03B2" w:rsidRPr="00CC2F60" w:rsidRDefault="00A80D3D"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17</w:t>
            </w:r>
          </w:p>
        </w:tc>
      </w:tr>
      <w:tr w:rsidR="00DE03B2" w:rsidRPr="00CC2F60" w:rsidTr="00BE357D">
        <w:trPr>
          <w:trHeight w:val="300"/>
        </w:trPr>
        <w:tc>
          <w:tcPr>
            <w:tcW w:w="125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proofErr w:type="spellStart"/>
            <w:r w:rsidRPr="00CC2F60">
              <w:rPr>
                <w:rFonts w:ascii="Calibri" w:eastAsia="Times New Roman" w:hAnsi="Calibri" w:cs="Calibri"/>
                <w:color w:val="000000"/>
                <w:sz w:val="16"/>
                <w:szCs w:val="16"/>
              </w:rPr>
              <w:t>Ho</w:t>
            </w:r>
            <w:proofErr w:type="spellEnd"/>
            <w:r w:rsidRPr="00CC2F60">
              <w:rPr>
                <w:rFonts w:ascii="Calibri" w:eastAsia="Times New Roman" w:hAnsi="Calibri" w:cs="Calibri"/>
                <w:color w:val="000000"/>
                <w:sz w:val="16"/>
                <w:szCs w:val="16"/>
              </w:rPr>
              <w:t>, R. C.-M.</w:t>
            </w:r>
            <w:r w:rsidR="008E2F78">
              <w:rPr>
                <w:rFonts w:ascii="Calibri" w:eastAsia="Times New Roman" w:hAnsi="Calibri" w:cs="Calibri"/>
                <w:color w:val="000000"/>
                <w:sz w:val="16"/>
                <w:szCs w:val="16"/>
              </w:rPr>
              <w:fldChar w:fldCharType="begin"/>
            </w:r>
            <w:r w:rsidR="003C1489">
              <w:rPr>
                <w:rFonts w:ascii="Calibri" w:eastAsia="Times New Roman" w:hAnsi="Calibri" w:cs="Calibri"/>
                <w:color w:val="000000"/>
                <w:sz w:val="16"/>
                <w:szCs w:val="16"/>
              </w:rPr>
              <w:instrText xml:space="preserve"> ADDIN ZOTERO_ITEM CSL_CITATION {"citationID":"6D3KH1DI","properties":{"formattedCitation":"(9)","plainCitation":"(9)","noteIndex":0},"citationItems":[{"id":2837,"uris":["http://zotero.org/users/3447303/items/KRS7IGJK"],"uri":["http://zotero.org/users/3447303/items/KRS7IGJK"],"itemData":{"id":2837,"type":"article-journal","title":"Views on the peer review system of biomedical journals: an online survey of academics from high-ranking universities","container-title":"BMC Medical Research Methodology","page":"74","volume":"13","issue":"1","source":"BioMed Central","abstract":"Peer review is the major method used by biomedical journals for making the decision of publishing an article. This cross-sectional survey assesses views concerning the review system of biomedical journals among academics globally.","DOI":"10.1186/1471-2288-13-74","ISSN":"1471-2288","title-short":"Views on the peer review system of biomedical journals","journalAbbreviation":"BMC Medical Research Methodology","author":[{"family":"Ho","given":"Roger Chun-Man"},{"family":"Mak","given":"Kwok-Kei"},{"family":"Tao","given":"Ren"},{"family":"Lu","given":"Yanxia"},{"family":"Day","given":"Jeffrey R."},{"family":"Pan","given":"Fang"}],"issued":{"date-parts":[["2013",6,7]]}}}],"schema":"https://github.com/citation-style-language/schema/raw/master/csl-citation.json"} </w:instrText>
            </w:r>
            <w:r w:rsidR="008E2F78">
              <w:rPr>
                <w:rFonts w:ascii="Calibri" w:eastAsia="Times New Roman" w:hAnsi="Calibri" w:cs="Calibri"/>
                <w:color w:val="000000"/>
                <w:sz w:val="16"/>
                <w:szCs w:val="16"/>
              </w:rPr>
              <w:fldChar w:fldCharType="separate"/>
            </w:r>
            <w:r w:rsidR="003C1489" w:rsidRPr="003C1489">
              <w:rPr>
                <w:rFonts w:ascii="Calibri" w:hAnsi="Calibri" w:cs="Calibri"/>
                <w:sz w:val="16"/>
              </w:rPr>
              <w:t>(9)</w:t>
            </w:r>
            <w:r w:rsidR="008E2F78">
              <w:rPr>
                <w:rFonts w:ascii="Calibri" w:eastAsia="Times New Roman" w:hAnsi="Calibri" w:cs="Calibri"/>
                <w:color w:val="000000"/>
                <w:sz w:val="16"/>
                <w:szCs w:val="16"/>
              </w:rPr>
              <w:fldChar w:fldCharType="end"/>
            </w:r>
          </w:p>
        </w:tc>
        <w:tc>
          <w:tcPr>
            <w:tcW w:w="892"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Hong Kong</w:t>
            </w:r>
          </w:p>
        </w:tc>
        <w:tc>
          <w:tcPr>
            <w:tcW w:w="990"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English</w:t>
            </w:r>
          </w:p>
        </w:tc>
        <w:tc>
          <w:tcPr>
            <w:tcW w:w="1403"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BMC Medical Research Methodology</w:t>
            </w:r>
          </w:p>
        </w:tc>
        <w:tc>
          <w:tcPr>
            <w:tcW w:w="56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2013</w:t>
            </w:r>
          </w:p>
        </w:tc>
        <w:tc>
          <w:tcPr>
            <w:tcW w:w="102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Survey</w:t>
            </w:r>
          </w:p>
        </w:tc>
        <w:tc>
          <w:tcPr>
            <w:tcW w:w="1701" w:type="dxa"/>
          </w:tcPr>
          <w:p w:rsidR="00A80D3D" w:rsidRPr="00CC2F60" w:rsidRDefault="00BA0DD1"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Make general comments,</w:t>
            </w:r>
            <w:r w:rsidR="00846D87" w:rsidRPr="00CC2F60">
              <w:rPr>
                <w:rFonts w:ascii="Calibri" w:hAnsi="Calibri" w:cs="Calibri"/>
              </w:rPr>
              <w:t xml:space="preserve"> </w:t>
            </w:r>
          </w:p>
          <w:p w:rsidR="00DE03B2" w:rsidRPr="00CC2F60" w:rsidRDefault="00846D87"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Methods,</w:t>
            </w:r>
            <w:r w:rsidR="008B5E76" w:rsidRPr="00CC2F60">
              <w:rPr>
                <w:rFonts w:ascii="Calibri" w:hAnsi="Calibri" w:cs="Calibri"/>
              </w:rPr>
              <w:t xml:space="preserve"> </w:t>
            </w:r>
            <w:r w:rsidR="008B5E76" w:rsidRPr="00CC2F60">
              <w:rPr>
                <w:rFonts w:ascii="Calibri" w:eastAsia="Times New Roman" w:hAnsi="Calibri" w:cs="Calibri"/>
                <w:color w:val="000000"/>
                <w:sz w:val="16"/>
                <w:szCs w:val="16"/>
              </w:rPr>
              <w:t>Discussion/Conclusion,</w:t>
            </w:r>
            <w:r w:rsidR="00D81870" w:rsidRPr="00CC2F60">
              <w:rPr>
                <w:rFonts w:ascii="Calibri" w:hAnsi="Calibri" w:cs="Calibri"/>
              </w:rPr>
              <w:t xml:space="preserve"> </w:t>
            </w:r>
            <w:r w:rsidR="00A80D3D" w:rsidRPr="00CC2F60">
              <w:rPr>
                <w:rFonts w:ascii="Calibri" w:eastAsia="Times New Roman" w:hAnsi="Calibri" w:cs="Calibri"/>
                <w:color w:val="000000"/>
                <w:sz w:val="16"/>
                <w:szCs w:val="16"/>
              </w:rPr>
              <w:t>Provide recommendations</w:t>
            </w:r>
          </w:p>
        </w:tc>
        <w:tc>
          <w:tcPr>
            <w:tcW w:w="709" w:type="dxa"/>
            <w:shd w:val="clear" w:color="auto" w:fill="auto"/>
            <w:noWrap/>
            <w:vAlign w:val="center"/>
          </w:tcPr>
          <w:p w:rsidR="00DE03B2" w:rsidRPr="00CC2F60" w:rsidRDefault="00BA0DD1"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 xml:space="preserve">11, </w:t>
            </w:r>
            <w:r w:rsidR="00846D87" w:rsidRPr="00CC2F60">
              <w:rPr>
                <w:rFonts w:ascii="Calibri" w:eastAsia="Times New Roman" w:hAnsi="Calibri" w:cs="Calibri"/>
                <w:color w:val="000000"/>
                <w:sz w:val="16"/>
                <w:szCs w:val="16"/>
              </w:rPr>
              <w:t xml:space="preserve">31, </w:t>
            </w:r>
            <w:r w:rsidR="007B3FBD" w:rsidRPr="00CC2F60">
              <w:rPr>
                <w:rFonts w:ascii="Calibri" w:eastAsia="Times New Roman" w:hAnsi="Calibri" w:cs="Calibri"/>
                <w:color w:val="000000"/>
                <w:sz w:val="16"/>
                <w:szCs w:val="16"/>
              </w:rPr>
              <w:t>33,</w:t>
            </w:r>
            <w:r w:rsidR="00707198" w:rsidRPr="00CC2F60">
              <w:rPr>
                <w:rFonts w:ascii="Calibri" w:eastAsia="Times New Roman" w:hAnsi="Calibri" w:cs="Calibri"/>
                <w:color w:val="000000"/>
                <w:sz w:val="16"/>
                <w:szCs w:val="16"/>
              </w:rPr>
              <w:t xml:space="preserve"> 37, </w:t>
            </w:r>
            <w:r w:rsidR="008B5E76" w:rsidRPr="00CC2F60">
              <w:rPr>
                <w:rFonts w:ascii="Calibri" w:eastAsia="Times New Roman" w:hAnsi="Calibri" w:cs="Calibri"/>
                <w:color w:val="000000"/>
                <w:sz w:val="16"/>
                <w:szCs w:val="16"/>
              </w:rPr>
              <w:t xml:space="preserve">50, </w:t>
            </w:r>
            <w:r w:rsidR="00A80D3D" w:rsidRPr="00CC2F60">
              <w:rPr>
                <w:rFonts w:ascii="Calibri" w:eastAsia="Times New Roman" w:hAnsi="Calibri" w:cs="Calibri"/>
                <w:color w:val="000000"/>
                <w:sz w:val="16"/>
                <w:szCs w:val="16"/>
              </w:rPr>
              <w:t>70</w:t>
            </w:r>
            <w:r w:rsidR="007B3FBD" w:rsidRPr="00CC2F60">
              <w:rPr>
                <w:rFonts w:ascii="Calibri" w:eastAsia="Times New Roman" w:hAnsi="Calibri" w:cs="Calibri"/>
                <w:color w:val="000000"/>
                <w:sz w:val="16"/>
                <w:szCs w:val="16"/>
              </w:rPr>
              <w:t xml:space="preserve"> </w:t>
            </w:r>
          </w:p>
        </w:tc>
        <w:tc>
          <w:tcPr>
            <w:tcW w:w="640" w:type="dxa"/>
            <w:vAlign w:val="center"/>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6</w:t>
            </w:r>
          </w:p>
        </w:tc>
      </w:tr>
      <w:tr w:rsidR="00DE03B2" w:rsidRPr="00CC2F60" w:rsidTr="00BE357D">
        <w:trPr>
          <w:trHeight w:val="300"/>
        </w:trPr>
        <w:tc>
          <w:tcPr>
            <w:tcW w:w="125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Johnston, S. C.</w:t>
            </w:r>
            <w:r w:rsidR="008E2F78">
              <w:rPr>
                <w:rFonts w:ascii="Calibri" w:eastAsia="Times New Roman" w:hAnsi="Calibri" w:cs="Calibri"/>
                <w:color w:val="000000"/>
                <w:sz w:val="16"/>
                <w:szCs w:val="16"/>
              </w:rPr>
              <w:fldChar w:fldCharType="begin"/>
            </w:r>
            <w:r w:rsidR="003C1489">
              <w:rPr>
                <w:rFonts w:ascii="Calibri" w:eastAsia="Times New Roman" w:hAnsi="Calibri" w:cs="Calibri"/>
                <w:color w:val="000000"/>
                <w:sz w:val="16"/>
                <w:szCs w:val="16"/>
              </w:rPr>
              <w:instrText xml:space="preserve"> ADDIN ZOTERO_ITEM CSL_CITATION {"citationID":"u0cB2sqG","properties":{"formattedCitation":"(10)","plainCitation":"(10)","noteIndex":0},"citationItems":[{"id":114,"uris":["http://zotero.org/users/3447303/items/MMAVTZPD"],"uri":["http://zotero.org/users/3447303/items/MMAVTZPD"],"itemData":{"id":114,"type":"article-journal","title":"Early editorial manuscript screening versus obligate peer review: a randomized trial","container-title":"Ann Neurol","volume":"61","URL":"http://dx.doi.org/10.1002/ana.21150","DOI":"10.1002/ana.21150","journalAbbreviation":"Ann Neurol","author":[{"family":"Johnston","given":"S. C."},{"family":"Lowenstein","given":"D. H."},{"family":"Ferriero","given":"D. M."}],"issued":{"date-parts":[["2007"]]}}}],"schema":"https://github.com/citation-style-language/schema/raw/master/csl-citation.json"} </w:instrText>
            </w:r>
            <w:r w:rsidR="008E2F78">
              <w:rPr>
                <w:rFonts w:ascii="Calibri" w:eastAsia="Times New Roman" w:hAnsi="Calibri" w:cs="Calibri"/>
                <w:color w:val="000000"/>
                <w:sz w:val="16"/>
                <w:szCs w:val="16"/>
              </w:rPr>
              <w:fldChar w:fldCharType="separate"/>
            </w:r>
            <w:r w:rsidR="003C1489" w:rsidRPr="003C1489">
              <w:rPr>
                <w:rFonts w:ascii="Calibri" w:hAnsi="Calibri" w:cs="Calibri"/>
                <w:sz w:val="16"/>
              </w:rPr>
              <w:t>(10)</w:t>
            </w:r>
            <w:r w:rsidR="008E2F78">
              <w:rPr>
                <w:rFonts w:ascii="Calibri" w:eastAsia="Times New Roman" w:hAnsi="Calibri" w:cs="Calibri"/>
                <w:color w:val="000000"/>
                <w:sz w:val="16"/>
                <w:szCs w:val="16"/>
              </w:rPr>
              <w:fldChar w:fldCharType="end"/>
            </w:r>
          </w:p>
        </w:tc>
        <w:tc>
          <w:tcPr>
            <w:tcW w:w="892"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N/A</w:t>
            </w:r>
          </w:p>
        </w:tc>
        <w:tc>
          <w:tcPr>
            <w:tcW w:w="990"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English</w:t>
            </w:r>
          </w:p>
        </w:tc>
        <w:tc>
          <w:tcPr>
            <w:tcW w:w="1403"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Annals of Neurology</w:t>
            </w:r>
          </w:p>
        </w:tc>
        <w:tc>
          <w:tcPr>
            <w:tcW w:w="56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2007</w:t>
            </w:r>
          </w:p>
        </w:tc>
        <w:tc>
          <w:tcPr>
            <w:tcW w:w="102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Randomized trial</w:t>
            </w:r>
          </w:p>
        </w:tc>
        <w:tc>
          <w:tcPr>
            <w:tcW w:w="1701" w:type="dxa"/>
          </w:tcPr>
          <w:p w:rsidR="00735B93" w:rsidRPr="00CC2F60" w:rsidRDefault="0027169C"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Make general comments,</w:t>
            </w:r>
            <w:r w:rsidR="00D81870" w:rsidRPr="00CC2F60">
              <w:rPr>
                <w:rFonts w:ascii="Calibri" w:hAnsi="Calibri" w:cs="Calibri"/>
              </w:rPr>
              <w:t xml:space="preserve"> </w:t>
            </w:r>
          </w:p>
          <w:p w:rsidR="00DE03B2" w:rsidRPr="00CC2F60" w:rsidRDefault="00735B93"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Provide recommendations</w:t>
            </w:r>
          </w:p>
        </w:tc>
        <w:tc>
          <w:tcPr>
            <w:tcW w:w="709" w:type="dxa"/>
            <w:shd w:val="clear" w:color="auto" w:fill="auto"/>
            <w:noWrap/>
            <w:vAlign w:val="center"/>
          </w:tcPr>
          <w:p w:rsidR="00DE03B2" w:rsidRPr="00CC2F60" w:rsidRDefault="0027169C"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 xml:space="preserve">15, </w:t>
            </w:r>
            <w:r w:rsidR="00735B93" w:rsidRPr="00CC2F60">
              <w:rPr>
                <w:rFonts w:ascii="Calibri" w:eastAsia="Times New Roman" w:hAnsi="Calibri" w:cs="Calibri"/>
                <w:color w:val="000000"/>
                <w:sz w:val="16"/>
                <w:szCs w:val="16"/>
              </w:rPr>
              <w:t>70</w:t>
            </w:r>
            <w:r w:rsidR="00D81870" w:rsidRPr="00CC2F60">
              <w:rPr>
                <w:rFonts w:ascii="Calibri" w:eastAsia="Times New Roman" w:hAnsi="Calibri" w:cs="Calibri"/>
                <w:color w:val="000000"/>
                <w:sz w:val="16"/>
                <w:szCs w:val="16"/>
              </w:rPr>
              <w:t xml:space="preserve"> </w:t>
            </w:r>
          </w:p>
        </w:tc>
        <w:tc>
          <w:tcPr>
            <w:tcW w:w="640" w:type="dxa"/>
            <w:vAlign w:val="center"/>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2</w:t>
            </w:r>
          </w:p>
        </w:tc>
      </w:tr>
      <w:tr w:rsidR="00DE03B2" w:rsidRPr="00CC2F60" w:rsidTr="00BE357D">
        <w:trPr>
          <w:trHeight w:val="300"/>
        </w:trPr>
        <w:tc>
          <w:tcPr>
            <w:tcW w:w="125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Kearney, M. H.</w:t>
            </w:r>
            <w:r w:rsidR="008E2F78">
              <w:rPr>
                <w:rFonts w:ascii="Calibri" w:eastAsia="Times New Roman" w:hAnsi="Calibri" w:cs="Calibri"/>
                <w:color w:val="000000"/>
                <w:sz w:val="16"/>
                <w:szCs w:val="16"/>
              </w:rPr>
              <w:fldChar w:fldCharType="begin"/>
            </w:r>
            <w:r w:rsidR="003C1489">
              <w:rPr>
                <w:rFonts w:ascii="Calibri" w:eastAsia="Times New Roman" w:hAnsi="Calibri" w:cs="Calibri"/>
                <w:color w:val="000000"/>
                <w:sz w:val="16"/>
                <w:szCs w:val="16"/>
              </w:rPr>
              <w:instrText xml:space="preserve"> ADDIN ZOTERO_ITEM CSL_CITATION {"citationID":"ATY9CUnv","properties":{"formattedCitation":"(11)","plainCitation":"(11)","noteIndex":0},"citationItems":[{"id":2951,"uris":["http://zotero.org/users/3447303/items/3YWSGSGS"],"uri":["http://zotero.org/users/3447303/items/3YWSGSGS"],"itemData":{"id":2951,"type":"article-journal","title":"Nurse editors' views on the peer review process","container-title":"Research in nursing &amp; health","page":"444-452","volume":"28","issue":"6","ISSN":"0160-6891","journalAbbreviation":"Research in nursing &amp; health","author":[{"family":"Kearney","given":"Margaret H"},{"family":"Freda","given":"Margaret Comerford"}],"issued":{"date-parts":[["2005"]]}}}],"schema":"https://github.com/citation-style-language/schema/raw/master/csl-citation.json"} </w:instrText>
            </w:r>
            <w:r w:rsidR="008E2F78">
              <w:rPr>
                <w:rFonts w:ascii="Calibri" w:eastAsia="Times New Roman" w:hAnsi="Calibri" w:cs="Calibri"/>
                <w:color w:val="000000"/>
                <w:sz w:val="16"/>
                <w:szCs w:val="16"/>
              </w:rPr>
              <w:fldChar w:fldCharType="separate"/>
            </w:r>
            <w:r w:rsidR="003C1489" w:rsidRPr="003C1489">
              <w:rPr>
                <w:rFonts w:ascii="Calibri" w:hAnsi="Calibri" w:cs="Calibri"/>
                <w:sz w:val="16"/>
              </w:rPr>
              <w:t>(11)</w:t>
            </w:r>
            <w:r w:rsidR="008E2F78">
              <w:rPr>
                <w:rFonts w:ascii="Calibri" w:eastAsia="Times New Roman" w:hAnsi="Calibri" w:cs="Calibri"/>
                <w:color w:val="000000"/>
                <w:sz w:val="16"/>
                <w:szCs w:val="16"/>
              </w:rPr>
              <w:fldChar w:fldCharType="end"/>
            </w:r>
          </w:p>
        </w:tc>
        <w:tc>
          <w:tcPr>
            <w:tcW w:w="892"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USA</w:t>
            </w:r>
          </w:p>
        </w:tc>
        <w:tc>
          <w:tcPr>
            <w:tcW w:w="990"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English</w:t>
            </w:r>
          </w:p>
        </w:tc>
        <w:tc>
          <w:tcPr>
            <w:tcW w:w="1403"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Research in Nursing Health</w:t>
            </w:r>
          </w:p>
        </w:tc>
        <w:tc>
          <w:tcPr>
            <w:tcW w:w="56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2005</w:t>
            </w:r>
          </w:p>
        </w:tc>
        <w:tc>
          <w:tcPr>
            <w:tcW w:w="102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Survey</w:t>
            </w:r>
          </w:p>
        </w:tc>
        <w:tc>
          <w:tcPr>
            <w:tcW w:w="1701" w:type="dxa"/>
          </w:tcPr>
          <w:p w:rsidR="00DE03B2" w:rsidRPr="00CC2F60" w:rsidRDefault="008E34EE"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Organization and approach to review,</w:t>
            </w:r>
          </w:p>
          <w:p w:rsidR="00632678" w:rsidRPr="00CC2F60" w:rsidRDefault="00BA0DD1"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Make general comments,</w:t>
            </w:r>
            <w:r w:rsidR="00846D87" w:rsidRPr="00CC2F60">
              <w:rPr>
                <w:rFonts w:ascii="Calibri" w:hAnsi="Calibri" w:cs="Calibri"/>
              </w:rPr>
              <w:t xml:space="preserve"> </w:t>
            </w:r>
          </w:p>
          <w:p w:rsidR="00A064DB" w:rsidRPr="00CC2F60" w:rsidRDefault="00846D87"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Methods,</w:t>
            </w:r>
            <w:r w:rsidR="00A064DB" w:rsidRPr="00CC2F60">
              <w:rPr>
                <w:rFonts w:ascii="Calibri" w:hAnsi="Calibri" w:cs="Calibri"/>
              </w:rPr>
              <w:t xml:space="preserve"> </w:t>
            </w:r>
          </w:p>
          <w:p w:rsidR="00632678" w:rsidRPr="00CC2F60" w:rsidRDefault="00A064DB"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Address ethical aspects,</w:t>
            </w:r>
            <w:r w:rsidR="00D81870" w:rsidRPr="00CC2F60">
              <w:rPr>
                <w:rFonts w:ascii="Calibri" w:hAnsi="Calibri" w:cs="Calibri"/>
              </w:rPr>
              <w:t xml:space="preserve"> </w:t>
            </w:r>
          </w:p>
          <w:p w:rsidR="00BA0DD1" w:rsidRPr="00CC2F60" w:rsidRDefault="00632678"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Provide recommendations</w:t>
            </w:r>
          </w:p>
        </w:tc>
        <w:tc>
          <w:tcPr>
            <w:tcW w:w="709" w:type="dxa"/>
            <w:shd w:val="clear" w:color="auto" w:fill="auto"/>
            <w:noWrap/>
            <w:vAlign w:val="center"/>
          </w:tcPr>
          <w:p w:rsidR="00DE03B2" w:rsidRPr="00CC2F60" w:rsidRDefault="008E34EE"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1</w:t>
            </w:r>
            <w:r w:rsidR="00BA0DD1" w:rsidRPr="00CC2F60">
              <w:rPr>
                <w:rFonts w:ascii="Calibri" w:eastAsia="Times New Roman" w:hAnsi="Calibri" w:cs="Calibri"/>
                <w:color w:val="000000"/>
                <w:sz w:val="16"/>
                <w:szCs w:val="16"/>
              </w:rPr>
              <w:t>, 11,</w:t>
            </w:r>
            <w:r w:rsidR="0027169C" w:rsidRPr="00CC2F60">
              <w:rPr>
                <w:rFonts w:ascii="Calibri" w:eastAsia="Times New Roman" w:hAnsi="Calibri" w:cs="Calibri"/>
                <w:color w:val="000000"/>
                <w:sz w:val="16"/>
                <w:szCs w:val="16"/>
              </w:rPr>
              <w:t xml:space="preserve"> 15, 16, 17, </w:t>
            </w:r>
            <w:r w:rsidR="00846D87" w:rsidRPr="00CC2F60">
              <w:rPr>
                <w:rFonts w:ascii="Calibri" w:eastAsia="Times New Roman" w:hAnsi="Calibri" w:cs="Calibri"/>
                <w:color w:val="000000"/>
                <w:sz w:val="16"/>
                <w:szCs w:val="16"/>
              </w:rPr>
              <w:t>31,</w:t>
            </w:r>
            <w:r w:rsidR="004A2257" w:rsidRPr="00CC2F60">
              <w:rPr>
                <w:rFonts w:ascii="Calibri" w:eastAsia="Times New Roman" w:hAnsi="Calibri" w:cs="Calibri"/>
                <w:color w:val="000000"/>
                <w:sz w:val="16"/>
                <w:szCs w:val="16"/>
              </w:rPr>
              <w:t xml:space="preserve"> 43, </w:t>
            </w:r>
            <w:r w:rsidR="00A064DB" w:rsidRPr="00CC2F60">
              <w:rPr>
                <w:rFonts w:ascii="Calibri" w:eastAsia="Times New Roman" w:hAnsi="Calibri" w:cs="Calibri"/>
                <w:color w:val="000000"/>
                <w:sz w:val="16"/>
                <w:szCs w:val="16"/>
              </w:rPr>
              <w:t xml:space="preserve">57, </w:t>
            </w:r>
            <w:r w:rsidR="00632678" w:rsidRPr="00CC2F60">
              <w:rPr>
                <w:rFonts w:ascii="Calibri" w:eastAsia="Times New Roman" w:hAnsi="Calibri" w:cs="Calibri"/>
                <w:color w:val="000000"/>
                <w:sz w:val="16"/>
                <w:szCs w:val="16"/>
              </w:rPr>
              <w:t>70</w:t>
            </w:r>
          </w:p>
        </w:tc>
        <w:tc>
          <w:tcPr>
            <w:tcW w:w="640" w:type="dxa"/>
            <w:vAlign w:val="center"/>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9</w:t>
            </w:r>
          </w:p>
        </w:tc>
      </w:tr>
      <w:tr w:rsidR="00DE03B2" w:rsidRPr="00CC2F60" w:rsidTr="00BE357D">
        <w:trPr>
          <w:trHeight w:val="300"/>
        </w:trPr>
        <w:tc>
          <w:tcPr>
            <w:tcW w:w="125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Kelly, M. J.</w:t>
            </w:r>
            <w:r w:rsidR="008E2F78">
              <w:rPr>
                <w:rFonts w:ascii="Calibri" w:eastAsia="Times New Roman" w:hAnsi="Calibri" w:cs="Calibri"/>
                <w:color w:val="000000"/>
                <w:sz w:val="16"/>
                <w:szCs w:val="16"/>
              </w:rPr>
              <w:fldChar w:fldCharType="begin"/>
            </w:r>
            <w:r w:rsidR="003C1489">
              <w:rPr>
                <w:rFonts w:ascii="Calibri" w:eastAsia="Times New Roman" w:hAnsi="Calibri" w:cs="Calibri"/>
                <w:color w:val="000000"/>
                <w:sz w:val="16"/>
                <w:szCs w:val="16"/>
              </w:rPr>
              <w:instrText xml:space="preserve"> ADDIN ZOTERO_ITEM CSL_CITATION {"citationID":"e1eAfITa","properties":{"formattedCitation":"(12)","plainCitation":"(12)","noteIndex":0},"citationItems":[{"id":2952,"uris":["http://zotero.org/users/3447303/items/GYQSHZ8H"],"uri":["http://zotero.org/users/3447303/items/GYQSHZ8H"],"itemData":{"id":2952,"type":"article-journal","title":"Does tuition for journal referees work? A quantitative evaluation of a half‐day tuition course","container-title":"Colorectal Disease","page":"755-757","volume":"15","issue":"6","ISSN":"1462-8910","journalAbbreviation":"Colorectal Disease","author":[{"family":"Kelly","given":"MJ"},{"family":"Thomas","given":"WEG"}],"issued":{"date-parts":[["2013"]]}}}],"schema":"https://github.com/citation-style-language/schema/raw/master/csl-citation.json"} </w:instrText>
            </w:r>
            <w:r w:rsidR="008E2F78">
              <w:rPr>
                <w:rFonts w:ascii="Calibri" w:eastAsia="Times New Roman" w:hAnsi="Calibri" w:cs="Calibri"/>
                <w:color w:val="000000"/>
                <w:sz w:val="16"/>
                <w:szCs w:val="16"/>
              </w:rPr>
              <w:fldChar w:fldCharType="separate"/>
            </w:r>
            <w:r w:rsidR="003C1489" w:rsidRPr="003C1489">
              <w:rPr>
                <w:rFonts w:ascii="Calibri" w:hAnsi="Calibri" w:cs="Calibri"/>
                <w:sz w:val="16"/>
              </w:rPr>
              <w:t>(12)</w:t>
            </w:r>
            <w:r w:rsidR="008E2F78">
              <w:rPr>
                <w:rFonts w:ascii="Calibri" w:eastAsia="Times New Roman" w:hAnsi="Calibri" w:cs="Calibri"/>
                <w:color w:val="000000"/>
                <w:sz w:val="16"/>
                <w:szCs w:val="16"/>
              </w:rPr>
              <w:fldChar w:fldCharType="end"/>
            </w:r>
          </w:p>
        </w:tc>
        <w:tc>
          <w:tcPr>
            <w:tcW w:w="892"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UK</w:t>
            </w:r>
          </w:p>
        </w:tc>
        <w:tc>
          <w:tcPr>
            <w:tcW w:w="990"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English</w:t>
            </w:r>
          </w:p>
        </w:tc>
        <w:tc>
          <w:tcPr>
            <w:tcW w:w="1403"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Colorectal Disease</w:t>
            </w:r>
          </w:p>
        </w:tc>
        <w:tc>
          <w:tcPr>
            <w:tcW w:w="56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2013</w:t>
            </w:r>
          </w:p>
        </w:tc>
        <w:tc>
          <w:tcPr>
            <w:tcW w:w="102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Intervention</w:t>
            </w:r>
          </w:p>
        </w:tc>
        <w:tc>
          <w:tcPr>
            <w:tcW w:w="1701" w:type="dxa"/>
          </w:tcPr>
          <w:p w:rsidR="00632678" w:rsidRPr="00CC2F60" w:rsidRDefault="00312D16"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Make general comments,</w:t>
            </w:r>
            <w:r w:rsidR="00201A07" w:rsidRPr="00CC2F60">
              <w:rPr>
                <w:rFonts w:ascii="Calibri" w:hAnsi="Calibri" w:cs="Calibri"/>
              </w:rPr>
              <w:t xml:space="preserve"> </w:t>
            </w:r>
          </w:p>
          <w:p w:rsidR="00632678" w:rsidRPr="00CC2F60" w:rsidRDefault="00201A07"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Abstract,</w:t>
            </w:r>
            <w:r w:rsidR="0015614C" w:rsidRPr="00CC2F60">
              <w:rPr>
                <w:rFonts w:ascii="Calibri" w:hAnsi="Calibri" w:cs="Calibri"/>
              </w:rPr>
              <w:t xml:space="preserve"> </w:t>
            </w:r>
          </w:p>
          <w:p w:rsidR="00A064DB" w:rsidRPr="00CC2F60" w:rsidRDefault="0015614C"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Introduction,</w:t>
            </w:r>
            <w:r w:rsidR="007B3FBD" w:rsidRPr="00CC2F60">
              <w:rPr>
                <w:rFonts w:ascii="Calibri" w:hAnsi="Calibri" w:cs="Calibri"/>
              </w:rPr>
              <w:t xml:space="preserve"> </w:t>
            </w:r>
            <w:r w:rsidR="007B3FBD" w:rsidRPr="00CC2F60">
              <w:rPr>
                <w:rFonts w:ascii="Calibri" w:eastAsia="Times New Roman" w:hAnsi="Calibri" w:cs="Calibri"/>
                <w:color w:val="000000"/>
                <w:sz w:val="16"/>
                <w:szCs w:val="16"/>
              </w:rPr>
              <w:t>Methods,</w:t>
            </w:r>
            <w:r w:rsidR="003E2B11" w:rsidRPr="00CC2F60">
              <w:rPr>
                <w:rFonts w:ascii="Calibri" w:eastAsia="Times New Roman" w:hAnsi="Calibri" w:cs="Calibri"/>
                <w:color w:val="000000"/>
                <w:sz w:val="16"/>
                <w:szCs w:val="16"/>
              </w:rPr>
              <w:t xml:space="preserve"> Discussion/Conclusion,</w:t>
            </w:r>
            <w:r w:rsidR="00A064DB" w:rsidRPr="00CC2F60">
              <w:rPr>
                <w:rFonts w:ascii="Calibri" w:hAnsi="Calibri" w:cs="Calibri"/>
              </w:rPr>
              <w:t xml:space="preserve"> </w:t>
            </w:r>
          </w:p>
          <w:p w:rsidR="00632678" w:rsidRPr="00CC2F60" w:rsidRDefault="00A064DB"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Address ethical aspects,</w:t>
            </w:r>
            <w:r w:rsidR="00BA2251" w:rsidRPr="00CC2F60">
              <w:rPr>
                <w:rFonts w:ascii="Calibri" w:hAnsi="Calibri" w:cs="Calibri"/>
              </w:rPr>
              <w:t xml:space="preserve"> </w:t>
            </w:r>
          </w:p>
          <w:p w:rsidR="00DE03B2" w:rsidRPr="00CC2F60" w:rsidRDefault="00632678"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Assess manuscript presentation</w:t>
            </w:r>
          </w:p>
        </w:tc>
        <w:tc>
          <w:tcPr>
            <w:tcW w:w="709" w:type="dxa"/>
            <w:shd w:val="clear" w:color="auto" w:fill="auto"/>
            <w:noWrap/>
            <w:vAlign w:val="center"/>
          </w:tcPr>
          <w:p w:rsidR="00DE03B2" w:rsidRPr="00CC2F60" w:rsidRDefault="00312D16"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 xml:space="preserve">12, </w:t>
            </w:r>
            <w:r w:rsidR="00F1538B" w:rsidRPr="00CC2F60">
              <w:rPr>
                <w:rFonts w:ascii="Calibri" w:eastAsia="Times New Roman" w:hAnsi="Calibri" w:cs="Calibri"/>
                <w:color w:val="000000"/>
                <w:sz w:val="16"/>
                <w:szCs w:val="16"/>
              </w:rPr>
              <w:t xml:space="preserve">14, </w:t>
            </w:r>
            <w:r w:rsidR="0027169C" w:rsidRPr="00CC2F60">
              <w:rPr>
                <w:rFonts w:ascii="Calibri" w:eastAsia="Times New Roman" w:hAnsi="Calibri" w:cs="Calibri"/>
                <w:color w:val="000000"/>
                <w:sz w:val="16"/>
                <w:szCs w:val="16"/>
              </w:rPr>
              <w:t xml:space="preserve">15, </w:t>
            </w:r>
            <w:r w:rsidR="00201A07" w:rsidRPr="00CC2F60">
              <w:rPr>
                <w:rFonts w:ascii="Calibri" w:eastAsia="Times New Roman" w:hAnsi="Calibri" w:cs="Calibri"/>
                <w:color w:val="000000"/>
                <w:sz w:val="16"/>
                <w:szCs w:val="16"/>
              </w:rPr>
              <w:t xml:space="preserve">23, </w:t>
            </w:r>
            <w:r w:rsidR="0015614C" w:rsidRPr="00CC2F60">
              <w:rPr>
                <w:rFonts w:ascii="Calibri" w:eastAsia="Times New Roman" w:hAnsi="Calibri" w:cs="Calibri"/>
                <w:color w:val="000000"/>
                <w:sz w:val="16"/>
                <w:szCs w:val="16"/>
              </w:rPr>
              <w:t xml:space="preserve">26, </w:t>
            </w:r>
            <w:r w:rsidR="007B3FBD" w:rsidRPr="00CC2F60">
              <w:rPr>
                <w:rFonts w:ascii="Calibri" w:eastAsia="Times New Roman" w:hAnsi="Calibri" w:cs="Calibri"/>
                <w:color w:val="000000"/>
                <w:sz w:val="16"/>
                <w:szCs w:val="16"/>
              </w:rPr>
              <w:t>33,</w:t>
            </w:r>
            <w:r w:rsidR="00707198" w:rsidRPr="00CC2F60">
              <w:rPr>
                <w:rFonts w:ascii="Calibri" w:eastAsia="Times New Roman" w:hAnsi="Calibri" w:cs="Calibri"/>
                <w:color w:val="000000"/>
                <w:sz w:val="16"/>
                <w:szCs w:val="16"/>
              </w:rPr>
              <w:t xml:space="preserve"> 37, </w:t>
            </w:r>
            <w:r w:rsidR="00B92AA7" w:rsidRPr="00CC2F60">
              <w:rPr>
                <w:rFonts w:ascii="Calibri" w:eastAsia="Times New Roman" w:hAnsi="Calibri" w:cs="Calibri"/>
                <w:color w:val="000000"/>
                <w:sz w:val="16"/>
                <w:szCs w:val="16"/>
              </w:rPr>
              <w:t xml:space="preserve">46, </w:t>
            </w:r>
            <w:r w:rsidR="003E2B11" w:rsidRPr="00CC2F60">
              <w:rPr>
                <w:rFonts w:ascii="Calibri" w:eastAsia="Times New Roman" w:hAnsi="Calibri" w:cs="Calibri"/>
                <w:color w:val="000000"/>
                <w:sz w:val="16"/>
                <w:szCs w:val="16"/>
              </w:rPr>
              <w:t>51,</w:t>
            </w:r>
            <w:r w:rsidR="00632678" w:rsidRPr="00CC2F60">
              <w:rPr>
                <w:rFonts w:ascii="Calibri" w:eastAsia="Times New Roman" w:hAnsi="Calibri" w:cs="Calibri"/>
                <w:color w:val="000000"/>
                <w:sz w:val="16"/>
                <w:szCs w:val="16"/>
              </w:rPr>
              <w:t xml:space="preserve"> 57</w:t>
            </w:r>
            <w:r w:rsidR="00A064DB" w:rsidRPr="00CC2F60">
              <w:rPr>
                <w:rFonts w:ascii="Calibri" w:eastAsia="Times New Roman" w:hAnsi="Calibri" w:cs="Calibri"/>
                <w:color w:val="000000"/>
                <w:sz w:val="16"/>
                <w:szCs w:val="16"/>
              </w:rPr>
              <w:t xml:space="preserve">, </w:t>
            </w:r>
            <w:r w:rsidR="00BA2251" w:rsidRPr="00CC2F60">
              <w:rPr>
                <w:rFonts w:ascii="Calibri" w:eastAsia="Times New Roman" w:hAnsi="Calibri" w:cs="Calibri"/>
                <w:color w:val="000000"/>
                <w:sz w:val="16"/>
                <w:szCs w:val="16"/>
              </w:rPr>
              <w:t xml:space="preserve">63, </w:t>
            </w:r>
            <w:r w:rsidR="00632678" w:rsidRPr="00CC2F60">
              <w:rPr>
                <w:rFonts w:ascii="Calibri" w:eastAsia="Times New Roman" w:hAnsi="Calibri" w:cs="Calibri"/>
                <w:color w:val="000000"/>
                <w:sz w:val="16"/>
                <w:szCs w:val="16"/>
              </w:rPr>
              <w:t>65</w:t>
            </w:r>
            <w:r w:rsidR="003E2B11" w:rsidRPr="00CC2F60">
              <w:rPr>
                <w:rFonts w:ascii="Calibri" w:eastAsia="Times New Roman" w:hAnsi="Calibri" w:cs="Calibri"/>
                <w:color w:val="000000"/>
                <w:sz w:val="16"/>
                <w:szCs w:val="16"/>
              </w:rPr>
              <w:t xml:space="preserve"> </w:t>
            </w:r>
            <w:r w:rsidR="007B3FBD" w:rsidRPr="00CC2F60">
              <w:rPr>
                <w:rFonts w:ascii="Calibri" w:eastAsia="Times New Roman" w:hAnsi="Calibri" w:cs="Calibri"/>
                <w:color w:val="000000"/>
                <w:sz w:val="16"/>
                <w:szCs w:val="16"/>
              </w:rPr>
              <w:t xml:space="preserve"> </w:t>
            </w:r>
          </w:p>
        </w:tc>
        <w:tc>
          <w:tcPr>
            <w:tcW w:w="640" w:type="dxa"/>
            <w:vAlign w:val="center"/>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sz w:val="16"/>
                <w:szCs w:val="16"/>
              </w:rPr>
              <w:t>12</w:t>
            </w:r>
          </w:p>
        </w:tc>
      </w:tr>
      <w:tr w:rsidR="00DE03B2" w:rsidRPr="00CC2F60" w:rsidTr="00BE357D">
        <w:trPr>
          <w:trHeight w:val="300"/>
        </w:trPr>
        <w:tc>
          <w:tcPr>
            <w:tcW w:w="125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proofErr w:type="spellStart"/>
            <w:r w:rsidRPr="00CC2F60">
              <w:rPr>
                <w:rFonts w:ascii="Calibri" w:eastAsia="Times New Roman" w:hAnsi="Calibri" w:cs="Calibri"/>
                <w:color w:val="000000"/>
                <w:sz w:val="16"/>
                <w:szCs w:val="16"/>
              </w:rPr>
              <w:t>Kliewer</w:t>
            </w:r>
            <w:proofErr w:type="spellEnd"/>
            <w:r w:rsidRPr="00CC2F60">
              <w:rPr>
                <w:rFonts w:ascii="Calibri" w:eastAsia="Times New Roman" w:hAnsi="Calibri" w:cs="Calibri"/>
                <w:color w:val="000000"/>
                <w:sz w:val="16"/>
                <w:szCs w:val="16"/>
              </w:rPr>
              <w:t>, M. A.</w:t>
            </w:r>
            <w:r w:rsidR="008E2F78">
              <w:rPr>
                <w:rFonts w:ascii="Calibri" w:eastAsia="Times New Roman" w:hAnsi="Calibri" w:cs="Calibri"/>
                <w:color w:val="000000"/>
                <w:sz w:val="16"/>
                <w:szCs w:val="16"/>
              </w:rPr>
              <w:fldChar w:fldCharType="begin"/>
            </w:r>
            <w:r w:rsidR="003C1489">
              <w:rPr>
                <w:rFonts w:ascii="Calibri" w:eastAsia="Times New Roman" w:hAnsi="Calibri" w:cs="Calibri"/>
                <w:color w:val="000000"/>
                <w:sz w:val="16"/>
                <w:szCs w:val="16"/>
              </w:rPr>
              <w:instrText xml:space="preserve"> ADDIN ZOTERO_ITEM CSL_CITATION {"citationID":"8aUx2B9k","properties":{"formattedCitation":"(14)","plainCitation":"(14)","noteIndex":0},"citationItems":[{"id":4994,"uris":["http://zotero.org/users/3447303/items/39DIVQUC"],"uri":["http://zotero.org/users/3447303/items/39DIVQUC"],"itemData":{"id":4994,"type":"article-journal","title":"Peer review at the American Journal of Roentgenology: How reviewer and manuscript characteristics affected editorial decisions on 196 major papers","container-title":"American Journal of Roentgenology","page":"1545-1550","volume":"183","issue":"6","archive_location":"WOS:000225277400004","abstract":"OBJECTIVE. The objective of this study was to examine the relative influence of manuscript characteristics and peer-reviewer attributes in the assessment of manuscripts. MATERIALS AND METHODS. Over a 6-month period, all major papers submitted to the American Journal of Roentgenology (AJR) were entered into a database that recorded manuscript characteristics, demographic profiles of reviewers, and the disposition of the manuscript. Manuscript characteristics included reviewer ratings on five scales (rhetoric, structure, science, import, and overall recommendation); the subspecialty class of the paper; the primary imaging technique; and the country of origin. Demographic profiles of the reviewers included age, sex, subspecialty, years of reviewing, academic rank, and practice type. Statistical analysis included correlation analysis, ordinal logistic regression, and analysis of variance. RESULTS. A total of 445 reviews of 196 manuscripts were the work of 335 reviewers. Of the 196 submitted manuscripts, 20 (10.2%) were accepted, 106 (54.1%) were rejected, and 70 (35.7%) were rejected with the opportunity to resubmit. Regarding manuscript characteristics, we found that the country of origin, score on the science scale, and score on the import scale were statistically significant variables for predicting the final disposition of a manuscript. Of the reviewer attributes, we found a statistically significant association between greater reviewer age and also higher academic rank with lower scores on the import scale. Reviewer concordance was higher for structure, science, and overall scores than on the rhetoric and import scores. Greater variability in the overall scoring of papers could be attributed to the reviewer than the manuscript, but both factors combined explain only 23% of the total variability. CONCLUSION. At the AJR, manuscript acceptance was most strongly associated with reviewer scoring of the science and import of a major paper and also with the country of origin. Reviewers who were older and of higher academic rank tended to discount the importance of manuscripts.","ISSN":"0361-803X","journalAbbreviation":"Am. J. Roentgenol.","language":"English","author":[{"family":"Kliewer","given":"M. A."},{"family":"DeLong","given":"D. M."},{"family":"Freed","given":"K."},{"family":"Jenkins","given":"C. B."},{"family":"Paulson","given":"E. K."},{"family":"Provenzale","given":"J. M."}],"issued":{"date-parts":[["2004",12]]}}}],"schema":"https://github.com/citation-style-language/schema/raw/master/csl-citation.json"} </w:instrText>
            </w:r>
            <w:r w:rsidR="008E2F78">
              <w:rPr>
                <w:rFonts w:ascii="Calibri" w:eastAsia="Times New Roman" w:hAnsi="Calibri" w:cs="Calibri"/>
                <w:color w:val="000000"/>
                <w:sz w:val="16"/>
                <w:szCs w:val="16"/>
              </w:rPr>
              <w:fldChar w:fldCharType="separate"/>
            </w:r>
            <w:r w:rsidR="003C1489" w:rsidRPr="003C1489">
              <w:rPr>
                <w:rFonts w:ascii="Calibri" w:hAnsi="Calibri" w:cs="Calibri"/>
                <w:sz w:val="16"/>
              </w:rPr>
              <w:t>(14)</w:t>
            </w:r>
            <w:r w:rsidR="008E2F78">
              <w:rPr>
                <w:rFonts w:ascii="Calibri" w:eastAsia="Times New Roman" w:hAnsi="Calibri" w:cs="Calibri"/>
                <w:color w:val="000000"/>
                <w:sz w:val="16"/>
                <w:szCs w:val="16"/>
              </w:rPr>
              <w:fldChar w:fldCharType="end"/>
            </w:r>
          </w:p>
        </w:tc>
        <w:tc>
          <w:tcPr>
            <w:tcW w:w="892"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USA</w:t>
            </w:r>
          </w:p>
        </w:tc>
        <w:tc>
          <w:tcPr>
            <w:tcW w:w="990"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English</w:t>
            </w:r>
          </w:p>
        </w:tc>
        <w:tc>
          <w:tcPr>
            <w:tcW w:w="1403"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 xml:space="preserve">American Journal of </w:t>
            </w:r>
            <w:proofErr w:type="spellStart"/>
            <w:r w:rsidRPr="00CC2F60">
              <w:rPr>
                <w:rFonts w:ascii="Calibri" w:eastAsia="Times New Roman" w:hAnsi="Calibri" w:cs="Calibri"/>
                <w:color w:val="000000"/>
                <w:sz w:val="16"/>
                <w:szCs w:val="16"/>
              </w:rPr>
              <w:t>Roentgenology</w:t>
            </w:r>
            <w:proofErr w:type="spellEnd"/>
          </w:p>
        </w:tc>
        <w:tc>
          <w:tcPr>
            <w:tcW w:w="56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2004</w:t>
            </w:r>
          </w:p>
        </w:tc>
        <w:tc>
          <w:tcPr>
            <w:tcW w:w="102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Descriptive study</w:t>
            </w:r>
          </w:p>
        </w:tc>
        <w:tc>
          <w:tcPr>
            <w:tcW w:w="1701" w:type="dxa"/>
          </w:tcPr>
          <w:p w:rsidR="00DE03B2" w:rsidRPr="00CC2F60" w:rsidRDefault="00995C86"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Organization and approach to review,</w:t>
            </w:r>
          </w:p>
          <w:p w:rsidR="00297068" w:rsidRPr="00CC2F60" w:rsidRDefault="00312D16"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Make general comments,</w:t>
            </w:r>
            <w:r w:rsidR="00846D87" w:rsidRPr="00CC2F60">
              <w:rPr>
                <w:rFonts w:ascii="Calibri" w:hAnsi="Calibri" w:cs="Calibri"/>
              </w:rPr>
              <w:t xml:space="preserve"> </w:t>
            </w:r>
          </w:p>
          <w:p w:rsidR="004705A0" w:rsidRPr="00CC2F60" w:rsidRDefault="00846D87"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Methods,</w:t>
            </w:r>
            <w:r w:rsidR="004705A0" w:rsidRPr="00CC2F60">
              <w:rPr>
                <w:rFonts w:ascii="Calibri" w:hAnsi="Calibri" w:cs="Calibri"/>
              </w:rPr>
              <w:t xml:space="preserve"> </w:t>
            </w:r>
          </w:p>
          <w:p w:rsidR="00297068" w:rsidRPr="00CC2F60" w:rsidRDefault="004705A0"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Results,</w:t>
            </w:r>
            <w:r w:rsidR="008B5E76" w:rsidRPr="00CC2F60">
              <w:rPr>
                <w:rFonts w:ascii="Calibri" w:hAnsi="Calibri" w:cs="Calibri"/>
              </w:rPr>
              <w:t xml:space="preserve"> </w:t>
            </w:r>
            <w:r w:rsidR="008B5E76" w:rsidRPr="00CC2F60">
              <w:rPr>
                <w:rFonts w:ascii="Calibri" w:eastAsia="Times New Roman" w:hAnsi="Calibri" w:cs="Calibri"/>
                <w:color w:val="000000"/>
                <w:sz w:val="16"/>
                <w:szCs w:val="16"/>
              </w:rPr>
              <w:t>Discussion/Conclusion,</w:t>
            </w:r>
            <w:r w:rsidR="00C449B8" w:rsidRPr="00CC2F60">
              <w:rPr>
                <w:rFonts w:ascii="Calibri" w:hAnsi="Calibri" w:cs="Calibri"/>
              </w:rPr>
              <w:t xml:space="preserve"> </w:t>
            </w:r>
            <w:r w:rsidR="00C449B8" w:rsidRPr="00CC2F60">
              <w:rPr>
                <w:rFonts w:ascii="Calibri" w:eastAsia="Times New Roman" w:hAnsi="Calibri" w:cs="Calibri"/>
                <w:color w:val="000000"/>
                <w:sz w:val="16"/>
                <w:szCs w:val="16"/>
              </w:rPr>
              <w:t>Assess manuscript presentation,</w:t>
            </w:r>
            <w:r w:rsidR="00D81870" w:rsidRPr="00CC2F60">
              <w:rPr>
                <w:rFonts w:ascii="Calibri" w:hAnsi="Calibri" w:cs="Calibri"/>
              </w:rPr>
              <w:t xml:space="preserve"> </w:t>
            </w:r>
          </w:p>
          <w:p w:rsidR="00312D16" w:rsidRPr="00CC2F60" w:rsidRDefault="00297068"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Provide recommendations</w:t>
            </w:r>
          </w:p>
        </w:tc>
        <w:tc>
          <w:tcPr>
            <w:tcW w:w="709" w:type="dxa"/>
            <w:shd w:val="clear" w:color="auto" w:fill="auto"/>
            <w:noWrap/>
            <w:vAlign w:val="center"/>
          </w:tcPr>
          <w:p w:rsidR="00DE03B2" w:rsidRPr="00CC2F60" w:rsidRDefault="00995C86"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 xml:space="preserve">2, </w:t>
            </w:r>
            <w:r w:rsidR="00312D16" w:rsidRPr="00CC2F60">
              <w:rPr>
                <w:rFonts w:ascii="Calibri" w:eastAsia="Times New Roman" w:hAnsi="Calibri" w:cs="Calibri"/>
                <w:color w:val="000000"/>
                <w:sz w:val="16"/>
                <w:szCs w:val="16"/>
              </w:rPr>
              <w:t xml:space="preserve">11, </w:t>
            </w:r>
            <w:r w:rsidR="0027169C" w:rsidRPr="00CC2F60">
              <w:rPr>
                <w:rFonts w:ascii="Calibri" w:eastAsia="Times New Roman" w:hAnsi="Calibri" w:cs="Calibri"/>
                <w:color w:val="000000"/>
                <w:sz w:val="16"/>
                <w:szCs w:val="16"/>
              </w:rPr>
              <w:t>15, 16,</w:t>
            </w:r>
            <w:r w:rsidR="0015614C" w:rsidRPr="00CC2F60">
              <w:rPr>
                <w:rFonts w:ascii="Calibri" w:eastAsia="Times New Roman" w:hAnsi="Calibri" w:cs="Calibri"/>
                <w:color w:val="000000"/>
                <w:sz w:val="16"/>
                <w:szCs w:val="16"/>
              </w:rPr>
              <w:t xml:space="preserve"> 26, </w:t>
            </w:r>
            <w:r w:rsidR="00846D87" w:rsidRPr="00CC2F60">
              <w:rPr>
                <w:rFonts w:ascii="Calibri" w:eastAsia="Times New Roman" w:hAnsi="Calibri" w:cs="Calibri"/>
                <w:color w:val="000000"/>
                <w:sz w:val="16"/>
                <w:szCs w:val="16"/>
              </w:rPr>
              <w:t xml:space="preserve">31, </w:t>
            </w:r>
            <w:r w:rsidR="00715B28" w:rsidRPr="00CC2F60">
              <w:rPr>
                <w:rFonts w:ascii="Calibri" w:eastAsia="Times New Roman" w:hAnsi="Calibri" w:cs="Calibri"/>
                <w:color w:val="000000"/>
                <w:sz w:val="16"/>
                <w:szCs w:val="16"/>
              </w:rPr>
              <w:t xml:space="preserve">32, </w:t>
            </w:r>
            <w:r w:rsidR="004705A0" w:rsidRPr="00CC2F60">
              <w:rPr>
                <w:rFonts w:ascii="Calibri" w:eastAsia="Times New Roman" w:hAnsi="Calibri" w:cs="Calibri"/>
                <w:color w:val="000000"/>
                <w:sz w:val="16"/>
                <w:szCs w:val="16"/>
              </w:rPr>
              <w:t xml:space="preserve">45, </w:t>
            </w:r>
            <w:r w:rsidR="008B5E76" w:rsidRPr="00CC2F60">
              <w:rPr>
                <w:rFonts w:ascii="Calibri" w:eastAsia="Times New Roman" w:hAnsi="Calibri" w:cs="Calibri"/>
                <w:color w:val="000000"/>
                <w:sz w:val="16"/>
                <w:szCs w:val="16"/>
              </w:rPr>
              <w:t xml:space="preserve">50, </w:t>
            </w:r>
            <w:r w:rsidR="003E2B11" w:rsidRPr="00CC2F60">
              <w:rPr>
                <w:rFonts w:ascii="Calibri" w:eastAsia="Times New Roman" w:hAnsi="Calibri" w:cs="Calibri"/>
                <w:color w:val="000000"/>
                <w:sz w:val="16"/>
                <w:szCs w:val="16"/>
              </w:rPr>
              <w:t xml:space="preserve">51, </w:t>
            </w:r>
            <w:r w:rsidR="00297068" w:rsidRPr="00CC2F60">
              <w:rPr>
                <w:rFonts w:ascii="Calibri" w:eastAsia="Times New Roman" w:hAnsi="Calibri" w:cs="Calibri"/>
                <w:color w:val="000000"/>
                <w:sz w:val="16"/>
                <w:szCs w:val="16"/>
              </w:rPr>
              <w:t xml:space="preserve">62, </w:t>
            </w:r>
            <w:r w:rsidR="00C449B8" w:rsidRPr="00CC2F60">
              <w:rPr>
                <w:rFonts w:ascii="Calibri" w:eastAsia="Times New Roman" w:hAnsi="Calibri" w:cs="Calibri"/>
                <w:color w:val="000000"/>
                <w:sz w:val="16"/>
                <w:szCs w:val="16"/>
              </w:rPr>
              <w:t>64,</w:t>
            </w:r>
            <w:r w:rsidR="00796BE7" w:rsidRPr="00CC2F60">
              <w:rPr>
                <w:rFonts w:ascii="Calibri" w:eastAsia="Times New Roman" w:hAnsi="Calibri" w:cs="Calibri"/>
                <w:color w:val="000000"/>
                <w:sz w:val="16"/>
                <w:szCs w:val="16"/>
              </w:rPr>
              <w:t xml:space="preserve"> 65</w:t>
            </w:r>
            <w:r w:rsidR="00174E94" w:rsidRPr="00CC2F60">
              <w:rPr>
                <w:rFonts w:ascii="Calibri" w:eastAsia="Times New Roman" w:hAnsi="Calibri" w:cs="Calibri"/>
                <w:color w:val="000000"/>
                <w:sz w:val="16"/>
                <w:szCs w:val="16"/>
              </w:rPr>
              <w:t>, 66,</w:t>
            </w:r>
            <w:r w:rsidR="00D81870" w:rsidRPr="00CC2F60">
              <w:rPr>
                <w:rFonts w:ascii="Calibri" w:eastAsia="Times New Roman" w:hAnsi="Calibri" w:cs="Calibri"/>
                <w:color w:val="000000"/>
                <w:sz w:val="16"/>
                <w:szCs w:val="16"/>
              </w:rPr>
              <w:t xml:space="preserve"> 70,</w:t>
            </w:r>
            <w:r w:rsidR="00297068" w:rsidRPr="00CC2F60">
              <w:rPr>
                <w:rFonts w:ascii="Calibri" w:eastAsia="Times New Roman" w:hAnsi="Calibri" w:cs="Calibri"/>
                <w:color w:val="000000"/>
                <w:sz w:val="16"/>
                <w:szCs w:val="16"/>
              </w:rPr>
              <w:t xml:space="preserve"> 72</w:t>
            </w:r>
            <w:r w:rsidR="00D81870" w:rsidRPr="00CC2F60">
              <w:rPr>
                <w:rFonts w:ascii="Calibri" w:eastAsia="Times New Roman" w:hAnsi="Calibri" w:cs="Calibri"/>
                <w:color w:val="000000"/>
                <w:sz w:val="16"/>
                <w:szCs w:val="16"/>
              </w:rPr>
              <w:t xml:space="preserve"> </w:t>
            </w:r>
          </w:p>
        </w:tc>
        <w:tc>
          <w:tcPr>
            <w:tcW w:w="640" w:type="dxa"/>
            <w:vAlign w:val="center"/>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sz w:val="16"/>
                <w:szCs w:val="16"/>
              </w:rPr>
              <w:t>16</w:t>
            </w:r>
          </w:p>
        </w:tc>
      </w:tr>
      <w:tr w:rsidR="00DE03B2" w:rsidRPr="00CC2F60" w:rsidTr="00BE357D">
        <w:trPr>
          <w:trHeight w:val="300"/>
        </w:trPr>
        <w:tc>
          <w:tcPr>
            <w:tcW w:w="125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proofErr w:type="spellStart"/>
            <w:r w:rsidRPr="00CC2F60">
              <w:rPr>
                <w:rFonts w:ascii="Calibri" w:eastAsia="Times New Roman" w:hAnsi="Calibri" w:cs="Calibri"/>
                <w:color w:val="000000"/>
                <w:sz w:val="16"/>
                <w:szCs w:val="16"/>
              </w:rPr>
              <w:t>Kliewer</w:t>
            </w:r>
            <w:proofErr w:type="spellEnd"/>
            <w:r w:rsidRPr="00CC2F60">
              <w:rPr>
                <w:rFonts w:ascii="Calibri" w:eastAsia="Times New Roman" w:hAnsi="Calibri" w:cs="Calibri"/>
                <w:color w:val="000000"/>
                <w:sz w:val="16"/>
                <w:szCs w:val="16"/>
              </w:rPr>
              <w:t>, M. A.</w:t>
            </w:r>
            <w:r w:rsidR="008E2F78">
              <w:rPr>
                <w:rFonts w:ascii="Calibri" w:eastAsia="Times New Roman" w:hAnsi="Calibri" w:cs="Calibri"/>
                <w:color w:val="000000"/>
                <w:sz w:val="16"/>
                <w:szCs w:val="16"/>
              </w:rPr>
              <w:fldChar w:fldCharType="begin"/>
            </w:r>
            <w:r w:rsidR="003C1489">
              <w:rPr>
                <w:rFonts w:ascii="Calibri" w:eastAsia="Times New Roman" w:hAnsi="Calibri" w:cs="Calibri"/>
                <w:color w:val="000000"/>
                <w:sz w:val="16"/>
                <w:szCs w:val="16"/>
              </w:rPr>
              <w:instrText xml:space="preserve"> ADDIN ZOTERO_ITEM CSL_CITATION {"citationID":"uqCGGFmL","properties":{"formattedCitation":"(13)","plainCitation":"(13)","noteIndex":0},"citationItems":[{"id":4905,"uris":["http://zotero.org/users/3447303/items/VV8YGMMP"],"uri":["http://zotero.org/users/3447303/items/VV8YGMMP"],"itemData":{"id":4905,"type":"article-journal","title":"Reviewing the reviewers: comparison of review quality and reviewer characteristics at the American Journal of Roentgenology","container-title":"AJR. American Journal of Roentgenology","page":"1731-5","volume":"184","issue":"6","source":"Ovid Technologies","archive":"MEDLINE","archive_location":"15908521","abstract":"OBJECTIVE: The purpose of our study was to determine which manuscript reviewer characteristics are most strongly associated with reviewer performance as judged by editors of the American Journal of Roentgenology (AJR).\nMATERIALS AND METHODS: At the AJR, manuscript reviews are rated by the journal editors on a subjective scale from 1 (lowest) to 4, on the basis of the value, thoroughness, and punctuality of the critique. We obtained all scores for AJR reviewers and determined the average score for each reviewer. We also sent a questionnaire to 989 reviewers requesting specific information regarding the age, sex, radiology subspecialty, number of years serving as a reviewer, academic rank, and practice type of the reviewer. The demographic profiles were correlated with the average quality score for each reviewer. Statistical analysis included correlation analysis and analysis of variance modeling. Reviewer quality scores were also correlated with the scoring of individual reviews and ultimate disposition of 196 manuscripts sent to the AJR during the same period.\nRESULTS: Responses to the questionnaire were obtained from 821 reviewers (83.0%), for whom quality scores were available for 714 (87.0%). Correlation analysis shows that the quality score of reviewers strongly correlated with younger age (p = 0.001). A statistically significant correlation between quality score and practice type was seen (p = 0.008), with reviewers from academic institutions receiving higher scores. No significant correlation was found between quality score and sex (p = 0.72), years of reviewing (p = 0.26), academic rank (p = 0.10), or the ultimate disposition of the manuscript (p = 0.40). The quality score of the reviewers showed no variation by subspecialty (p = 0.99).\nCONCLUSION: The highest-rated AJR reviewers tended to be young and from academic institutions. The quality of peer review did not correlate with the sex, academic rank, or subspecialty of the reviewer.","DOI":"10.2214/ajr.184.6.01841731","ISSN":"0361-803X","journalAbbreviation":"AJR Am J Roentgenol","language":"English","author":[{"family":"Kliewer","given":"Mark A."},{"family":"Freed","given":"Kelly S."},{"family":"DeLong","given":"David M."},{"family":"Pickhardt","given":"Perry J."},{"family":"Provenzale","given":"James M."}],"issued":{"date-parts":[["2005",6]]}}}],"schema":"https://github.com/citation-style-language/schema/raw/master/csl-citation.json"} </w:instrText>
            </w:r>
            <w:r w:rsidR="008E2F78">
              <w:rPr>
                <w:rFonts w:ascii="Calibri" w:eastAsia="Times New Roman" w:hAnsi="Calibri" w:cs="Calibri"/>
                <w:color w:val="000000"/>
                <w:sz w:val="16"/>
                <w:szCs w:val="16"/>
              </w:rPr>
              <w:fldChar w:fldCharType="separate"/>
            </w:r>
            <w:r w:rsidR="003C1489" w:rsidRPr="003C1489">
              <w:rPr>
                <w:rFonts w:ascii="Calibri" w:hAnsi="Calibri" w:cs="Calibri"/>
                <w:sz w:val="16"/>
              </w:rPr>
              <w:t>(13)</w:t>
            </w:r>
            <w:r w:rsidR="008E2F78">
              <w:rPr>
                <w:rFonts w:ascii="Calibri" w:eastAsia="Times New Roman" w:hAnsi="Calibri" w:cs="Calibri"/>
                <w:color w:val="000000"/>
                <w:sz w:val="16"/>
                <w:szCs w:val="16"/>
              </w:rPr>
              <w:fldChar w:fldCharType="end"/>
            </w:r>
          </w:p>
        </w:tc>
        <w:tc>
          <w:tcPr>
            <w:tcW w:w="892"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USA</w:t>
            </w:r>
          </w:p>
        </w:tc>
        <w:tc>
          <w:tcPr>
            <w:tcW w:w="990"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English</w:t>
            </w:r>
          </w:p>
        </w:tc>
        <w:tc>
          <w:tcPr>
            <w:tcW w:w="1403"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 xml:space="preserve">American Journal of </w:t>
            </w:r>
            <w:proofErr w:type="spellStart"/>
            <w:r w:rsidRPr="00CC2F60">
              <w:rPr>
                <w:rFonts w:ascii="Calibri" w:eastAsia="Times New Roman" w:hAnsi="Calibri" w:cs="Calibri"/>
                <w:color w:val="000000"/>
                <w:sz w:val="16"/>
                <w:szCs w:val="16"/>
              </w:rPr>
              <w:t>Roentgenology</w:t>
            </w:r>
            <w:proofErr w:type="spellEnd"/>
          </w:p>
        </w:tc>
        <w:tc>
          <w:tcPr>
            <w:tcW w:w="56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2005</w:t>
            </w:r>
          </w:p>
        </w:tc>
        <w:tc>
          <w:tcPr>
            <w:tcW w:w="102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Survey</w:t>
            </w:r>
          </w:p>
        </w:tc>
        <w:tc>
          <w:tcPr>
            <w:tcW w:w="1701" w:type="dxa"/>
          </w:tcPr>
          <w:p w:rsidR="00E86B7D" w:rsidRPr="00CC2F60" w:rsidRDefault="00312D16"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Make general comments,</w:t>
            </w:r>
            <w:r w:rsidR="00C449B8" w:rsidRPr="00CC2F60">
              <w:rPr>
                <w:rFonts w:ascii="Calibri" w:hAnsi="Calibri" w:cs="Calibri"/>
              </w:rPr>
              <w:t xml:space="preserve"> </w:t>
            </w:r>
          </w:p>
          <w:p w:rsidR="00E86B7D" w:rsidRPr="00CC2F60" w:rsidRDefault="00C449B8"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lastRenderedPageBreak/>
              <w:t>Assess manuscript presentation,</w:t>
            </w:r>
            <w:r w:rsidR="0022070B" w:rsidRPr="00CC2F60">
              <w:rPr>
                <w:rFonts w:ascii="Calibri" w:hAnsi="Calibri" w:cs="Calibri"/>
              </w:rPr>
              <w:t xml:space="preserve"> </w:t>
            </w:r>
          </w:p>
          <w:p w:rsidR="00DE03B2" w:rsidRPr="00CC2F60" w:rsidRDefault="00E86B7D"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Provide recommendations</w:t>
            </w:r>
          </w:p>
        </w:tc>
        <w:tc>
          <w:tcPr>
            <w:tcW w:w="709" w:type="dxa"/>
            <w:shd w:val="clear" w:color="auto" w:fill="auto"/>
            <w:noWrap/>
            <w:vAlign w:val="center"/>
          </w:tcPr>
          <w:p w:rsidR="00DE03B2" w:rsidRPr="00CC2F60" w:rsidRDefault="00312D16"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lastRenderedPageBreak/>
              <w:t xml:space="preserve">11, </w:t>
            </w:r>
            <w:r w:rsidR="00F1538B" w:rsidRPr="00CC2F60">
              <w:rPr>
                <w:rFonts w:ascii="Calibri" w:eastAsia="Times New Roman" w:hAnsi="Calibri" w:cs="Calibri"/>
                <w:color w:val="000000"/>
                <w:sz w:val="16"/>
                <w:szCs w:val="16"/>
              </w:rPr>
              <w:t>14,</w:t>
            </w:r>
            <w:r w:rsidR="00C449B8" w:rsidRPr="00CC2F60">
              <w:rPr>
                <w:rFonts w:ascii="Calibri" w:eastAsia="Times New Roman" w:hAnsi="Calibri" w:cs="Calibri"/>
                <w:color w:val="000000"/>
                <w:sz w:val="16"/>
                <w:szCs w:val="16"/>
              </w:rPr>
              <w:t xml:space="preserve"> </w:t>
            </w:r>
            <w:r w:rsidR="00E86B7D" w:rsidRPr="00CC2F60">
              <w:rPr>
                <w:rFonts w:ascii="Calibri" w:eastAsia="Times New Roman" w:hAnsi="Calibri" w:cs="Calibri"/>
                <w:color w:val="000000"/>
                <w:sz w:val="16"/>
                <w:szCs w:val="16"/>
              </w:rPr>
              <w:t xml:space="preserve">62, </w:t>
            </w:r>
            <w:r w:rsidR="00C449B8" w:rsidRPr="00CC2F60">
              <w:rPr>
                <w:rFonts w:ascii="Calibri" w:eastAsia="Times New Roman" w:hAnsi="Calibri" w:cs="Calibri"/>
                <w:color w:val="000000"/>
                <w:sz w:val="16"/>
                <w:szCs w:val="16"/>
              </w:rPr>
              <w:t xml:space="preserve">64, </w:t>
            </w:r>
            <w:r w:rsidR="00E86B7D" w:rsidRPr="00CC2F60">
              <w:rPr>
                <w:rFonts w:ascii="Calibri" w:eastAsia="Times New Roman" w:hAnsi="Calibri" w:cs="Calibri"/>
                <w:color w:val="000000"/>
                <w:sz w:val="16"/>
                <w:szCs w:val="16"/>
              </w:rPr>
              <w:t>71</w:t>
            </w:r>
          </w:p>
        </w:tc>
        <w:tc>
          <w:tcPr>
            <w:tcW w:w="640" w:type="dxa"/>
            <w:vAlign w:val="center"/>
          </w:tcPr>
          <w:p w:rsidR="00DE03B2" w:rsidRPr="00CC2F60" w:rsidRDefault="00DE03B2" w:rsidP="00562D1B">
            <w:pPr>
              <w:spacing w:after="0" w:line="240" w:lineRule="auto"/>
              <w:ind w:right="-31"/>
              <w:rPr>
                <w:rFonts w:ascii="Calibri" w:eastAsia="Times New Roman" w:hAnsi="Calibri" w:cs="Calibri"/>
                <w:sz w:val="16"/>
                <w:szCs w:val="16"/>
              </w:rPr>
            </w:pPr>
            <w:r w:rsidRPr="00CC2F60">
              <w:rPr>
                <w:rFonts w:ascii="Calibri" w:eastAsia="Times New Roman" w:hAnsi="Calibri" w:cs="Calibri"/>
                <w:color w:val="000000"/>
                <w:sz w:val="16"/>
                <w:szCs w:val="16"/>
              </w:rPr>
              <w:t>5</w:t>
            </w:r>
          </w:p>
        </w:tc>
      </w:tr>
      <w:tr w:rsidR="00DE03B2" w:rsidRPr="00CC2F60" w:rsidTr="00BE357D">
        <w:trPr>
          <w:trHeight w:val="300"/>
        </w:trPr>
        <w:tc>
          <w:tcPr>
            <w:tcW w:w="125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proofErr w:type="spellStart"/>
            <w:r w:rsidRPr="00CC2F60">
              <w:rPr>
                <w:rFonts w:ascii="Calibri" w:eastAsia="Times New Roman" w:hAnsi="Calibri" w:cs="Calibri"/>
                <w:color w:val="000000"/>
                <w:sz w:val="16"/>
                <w:szCs w:val="16"/>
              </w:rPr>
              <w:t>Kurihara</w:t>
            </w:r>
            <w:proofErr w:type="spellEnd"/>
            <w:r w:rsidRPr="00CC2F60">
              <w:rPr>
                <w:rFonts w:ascii="Calibri" w:eastAsia="Times New Roman" w:hAnsi="Calibri" w:cs="Calibri"/>
                <w:color w:val="000000"/>
                <w:sz w:val="16"/>
                <w:szCs w:val="16"/>
              </w:rPr>
              <w:t>, Y.</w:t>
            </w:r>
            <w:r w:rsidR="008E2F78">
              <w:rPr>
                <w:rFonts w:ascii="Calibri" w:eastAsia="Times New Roman" w:hAnsi="Calibri" w:cs="Calibri"/>
                <w:color w:val="000000"/>
                <w:sz w:val="16"/>
                <w:szCs w:val="16"/>
              </w:rPr>
              <w:fldChar w:fldCharType="begin"/>
            </w:r>
            <w:r w:rsidR="003C1489">
              <w:rPr>
                <w:rFonts w:ascii="Calibri" w:eastAsia="Times New Roman" w:hAnsi="Calibri" w:cs="Calibri"/>
                <w:color w:val="000000"/>
                <w:sz w:val="16"/>
                <w:szCs w:val="16"/>
              </w:rPr>
              <w:instrText xml:space="preserve"> ADDIN ZOTERO_ITEM CSL_CITATION {"citationID":"EYTiGpVC","properties":{"formattedCitation":"(15)","plainCitation":"(15)","noteIndex":0},"citationItems":[{"id":3587,"uris":["http://zotero.org/users/3447303/items/QS9GFG4R"],"uri":["http://zotero.org/users/3447303/items/QS9GFG4R"],"itemData":{"id":3587,"type":"article-journal","title":"How Do Reviewers Affect the Final Outcome? Comparison of the Quality of Peer Review and Relative Acceptance Rates of Submitted Manuscripts","container-title":"American Journal of Roentgenology","page":"468-470","volume":"201","issue":"3","archive_location":"WOS:000323601500022","abstract":"OBJECTIVE. The purpose of this study was to clarify how peer reviewers affect the relative rate of acceptance of manuscripts submitted to AJR: American Journal of Roentgenology. MATERIALS AND METHODS. Manuscript peer reviews for AJR are evaluated and rated by the journal editors on a scale from 1 (lowest) to 4 (highest). These scores are subjective; they are not based on well-defined criteria and are not specifically defined other than as review quality. We obtained all peer review performance scores for the six main types of manuscripts received by AJR as initial submissions (as opposed to revisions) over 5 years and categorized the manuscripts into four groups based on the peer review performance score (not the manuscript rating). Statistical analysis included evaluation of differences in the relative acceptance rates of the manuscripts among the four groups. RESULTS. The relative acceptance rates of manuscripts in the lower review performance score groups (scores 1, 2, and 3) were significantly higher than those of the highest review score group (score 4) for Original Research (p = 0.036, p &lt; 0.0001, p &lt; 0.0001) and Pictorial Essay (all p &lt; 0.0001, except for score 3) manuscripts. CONCLUSION. There was correlation between the quality of peer review performance and the relative acceptance rate of the manuscripts. It is important for AJR to retain highly rated reviewers to maintain its high publishing standards.","ISSN":"0361-803X","journalAbbreviation":"Am. J. Roentgenol.","language":"English","author":[{"family":"Kurihara","given":"Y."},{"family":"Colletti","given":"P. M."}],"issued":{"date-parts":[["2013",9]]}}}],"schema":"https://github.com/citation-style-language/schema/raw/master/csl-citation.json"} </w:instrText>
            </w:r>
            <w:r w:rsidR="008E2F78">
              <w:rPr>
                <w:rFonts w:ascii="Calibri" w:eastAsia="Times New Roman" w:hAnsi="Calibri" w:cs="Calibri"/>
                <w:color w:val="000000"/>
                <w:sz w:val="16"/>
                <w:szCs w:val="16"/>
              </w:rPr>
              <w:fldChar w:fldCharType="separate"/>
            </w:r>
            <w:r w:rsidR="003C1489" w:rsidRPr="003C1489">
              <w:rPr>
                <w:rFonts w:ascii="Calibri" w:hAnsi="Calibri" w:cs="Calibri"/>
                <w:sz w:val="16"/>
              </w:rPr>
              <w:t>(15)</w:t>
            </w:r>
            <w:r w:rsidR="008E2F78">
              <w:rPr>
                <w:rFonts w:ascii="Calibri" w:eastAsia="Times New Roman" w:hAnsi="Calibri" w:cs="Calibri"/>
                <w:color w:val="000000"/>
                <w:sz w:val="16"/>
                <w:szCs w:val="16"/>
              </w:rPr>
              <w:fldChar w:fldCharType="end"/>
            </w:r>
          </w:p>
        </w:tc>
        <w:tc>
          <w:tcPr>
            <w:tcW w:w="892"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Japan</w:t>
            </w:r>
          </w:p>
        </w:tc>
        <w:tc>
          <w:tcPr>
            <w:tcW w:w="990"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English</w:t>
            </w:r>
          </w:p>
        </w:tc>
        <w:tc>
          <w:tcPr>
            <w:tcW w:w="1403"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 xml:space="preserve">American Journal of </w:t>
            </w:r>
            <w:proofErr w:type="spellStart"/>
            <w:r w:rsidRPr="00CC2F60">
              <w:rPr>
                <w:rFonts w:ascii="Calibri" w:eastAsia="Times New Roman" w:hAnsi="Calibri" w:cs="Calibri"/>
                <w:color w:val="000000"/>
                <w:sz w:val="16"/>
                <w:szCs w:val="16"/>
              </w:rPr>
              <w:t>Roentgenology</w:t>
            </w:r>
            <w:proofErr w:type="spellEnd"/>
          </w:p>
        </w:tc>
        <w:tc>
          <w:tcPr>
            <w:tcW w:w="56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2013</w:t>
            </w:r>
          </w:p>
        </w:tc>
        <w:tc>
          <w:tcPr>
            <w:tcW w:w="102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Descriptive study</w:t>
            </w:r>
          </w:p>
        </w:tc>
        <w:tc>
          <w:tcPr>
            <w:tcW w:w="1701" w:type="dxa"/>
          </w:tcPr>
          <w:p w:rsidR="00E86B7D" w:rsidRPr="00CC2F60" w:rsidRDefault="00312D16"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Make general comments,</w:t>
            </w:r>
            <w:r w:rsidR="00D81870" w:rsidRPr="00CC2F60">
              <w:rPr>
                <w:rFonts w:ascii="Calibri" w:hAnsi="Calibri" w:cs="Calibri"/>
              </w:rPr>
              <w:t xml:space="preserve"> </w:t>
            </w:r>
          </w:p>
          <w:p w:rsidR="00DE03B2" w:rsidRPr="00CC2F60" w:rsidRDefault="00D81870"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Provide recommen</w:t>
            </w:r>
            <w:r w:rsidR="00E86B7D" w:rsidRPr="00CC2F60">
              <w:rPr>
                <w:rFonts w:ascii="Calibri" w:eastAsia="Times New Roman" w:hAnsi="Calibri" w:cs="Calibri"/>
                <w:color w:val="000000"/>
                <w:sz w:val="16"/>
                <w:szCs w:val="16"/>
              </w:rPr>
              <w:t>dations</w:t>
            </w:r>
          </w:p>
        </w:tc>
        <w:tc>
          <w:tcPr>
            <w:tcW w:w="709" w:type="dxa"/>
            <w:shd w:val="clear" w:color="auto" w:fill="auto"/>
            <w:noWrap/>
            <w:vAlign w:val="center"/>
          </w:tcPr>
          <w:p w:rsidR="00DE03B2" w:rsidRPr="00CC2F60" w:rsidRDefault="00312D16"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 xml:space="preserve">11, </w:t>
            </w:r>
            <w:r w:rsidR="00E86B7D" w:rsidRPr="00CC2F60">
              <w:rPr>
                <w:rFonts w:ascii="Calibri" w:eastAsia="Times New Roman" w:hAnsi="Calibri" w:cs="Calibri"/>
                <w:color w:val="000000"/>
                <w:sz w:val="16"/>
                <w:szCs w:val="16"/>
              </w:rPr>
              <w:t>70</w:t>
            </w:r>
          </w:p>
        </w:tc>
        <w:tc>
          <w:tcPr>
            <w:tcW w:w="640" w:type="dxa"/>
            <w:vAlign w:val="center"/>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2</w:t>
            </w:r>
          </w:p>
        </w:tc>
      </w:tr>
      <w:tr w:rsidR="00DE03B2" w:rsidRPr="00CC2F60" w:rsidTr="00BE357D">
        <w:trPr>
          <w:trHeight w:val="300"/>
        </w:trPr>
        <w:tc>
          <w:tcPr>
            <w:tcW w:w="125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Larson, B. P.</w:t>
            </w:r>
            <w:r w:rsidR="008E2F78">
              <w:rPr>
                <w:rFonts w:ascii="Calibri" w:eastAsia="Times New Roman" w:hAnsi="Calibri" w:cs="Calibri"/>
                <w:color w:val="000000"/>
                <w:sz w:val="16"/>
                <w:szCs w:val="16"/>
              </w:rPr>
              <w:fldChar w:fldCharType="begin"/>
            </w:r>
            <w:r w:rsidR="003C1489">
              <w:rPr>
                <w:rFonts w:ascii="Calibri" w:eastAsia="Times New Roman" w:hAnsi="Calibri" w:cs="Calibri"/>
                <w:color w:val="000000"/>
                <w:sz w:val="16"/>
                <w:szCs w:val="16"/>
              </w:rPr>
              <w:instrText xml:space="preserve"> ADDIN ZOTERO_ITEM CSL_CITATION {"citationID":"PrZrighY","properties":{"formattedCitation":"(16)","plainCitation":"(16)","noteIndex":0},"citationItems":[{"id":222,"uris":["http://zotero.org/users/3447303/items/ISEWZZZQ"],"uri":["http://zotero.org/users/3447303/items/ISEWZZZQ"],"itemData":{"id":222,"type":"article-journal","title":"A systematic review of peer review for scientific manuscripts","container-title":"Hand (New York, N.Y.)","page":"37-44","volume":"7","issue":"1","source":"PubMed Central","abstract":"Background\nThe usefulness of peer review has been expressed as a method to improve the quality of published work. However, there has been a lack of systematic reviews to date to highlight the essential themes of the peer-review process.\n\nMethods\nWe performed a search of the English language literature published prior to October 2011 using PubMed to identify articles regarding peer review. Inclusion and exclusion criteria were developed a priori. Data were extracted and then analyzed for the prevalence of peer-review themes contained within the literature.\n\nResults\nOf the 941 articles found during our original literature search, 37 were selected for review. The majority were commentary/editorial articles. The themes in our search included the structure and process of the peer-review system, the criteria for papers, ethics, and the different forms of the peer-review process.\n\nConclusions\nThe criteria for submission will vary, but our systematic review provides a comprehensive overview of what reviewers expect from authors. Our systematic review also highlighted ethical considerations for both authors and reviewers during the peer-review process. Although the topic of peer review is expansive and its process may vary from journal to journal, the understanding of the themes outlined in this paper will help authors recognize how to write a more successful paper. Also, more research must be carried out to establish the efficacy of the different styles of peer review, and it would be presumptuous to draw conclusions until further research is established.","DOI":"10.1007/s11552-012-9392-6","ISSN":"1558-9447","note":"PMID: 23449238\nPMCID: PMC3280371","journalAbbreviation":"Hand (N Y)","author":[{"family":"Larson","given":"Bradley P."},{"family":"Chung","given":"Kevin C."}],"issued":{"date-parts":[["2012",3]]}}}],"schema":"https://github.com/citation-style-language/schema/raw/master/csl-citation.json"} </w:instrText>
            </w:r>
            <w:r w:rsidR="008E2F78">
              <w:rPr>
                <w:rFonts w:ascii="Calibri" w:eastAsia="Times New Roman" w:hAnsi="Calibri" w:cs="Calibri"/>
                <w:color w:val="000000"/>
                <w:sz w:val="16"/>
                <w:szCs w:val="16"/>
              </w:rPr>
              <w:fldChar w:fldCharType="separate"/>
            </w:r>
            <w:r w:rsidR="003C1489" w:rsidRPr="003C1489">
              <w:rPr>
                <w:rFonts w:ascii="Calibri" w:hAnsi="Calibri" w:cs="Calibri"/>
                <w:sz w:val="16"/>
              </w:rPr>
              <w:t>(16)</w:t>
            </w:r>
            <w:r w:rsidR="008E2F78">
              <w:rPr>
                <w:rFonts w:ascii="Calibri" w:eastAsia="Times New Roman" w:hAnsi="Calibri" w:cs="Calibri"/>
                <w:color w:val="000000"/>
                <w:sz w:val="16"/>
                <w:szCs w:val="16"/>
              </w:rPr>
              <w:fldChar w:fldCharType="end"/>
            </w:r>
          </w:p>
        </w:tc>
        <w:tc>
          <w:tcPr>
            <w:tcW w:w="892"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USA</w:t>
            </w:r>
          </w:p>
        </w:tc>
        <w:tc>
          <w:tcPr>
            <w:tcW w:w="990"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English</w:t>
            </w:r>
          </w:p>
        </w:tc>
        <w:tc>
          <w:tcPr>
            <w:tcW w:w="1403"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HAND</w:t>
            </w:r>
          </w:p>
        </w:tc>
        <w:tc>
          <w:tcPr>
            <w:tcW w:w="56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2012</w:t>
            </w:r>
          </w:p>
        </w:tc>
        <w:tc>
          <w:tcPr>
            <w:tcW w:w="102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Systematic review</w:t>
            </w:r>
          </w:p>
        </w:tc>
        <w:tc>
          <w:tcPr>
            <w:tcW w:w="1701" w:type="dxa"/>
          </w:tcPr>
          <w:p w:rsidR="00E86B7D" w:rsidRPr="00CC2F60" w:rsidRDefault="00312D16"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Make general comments,</w:t>
            </w:r>
            <w:r w:rsidR="00685209" w:rsidRPr="00CC2F60">
              <w:rPr>
                <w:rFonts w:ascii="Calibri" w:hAnsi="Calibri" w:cs="Calibri"/>
              </w:rPr>
              <w:t xml:space="preserve">       </w:t>
            </w:r>
          </w:p>
          <w:p w:rsidR="00E86B7D" w:rsidRPr="00CC2F60" w:rsidRDefault="00685209"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Title is accurate,</w:t>
            </w:r>
            <w:r w:rsidR="00201A07" w:rsidRPr="00CC2F60">
              <w:rPr>
                <w:rFonts w:ascii="Calibri" w:hAnsi="Calibri" w:cs="Calibri"/>
              </w:rPr>
              <w:t xml:space="preserve"> </w:t>
            </w:r>
            <w:r w:rsidR="00201A07" w:rsidRPr="00CC2F60">
              <w:rPr>
                <w:rFonts w:ascii="Calibri" w:eastAsia="Times New Roman" w:hAnsi="Calibri" w:cs="Calibri"/>
                <w:color w:val="000000"/>
                <w:sz w:val="16"/>
                <w:szCs w:val="16"/>
              </w:rPr>
              <w:t>Abstract,</w:t>
            </w:r>
            <w:r w:rsidR="0015614C" w:rsidRPr="00CC2F60">
              <w:rPr>
                <w:rFonts w:ascii="Calibri" w:hAnsi="Calibri" w:cs="Calibri"/>
              </w:rPr>
              <w:t xml:space="preserve"> </w:t>
            </w:r>
          </w:p>
          <w:p w:rsidR="004705A0" w:rsidRPr="00CC2F60" w:rsidRDefault="0015614C"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Introduction,</w:t>
            </w:r>
            <w:r w:rsidR="00846D87" w:rsidRPr="00CC2F60">
              <w:rPr>
                <w:rFonts w:ascii="Calibri" w:hAnsi="Calibri" w:cs="Calibri"/>
              </w:rPr>
              <w:t xml:space="preserve"> </w:t>
            </w:r>
            <w:r w:rsidR="00846D87" w:rsidRPr="00CC2F60">
              <w:rPr>
                <w:rFonts w:ascii="Calibri" w:eastAsia="Times New Roman" w:hAnsi="Calibri" w:cs="Calibri"/>
                <w:color w:val="000000"/>
                <w:sz w:val="16"/>
                <w:szCs w:val="16"/>
              </w:rPr>
              <w:t>Methods,</w:t>
            </w:r>
            <w:r w:rsidR="004705A0" w:rsidRPr="00CC2F60">
              <w:rPr>
                <w:rFonts w:ascii="Calibri" w:hAnsi="Calibri" w:cs="Calibri"/>
              </w:rPr>
              <w:t xml:space="preserve"> </w:t>
            </w:r>
          </w:p>
          <w:p w:rsidR="00A064DB" w:rsidRPr="00CC2F60" w:rsidRDefault="004705A0"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Results,</w:t>
            </w:r>
            <w:r w:rsidR="008B5E76" w:rsidRPr="00CC2F60">
              <w:rPr>
                <w:rFonts w:ascii="Calibri" w:hAnsi="Calibri" w:cs="Calibri"/>
              </w:rPr>
              <w:t xml:space="preserve"> </w:t>
            </w:r>
            <w:r w:rsidR="008B5E76" w:rsidRPr="00CC2F60">
              <w:rPr>
                <w:rFonts w:ascii="Calibri" w:eastAsia="Times New Roman" w:hAnsi="Calibri" w:cs="Calibri"/>
                <w:color w:val="000000"/>
                <w:sz w:val="16"/>
                <w:szCs w:val="16"/>
              </w:rPr>
              <w:t>Discussion/Conclusion,</w:t>
            </w:r>
            <w:r w:rsidR="00A064DB" w:rsidRPr="00CC2F60">
              <w:rPr>
                <w:rFonts w:ascii="Calibri" w:hAnsi="Calibri" w:cs="Calibri"/>
              </w:rPr>
              <w:t xml:space="preserve"> </w:t>
            </w:r>
          </w:p>
          <w:p w:rsidR="00E86B7D" w:rsidRPr="00CC2F60" w:rsidRDefault="00A064DB"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Address ethical aspects,</w:t>
            </w:r>
            <w:r w:rsidR="00C449B8" w:rsidRPr="00CC2F60">
              <w:rPr>
                <w:rFonts w:ascii="Calibri" w:hAnsi="Calibri" w:cs="Calibri"/>
              </w:rPr>
              <w:t xml:space="preserve"> </w:t>
            </w:r>
          </w:p>
          <w:p w:rsidR="00DE03B2" w:rsidRPr="00CC2F60" w:rsidRDefault="00E86B7D"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Assess manuscript presentation</w:t>
            </w:r>
          </w:p>
        </w:tc>
        <w:tc>
          <w:tcPr>
            <w:tcW w:w="709" w:type="dxa"/>
            <w:shd w:val="clear" w:color="auto" w:fill="auto"/>
            <w:noWrap/>
            <w:vAlign w:val="center"/>
          </w:tcPr>
          <w:p w:rsidR="00685209" w:rsidRPr="00CC2F60" w:rsidRDefault="00312D16"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 xml:space="preserve">11, </w:t>
            </w:r>
            <w:r w:rsidR="001C2B2C" w:rsidRPr="00CC2F60">
              <w:rPr>
                <w:rFonts w:ascii="Calibri" w:eastAsia="Times New Roman" w:hAnsi="Calibri" w:cs="Calibri"/>
                <w:color w:val="000000"/>
                <w:sz w:val="16"/>
                <w:szCs w:val="16"/>
              </w:rPr>
              <w:t xml:space="preserve">12, </w:t>
            </w:r>
            <w:r w:rsidR="00516ED4" w:rsidRPr="00CC2F60">
              <w:rPr>
                <w:rFonts w:ascii="Calibri" w:eastAsia="Times New Roman" w:hAnsi="Calibri" w:cs="Calibri"/>
                <w:color w:val="000000"/>
                <w:sz w:val="16"/>
                <w:szCs w:val="16"/>
              </w:rPr>
              <w:t xml:space="preserve">13, </w:t>
            </w:r>
            <w:r w:rsidR="00685209" w:rsidRPr="00CC2F60">
              <w:rPr>
                <w:rFonts w:ascii="Calibri" w:eastAsia="Times New Roman" w:hAnsi="Calibri" w:cs="Calibri"/>
                <w:color w:val="000000"/>
                <w:sz w:val="16"/>
                <w:szCs w:val="16"/>
              </w:rPr>
              <w:t>21,</w:t>
            </w:r>
            <w:r w:rsidR="00201A07" w:rsidRPr="00CC2F60">
              <w:rPr>
                <w:rFonts w:ascii="Calibri" w:eastAsia="Times New Roman" w:hAnsi="Calibri" w:cs="Calibri"/>
                <w:color w:val="000000"/>
                <w:sz w:val="16"/>
                <w:szCs w:val="16"/>
              </w:rPr>
              <w:t xml:space="preserve"> 22, 23,</w:t>
            </w:r>
            <w:r w:rsidR="0015614C" w:rsidRPr="00CC2F60">
              <w:rPr>
                <w:rFonts w:ascii="Calibri" w:eastAsia="Times New Roman" w:hAnsi="Calibri" w:cs="Calibri"/>
                <w:color w:val="000000"/>
                <w:sz w:val="16"/>
                <w:szCs w:val="16"/>
              </w:rPr>
              <w:t xml:space="preserve"> 26,</w:t>
            </w:r>
            <w:r w:rsidR="00201A07" w:rsidRPr="00CC2F60">
              <w:rPr>
                <w:rFonts w:ascii="Calibri" w:eastAsia="Times New Roman" w:hAnsi="Calibri" w:cs="Calibri"/>
                <w:color w:val="000000"/>
                <w:sz w:val="16"/>
                <w:szCs w:val="16"/>
              </w:rPr>
              <w:t xml:space="preserve"> </w:t>
            </w:r>
            <w:r w:rsidR="006C6D73" w:rsidRPr="00CC2F60">
              <w:rPr>
                <w:rFonts w:ascii="Calibri" w:eastAsia="Times New Roman" w:hAnsi="Calibri" w:cs="Calibri"/>
                <w:color w:val="000000"/>
                <w:sz w:val="16"/>
                <w:szCs w:val="16"/>
              </w:rPr>
              <w:t>28,</w:t>
            </w:r>
            <w:r w:rsidR="00846D87" w:rsidRPr="00CC2F60">
              <w:rPr>
                <w:rFonts w:ascii="Calibri" w:eastAsia="Times New Roman" w:hAnsi="Calibri" w:cs="Calibri"/>
                <w:color w:val="000000"/>
                <w:sz w:val="16"/>
                <w:szCs w:val="16"/>
              </w:rPr>
              <w:t xml:space="preserve"> 31, </w:t>
            </w:r>
            <w:r w:rsidR="007B3FBD" w:rsidRPr="00CC2F60">
              <w:rPr>
                <w:rFonts w:ascii="Calibri" w:eastAsia="Times New Roman" w:hAnsi="Calibri" w:cs="Calibri"/>
                <w:color w:val="000000"/>
                <w:sz w:val="16"/>
                <w:szCs w:val="16"/>
              </w:rPr>
              <w:t xml:space="preserve">33, </w:t>
            </w:r>
            <w:r w:rsidR="000623B1" w:rsidRPr="00CC2F60">
              <w:rPr>
                <w:rFonts w:ascii="Calibri" w:eastAsia="Times New Roman" w:hAnsi="Calibri" w:cs="Calibri"/>
                <w:color w:val="000000"/>
                <w:sz w:val="16"/>
                <w:szCs w:val="16"/>
              </w:rPr>
              <w:t>35,</w:t>
            </w:r>
            <w:r w:rsidR="00707198" w:rsidRPr="00CC2F60">
              <w:rPr>
                <w:rFonts w:ascii="Calibri" w:eastAsia="Times New Roman" w:hAnsi="Calibri" w:cs="Calibri"/>
                <w:color w:val="000000"/>
                <w:sz w:val="16"/>
                <w:szCs w:val="16"/>
              </w:rPr>
              <w:t xml:space="preserve"> 37,</w:t>
            </w:r>
            <w:r w:rsidR="00A353A4" w:rsidRPr="00CC2F60">
              <w:rPr>
                <w:rFonts w:ascii="Calibri" w:eastAsia="Times New Roman" w:hAnsi="Calibri" w:cs="Calibri"/>
                <w:color w:val="000000"/>
                <w:sz w:val="16"/>
                <w:szCs w:val="16"/>
              </w:rPr>
              <w:t xml:space="preserve"> 39, </w:t>
            </w:r>
            <w:r w:rsidR="004A2257" w:rsidRPr="00CC2F60">
              <w:rPr>
                <w:rFonts w:ascii="Calibri" w:eastAsia="Times New Roman" w:hAnsi="Calibri" w:cs="Calibri"/>
                <w:color w:val="000000"/>
                <w:sz w:val="16"/>
                <w:szCs w:val="16"/>
              </w:rPr>
              <w:t>43,</w:t>
            </w:r>
            <w:r w:rsidR="004705A0" w:rsidRPr="00CC2F60">
              <w:rPr>
                <w:rFonts w:ascii="Calibri" w:eastAsia="Times New Roman" w:hAnsi="Calibri" w:cs="Calibri"/>
                <w:color w:val="000000"/>
                <w:sz w:val="16"/>
                <w:szCs w:val="16"/>
              </w:rPr>
              <w:t xml:space="preserve"> 45, </w:t>
            </w:r>
            <w:r w:rsidR="004164B8" w:rsidRPr="00CC2F60">
              <w:rPr>
                <w:rFonts w:ascii="Calibri" w:eastAsia="Times New Roman" w:hAnsi="Calibri" w:cs="Calibri"/>
                <w:color w:val="000000"/>
                <w:sz w:val="16"/>
                <w:szCs w:val="16"/>
              </w:rPr>
              <w:t>47, 48,</w:t>
            </w:r>
            <w:r w:rsidR="008B5E76" w:rsidRPr="00CC2F60">
              <w:rPr>
                <w:rFonts w:ascii="Calibri" w:eastAsia="Times New Roman" w:hAnsi="Calibri" w:cs="Calibri"/>
                <w:color w:val="000000"/>
                <w:sz w:val="16"/>
                <w:szCs w:val="16"/>
              </w:rPr>
              <w:t xml:space="preserve"> 50,</w:t>
            </w:r>
            <w:r w:rsidR="00C14795" w:rsidRPr="00CC2F60">
              <w:rPr>
                <w:rFonts w:ascii="Calibri" w:eastAsia="Times New Roman" w:hAnsi="Calibri" w:cs="Calibri"/>
                <w:color w:val="000000"/>
                <w:sz w:val="16"/>
                <w:szCs w:val="16"/>
              </w:rPr>
              <w:t xml:space="preserve"> 52, 53</w:t>
            </w:r>
            <w:r w:rsidR="007A1A1C" w:rsidRPr="00CC2F60">
              <w:rPr>
                <w:rFonts w:ascii="Calibri" w:eastAsia="Times New Roman" w:hAnsi="Calibri" w:cs="Calibri"/>
                <w:color w:val="000000"/>
                <w:sz w:val="16"/>
                <w:szCs w:val="16"/>
              </w:rPr>
              <w:t xml:space="preserve">, </w:t>
            </w:r>
            <w:r w:rsidR="00A064DB" w:rsidRPr="00CC2F60">
              <w:rPr>
                <w:rFonts w:ascii="Calibri" w:eastAsia="Times New Roman" w:hAnsi="Calibri" w:cs="Calibri"/>
                <w:color w:val="000000"/>
                <w:sz w:val="16"/>
                <w:szCs w:val="16"/>
              </w:rPr>
              <w:t>54, 56,</w:t>
            </w:r>
            <w:r w:rsidR="00C449B8" w:rsidRPr="00CC2F60">
              <w:rPr>
                <w:rFonts w:ascii="Calibri" w:eastAsia="Times New Roman" w:hAnsi="Calibri" w:cs="Calibri"/>
                <w:color w:val="000000"/>
                <w:sz w:val="16"/>
                <w:szCs w:val="16"/>
              </w:rPr>
              <w:t xml:space="preserve"> 64,</w:t>
            </w:r>
            <w:r w:rsidR="00796BE7" w:rsidRPr="00CC2F60">
              <w:rPr>
                <w:rFonts w:ascii="Calibri" w:eastAsia="Times New Roman" w:hAnsi="Calibri" w:cs="Calibri"/>
                <w:color w:val="000000"/>
                <w:sz w:val="16"/>
                <w:szCs w:val="16"/>
              </w:rPr>
              <w:t xml:space="preserve"> 65</w:t>
            </w:r>
            <w:r w:rsidR="00E247C1" w:rsidRPr="00CC2F60">
              <w:rPr>
                <w:rFonts w:ascii="Calibri" w:eastAsia="Times New Roman" w:hAnsi="Calibri" w:cs="Calibri"/>
                <w:color w:val="000000"/>
                <w:sz w:val="16"/>
                <w:szCs w:val="16"/>
              </w:rPr>
              <w:t xml:space="preserve">, 67, </w:t>
            </w:r>
            <w:r w:rsidR="00E86B7D" w:rsidRPr="00CC2F60">
              <w:rPr>
                <w:rFonts w:ascii="Calibri" w:eastAsia="Times New Roman" w:hAnsi="Calibri" w:cs="Calibri"/>
                <w:color w:val="000000"/>
                <w:sz w:val="16"/>
                <w:szCs w:val="16"/>
              </w:rPr>
              <w:t>69</w:t>
            </w:r>
            <w:r w:rsidR="00A064DB" w:rsidRPr="00CC2F60">
              <w:rPr>
                <w:rFonts w:ascii="Calibri" w:eastAsia="Times New Roman" w:hAnsi="Calibri" w:cs="Calibri"/>
                <w:color w:val="000000"/>
                <w:sz w:val="16"/>
                <w:szCs w:val="16"/>
              </w:rPr>
              <w:t xml:space="preserve"> </w:t>
            </w:r>
            <w:r w:rsidR="00C14795" w:rsidRPr="00CC2F60">
              <w:rPr>
                <w:rFonts w:ascii="Calibri" w:eastAsia="Times New Roman" w:hAnsi="Calibri" w:cs="Calibri"/>
                <w:color w:val="000000"/>
                <w:sz w:val="16"/>
                <w:szCs w:val="16"/>
              </w:rPr>
              <w:t xml:space="preserve"> </w:t>
            </w:r>
            <w:r w:rsidR="008B5E76" w:rsidRPr="00CC2F60">
              <w:rPr>
                <w:rFonts w:ascii="Calibri" w:eastAsia="Times New Roman" w:hAnsi="Calibri" w:cs="Calibri"/>
                <w:color w:val="000000"/>
                <w:sz w:val="16"/>
                <w:szCs w:val="16"/>
              </w:rPr>
              <w:t xml:space="preserve"> </w:t>
            </w:r>
            <w:r w:rsidR="004164B8" w:rsidRPr="00CC2F60">
              <w:rPr>
                <w:rFonts w:ascii="Calibri" w:eastAsia="Times New Roman" w:hAnsi="Calibri" w:cs="Calibri"/>
                <w:color w:val="000000"/>
                <w:sz w:val="16"/>
                <w:szCs w:val="16"/>
              </w:rPr>
              <w:t xml:space="preserve"> </w:t>
            </w:r>
            <w:r w:rsidR="004A2257" w:rsidRPr="00CC2F60">
              <w:rPr>
                <w:rFonts w:ascii="Calibri" w:eastAsia="Times New Roman" w:hAnsi="Calibri" w:cs="Calibri"/>
                <w:color w:val="000000"/>
                <w:sz w:val="16"/>
                <w:szCs w:val="16"/>
              </w:rPr>
              <w:t xml:space="preserve"> </w:t>
            </w:r>
            <w:r w:rsidR="000623B1" w:rsidRPr="00CC2F60">
              <w:rPr>
                <w:rFonts w:ascii="Calibri" w:eastAsia="Times New Roman" w:hAnsi="Calibri" w:cs="Calibri"/>
                <w:color w:val="000000"/>
                <w:sz w:val="16"/>
                <w:szCs w:val="16"/>
              </w:rPr>
              <w:t xml:space="preserve"> </w:t>
            </w:r>
            <w:r w:rsidR="006C6D73" w:rsidRPr="00CC2F60">
              <w:rPr>
                <w:rFonts w:ascii="Calibri" w:eastAsia="Times New Roman" w:hAnsi="Calibri" w:cs="Calibri"/>
                <w:color w:val="000000"/>
                <w:sz w:val="16"/>
                <w:szCs w:val="16"/>
              </w:rPr>
              <w:t xml:space="preserve"> </w:t>
            </w:r>
          </w:p>
        </w:tc>
        <w:tc>
          <w:tcPr>
            <w:tcW w:w="640" w:type="dxa"/>
            <w:vAlign w:val="center"/>
          </w:tcPr>
          <w:p w:rsidR="00DE03B2" w:rsidRPr="00CC2F60" w:rsidRDefault="00E86B7D"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sz w:val="16"/>
                <w:szCs w:val="16"/>
              </w:rPr>
              <w:t>26</w:t>
            </w:r>
          </w:p>
        </w:tc>
      </w:tr>
      <w:tr w:rsidR="00DE03B2" w:rsidRPr="00CC2F60" w:rsidTr="00BE357D">
        <w:trPr>
          <w:trHeight w:val="300"/>
        </w:trPr>
        <w:tc>
          <w:tcPr>
            <w:tcW w:w="125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proofErr w:type="spellStart"/>
            <w:r w:rsidRPr="00CC2F60">
              <w:rPr>
                <w:rFonts w:ascii="Calibri" w:eastAsia="Times New Roman" w:hAnsi="Calibri" w:cs="Calibri"/>
                <w:color w:val="000000"/>
                <w:sz w:val="16"/>
                <w:szCs w:val="16"/>
              </w:rPr>
              <w:t>Lipworth</w:t>
            </w:r>
            <w:proofErr w:type="spellEnd"/>
            <w:r w:rsidRPr="00CC2F60">
              <w:rPr>
                <w:rFonts w:ascii="Calibri" w:eastAsia="Times New Roman" w:hAnsi="Calibri" w:cs="Calibri"/>
                <w:color w:val="000000"/>
                <w:sz w:val="16"/>
                <w:szCs w:val="16"/>
              </w:rPr>
              <w:t>, W. L.</w:t>
            </w:r>
            <w:r w:rsidR="008E2F78">
              <w:rPr>
                <w:rFonts w:ascii="Calibri" w:eastAsia="Times New Roman" w:hAnsi="Calibri" w:cs="Calibri"/>
                <w:color w:val="000000"/>
                <w:sz w:val="16"/>
                <w:szCs w:val="16"/>
              </w:rPr>
              <w:fldChar w:fldCharType="begin"/>
            </w:r>
            <w:r w:rsidR="003C1489">
              <w:rPr>
                <w:rFonts w:ascii="Calibri" w:eastAsia="Times New Roman" w:hAnsi="Calibri" w:cs="Calibri"/>
                <w:color w:val="000000"/>
                <w:sz w:val="16"/>
                <w:szCs w:val="16"/>
              </w:rPr>
              <w:instrText xml:space="preserve"> ADDIN ZOTERO_ITEM CSL_CITATION {"citationID":"QScpfCw0","properties":{"formattedCitation":"(17)","plainCitation":"(17)","noteIndex":0},"citationItems":[{"id":208,"uris":["http://zotero.org/users/3447303/items/NKGHXR6V"],"uri":["http://zotero.org/users/3447303/items/NKGHXR6V"],"itemData":{"id":208,"type":"article-journal","title":"Journal peer review in context: A qualitative study of the social and subjective dimensions of manuscript review in biomedical publishing","container-title":"Social Science &amp; Medicine (1982)","page":"1056-1063","volume":"72","issue":"7","source":"PubMed","abstract":"Peer- and editorial review of research submitted to biomedical journals ('manuscript review') is frequently argued to be essential for ensuring scientific quality and the dissemination of important ideas, but there is also broad agreement that manuscript review is often unsuccessful in achieving its goals. Problems with manuscript review are frequently attributed to the social and subjective dimensions of the process (e.g., bias and conflict of interest). While there have been numerous efforts to improve the process, these have had limited success. This may be because these efforts do not account sufficiently for all of the social and subjective dimensions of the process. We set out, therefore, to characterise the most salient social and subjective dimensions of the manuscript review process, from the perspective of practising reviewers and editors. Open-ended interviews were carried out with 35 journal editors, and peer reviewers in the U.K., U.S.A. and Australia. It emerged from these interviews that reviewers and editors were conscious of a number of social and subjective influences on the review process including: a wide variety of motivations for participation, complex relations of power, epistemic authority and moral responsibility, and unavoidable prejudice and intuition. Importantly, these social and subjective influences were often viewed positively and were seen as expressions of, rather than threats to, editors' and reviewers' epistemic authority and expertise. From this we conclude that the social and subjective dimensions of biomedical manuscript review should be made more explicit, accommodated and even encouraged, not only because these dimensions of human relationships and judgements are unavoidable, but because their explicit presence is likely to enrich, rather than threaten the manuscript review process. We suggest a 'dialectical' model which can simultaneously accommodate, and embrace, all dimensions of the manuscript review process.","DOI":"10.1016/j.socscimed.2011.02.002","ISSN":"1873-5347","note":"PMID: 21388730","title-short":"Journal peer review in context","journalAbbreviation":"Soc Sci Med","language":"eng","author":[{"family":"Lipworth","given":"Wendy L."},{"family":"Kerridge","given":"Ian H."},{"family":"Carter","given":"Stacy M."},{"family":"Little","given":"Miles"}],"issued":{"date-parts":[["2011",4]]}}}],"schema":"https://github.com/citation-style-language/schema/raw/master/csl-citation.json"} </w:instrText>
            </w:r>
            <w:r w:rsidR="008E2F78">
              <w:rPr>
                <w:rFonts w:ascii="Calibri" w:eastAsia="Times New Roman" w:hAnsi="Calibri" w:cs="Calibri"/>
                <w:color w:val="000000"/>
                <w:sz w:val="16"/>
                <w:szCs w:val="16"/>
              </w:rPr>
              <w:fldChar w:fldCharType="separate"/>
            </w:r>
            <w:r w:rsidR="003C1489" w:rsidRPr="003C1489">
              <w:rPr>
                <w:rFonts w:ascii="Calibri" w:hAnsi="Calibri" w:cs="Calibri"/>
                <w:sz w:val="16"/>
              </w:rPr>
              <w:t>(17)</w:t>
            </w:r>
            <w:r w:rsidR="008E2F78">
              <w:rPr>
                <w:rFonts w:ascii="Calibri" w:eastAsia="Times New Roman" w:hAnsi="Calibri" w:cs="Calibri"/>
                <w:color w:val="000000"/>
                <w:sz w:val="16"/>
                <w:szCs w:val="16"/>
              </w:rPr>
              <w:fldChar w:fldCharType="end"/>
            </w:r>
          </w:p>
        </w:tc>
        <w:tc>
          <w:tcPr>
            <w:tcW w:w="892"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Australia</w:t>
            </w:r>
          </w:p>
        </w:tc>
        <w:tc>
          <w:tcPr>
            <w:tcW w:w="990"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English</w:t>
            </w:r>
          </w:p>
        </w:tc>
        <w:tc>
          <w:tcPr>
            <w:tcW w:w="1403"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Social Science &amp; Medicine</w:t>
            </w:r>
          </w:p>
        </w:tc>
        <w:tc>
          <w:tcPr>
            <w:tcW w:w="56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2011</w:t>
            </w:r>
          </w:p>
        </w:tc>
        <w:tc>
          <w:tcPr>
            <w:tcW w:w="102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Qualitative study</w:t>
            </w:r>
          </w:p>
        </w:tc>
        <w:tc>
          <w:tcPr>
            <w:tcW w:w="1701" w:type="dxa"/>
          </w:tcPr>
          <w:p w:rsidR="00DE03B2" w:rsidRPr="00CC2F60" w:rsidRDefault="00D45483"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N/A</w:t>
            </w:r>
          </w:p>
        </w:tc>
        <w:tc>
          <w:tcPr>
            <w:tcW w:w="709" w:type="dxa"/>
            <w:shd w:val="clear" w:color="auto" w:fill="auto"/>
            <w:noWrap/>
            <w:vAlign w:val="center"/>
          </w:tcPr>
          <w:p w:rsidR="00DE03B2" w:rsidRPr="00CC2F60" w:rsidRDefault="00D45483"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N/A</w:t>
            </w:r>
          </w:p>
        </w:tc>
        <w:tc>
          <w:tcPr>
            <w:tcW w:w="640" w:type="dxa"/>
            <w:vAlign w:val="center"/>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0</w:t>
            </w:r>
          </w:p>
        </w:tc>
      </w:tr>
      <w:tr w:rsidR="00DE03B2" w:rsidRPr="00CC2F60" w:rsidTr="00BE357D">
        <w:trPr>
          <w:trHeight w:val="300"/>
        </w:trPr>
        <w:tc>
          <w:tcPr>
            <w:tcW w:w="125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Mulligan, A.</w:t>
            </w:r>
            <w:r w:rsidR="008E2F78">
              <w:rPr>
                <w:rFonts w:ascii="Calibri" w:eastAsia="Times New Roman" w:hAnsi="Calibri" w:cs="Calibri"/>
                <w:color w:val="000000"/>
                <w:sz w:val="16"/>
                <w:szCs w:val="16"/>
              </w:rPr>
              <w:fldChar w:fldCharType="begin"/>
            </w:r>
            <w:r w:rsidR="003C1489">
              <w:rPr>
                <w:rFonts w:ascii="Calibri" w:eastAsia="Times New Roman" w:hAnsi="Calibri" w:cs="Calibri"/>
                <w:color w:val="000000"/>
                <w:sz w:val="16"/>
                <w:szCs w:val="16"/>
              </w:rPr>
              <w:instrText xml:space="preserve"> ADDIN ZOTERO_ITEM CSL_CITATION {"citationID":"ozmaahnn","properties":{"formattedCitation":"(18)","plainCitation":"(18)","noteIndex":0},"citationItems":[{"id":4891,"uris":["http://zotero.org/users/3447303/items/UFEUE7WP"],"uri":["http://zotero.org/users/3447303/items/UFEUE7WP"],"itemData":{"id":4891,"type":"article-journal","title":"Is peer review in crisis?","container-title":"Oral Oncology","page":"135-141","volume":"41","issue":"2","archive_location":"WOS:000227098500004","ISSN":"1368-8375","journalAbbreviation":"Oral Oncol.","language":"English","author":[{"family":"Mulligan","given":"A."}],"issued":{"date-parts":[["2005",2]]}}}],"schema":"https://github.com/citation-style-language/schema/raw/master/csl-citation.json"} </w:instrText>
            </w:r>
            <w:r w:rsidR="008E2F78">
              <w:rPr>
                <w:rFonts w:ascii="Calibri" w:eastAsia="Times New Roman" w:hAnsi="Calibri" w:cs="Calibri"/>
                <w:color w:val="000000"/>
                <w:sz w:val="16"/>
                <w:szCs w:val="16"/>
              </w:rPr>
              <w:fldChar w:fldCharType="separate"/>
            </w:r>
            <w:r w:rsidR="003C1489" w:rsidRPr="003C1489">
              <w:rPr>
                <w:rFonts w:ascii="Calibri" w:hAnsi="Calibri" w:cs="Calibri"/>
                <w:sz w:val="16"/>
              </w:rPr>
              <w:t>(18)</w:t>
            </w:r>
            <w:r w:rsidR="008E2F78">
              <w:rPr>
                <w:rFonts w:ascii="Calibri" w:eastAsia="Times New Roman" w:hAnsi="Calibri" w:cs="Calibri"/>
                <w:color w:val="000000"/>
                <w:sz w:val="16"/>
                <w:szCs w:val="16"/>
              </w:rPr>
              <w:fldChar w:fldCharType="end"/>
            </w:r>
          </w:p>
        </w:tc>
        <w:tc>
          <w:tcPr>
            <w:tcW w:w="892"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N/A</w:t>
            </w:r>
          </w:p>
        </w:tc>
        <w:tc>
          <w:tcPr>
            <w:tcW w:w="990"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English</w:t>
            </w:r>
          </w:p>
        </w:tc>
        <w:tc>
          <w:tcPr>
            <w:tcW w:w="1403"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Oral Oncology</w:t>
            </w:r>
          </w:p>
        </w:tc>
        <w:tc>
          <w:tcPr>
            <w:tcW w:w="56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2005</w:t>
            </w:r>
          </w:p>
        </w:tc>
        <w:tc>
          <w:tcPr>
            <w:tcW w:w="102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Qualitative study</w:t>
            </w:r>
          </w:p>
        </w:tc>
        <w:tc>
          <w:tcPr>
            <w:tcW w:w="1701" w:type="dxa"/>
          </w:tcPr>
          <w:p w:rsidR="00DE03B2" w:rsidRPr="00CC2F60" w:rsidRDefault="000C4B8C"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Address ethical aspects</w:t>
            </w:r>
          </w:p>
        </w:tc>
        <w:tc>
          <w:tcPr>
            <w:tcW w:w="709" w:type="dxa"/>
            <w:shd w:val="clear" w:color="auto" w:fill="auto"/>
            <w:noWrap/>
            <w:vAlign w:val="center"/>
          </w:tcPr>
          <w:p w:rsidR="00DE03B2" w:rsidRPr="00CC2F60" w:rsidRDefault="00F1611F"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61</w:t>
            </w:r>
          </w:p>
        </w:tc>
        <w:tc>
          <w:tcPr>
            <w:tcW w:w="640" w:type="dxa"/>
            <w:vAlign w:val="center"/>
          </w:tcPr>
          <w:p w:rsidR="00DE03B2" w:rsidRPr="00CC2F60" w:rsidRDefault="00F1611F"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1</w:t>
            </w:r>
          </w:p>
        </w:tc>
      </w:tr>
      <w:tr w:rsidR="00DE03B2" w:rsidRPr="00CC2F60" w:rsidTr="00BE357D">
        <w:trPr>
          <w:trHeight w:val="300"/>
        </w:trPr>
        <w:tc>
          <w:tcPr>
            <w:tcW w:w="125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proofErr w:type="spellStart"/>
            <w:r w:rsidRPr="00CC2F60">
              <w:rPr>
                <w:rFonts w:ascii="Calibri" w:eastAsia="Times New Roman" w:hAnsi="Calibri" w:cs="Calibri"/>
                <w:color w:val="000000"/>
                <w:sz w:val="16"/>
                <w:szCs w:val="16"/>
              </w:rPr>
              <w:t>Napolitani</w:t>
            </w:r>
            <w:proofErr w:type="spellEnd"/>
            <w:r w:rsidRPr="00CC2F60">
              <w:rPr>
                <w:rFonts w:ascii="Calibri" w:eastAsia="Times New Roman" w:hAnsi="Calibri" w:cs="Calibri"/>
                <w:color w:val="000000"/>
                <w:sz w:val="16"/>
                <w:szCs w:val="16"/>
              </w:rPr>
              <w:t>, F.</w:t>
            </w:r>
            <w:r w:rsidR="008E2F78">
              <w:rPr>
                <w:rFonts w:ascii="Calibri" w:eastAsia="Times New Roman" w:hAnsi="Calibri" w:cs="Calibri"/>
                <w:color w:val="000000"/>
                <w:sz w:val="16"/>
                <w:szCs w:val="16"/>
              </w:rPr>
              <w:fldChar w:fldCharType="begin"/>
            </w:r>
            <w:r w:rsidR="003C1489">
              <w:rPr>
                <w:rFonts w:ascii="Calibri" w:eastAsia="Times New Roman" w:hAnsi="Calibri" w:cs="Calibri"/>
                <w:color w:val="000000"/>
                <w:sz w:val="16"/>
                <w:szCs w:val="16"/>
              </w:rPr>
              <w:instrText xml:space="preserve"> ADDIN ZOTERO_ITEM CSL_CITATION {"citationID":"blRSrPri","properties":{"formattedCitation":"(19)","plainCitation":"(19)","noteIndex":0},"citationItems":[{"id":3052,"uris":["http://zotero.org/users/3447303/items/A3NVWN7B"],"uri":["http://zotero.org/users/3447303/items/A3NVWN7B"],"itemData":{"id":3052,"type":"article-journal","title":"Ethics of reviewing scientific publications","container-title":"European Journal of Internal Medicine","page":"27","volume":"27","source":"Ovid Technologies","archive":"MEDLINE","archive_location":"28038824","abstract":"INTRODUCTION: The approval or rejection of scientific publications can have important consequences for scientific knowledge, so considerable responsibility lies on those who have to assess or review them. Today it seems that the peer review process, far from being considered an outdated system to be abandoned, is experiencing a new upturn.\nAIM AND METHODS: This article proposes criteria for the conduct of reviewers and of those who select them. While commenting on new emerging models, it provides practical recommendations for improving the peer-review system, like strengthening the role of guidelines and training and supporting reviewers.\nCONCLUSIONS: The process of peer review is changing, it is getting more open and collaborative, but those same ethical principles which guided it from its very origin should remain untouched and be firmly consolidated. The paper highlights how the ethics of reviewing scientific publications is needed now more than ever, in particular with regard to competence, conflict of interest, willingness to discuss decisions, complete transparency and integrity.\nCopyright © 2016 European Federation of Internal Medicine. Published by Elsevier B.V. All rights reserved.","DOI":"10.1016/j.ejim.2016.12.011","ISSN":"1879-0828","journalAbbreviation":"Eur","language":"English","author":[{"family":"Napolitani","given":"Federica"},{"family":"Petrini","given":"Carlo"},{"family":"Garattini","given":"Silvio"}],"issued":{"date-parts":[["2016",12,27]]}}}],"schema":"https://github.com/citation-style-language/schema/raw/master/csl-citation.json"} </w:instrText>
            </w:r>
            <w:r w:rsidR="008E2F78">
              <w:rPr>
                <w:rFonts w:ascii="Calibri" w:eastAsia="Times New Roman" w:hAnsi="Calibri" w:cs="Calibri"/>
                <w:color w:val="000000"/>
                <w:sz w:val="16"/>
                <w:szCs w:val="16"/>
              </w:rPr>
              <w:fldChar w:fldCharType="separate"/>
            </w:r>
            <w:r w:rsidR="003C1489" w:rsidRPr="003C1489">
              <w:rPr>
                <w:rFonts w:ascii="Calibri" w:hAnsi="Calibri" w:cs="Calibri"/>
                <w:sz w:val="16"/>
              </w:rPr>
              <w:t>(19)</w:t>
            </w:r>
            <w:r w:rsidR="008E2F78">
              <w:rPr>
                <w:rFonts w:ascii="Calibri" w:eastAsia="Times New Roman" w:hAnsi="Calibri" w:cs="Calibri"/>
                <w:color w:val="000000"/>
                <w:sz w:val="16"/>
                <w:szCs w:val="16"/>
              </w:rPr>
              <w:fldChar w:fldCharType="end"/>
            </w:r>
          </w:p>
        </w:tc>
        <w:tc>
          <w:tcPr>
            <w:tcW w:w="892"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Italy</w:t>
            </w:r>
          </w:p>
        </w:tc>
        <w:tc>
          <w:tcPr>
            <w:tcW w:w="990"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English</w:t>
            </w:r>
          </w:p>
        </w:tc>
        <w:tc>
          <w:tcPr>
            <w:tcW w:w="1403"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European Journal of Internal Medicine</w:t>
            </w:r>
          </w:p>
        </w:tc>
        <w:tc>
          <w:tcPr>
            <w:tcW w:w="56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2016</w:t>
            </w:r>
          </w:p>
        </w:tc>
        <w:tc>
          <w:tcPr>
            <w:tcW w:w="102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Descriptive study</w:t>
            </w:r>
          </w:p>
        </w:tc>
        <w:tc>
          <w:tcPr>
            <w:tcW w:w="1701" w:type="dxa"/>
          </w:tcPr>
          <w:p w:rsidR="00DE03B2" w:rsidRPr="00CC2F60" w:rsidRDefault="00D45483"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N/A</w:t>
            </w:r>
          </w:p>
        </w:tc>
        <w:tc>
          <w:tcPr>
            <w:tcW w:w="709" w:type="dxa"/>
            <w:shd w:val="clear" w:color="auto" w:fill="auto"/>
            <w:noWrap/>
            <w:vAlign w:val="center"/>
          </w:tcPr>
          <w:p w:rsidR="00DE03B2" w:rsidRPr="00CC2F60" w:rsidRDefault="00D45483"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N/A</w:t>
            </w:r>
          </w:p>
        </w:tc>
        <w:tc>
          <w:tcPr>
            <w:tcW w:w="640" w:type="dxa"/>
            <w:vAlign w:val="center"/>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0</w:t>
            </w:r>
          </w:p>
        </w:tc>
      </w:tr>
      <w:tr w:rsidR="00DE03B2" w:rsidRPr="00CC2F60" w:rsidTr="00BE357D">
        <w:trPr>
          <w:trHeight w:val="300"/>
        </w:trPr>
        <w:tc>
          <w:tcPr>
            <w:tcW w:w="125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proofErr w:type="spellStart"/>
            <w:r w:rsidRPr="00CC2F60">
              <w:rPr>
                <w:rFonts w:ascii="Calibri" w:eastAsia="Times New Roman" w:hAnsi="Calibri" w:cs="Calibri"/>
                <w:color w:val="000000"/>
                <w:sz w:val="16"/>
                <w:szCs w:val="16"/>
              </w:rPr>
              <w:t>Rostami</w:t>
            </w:r>
            <w:proofErr w:type="spellEnd"/>
            <w:r w:rsidRPr="00CC2F60">
              <w:rPr>
                <w:rFonts w:ascii="Calibri" w:eastAsia="Times New Roman" w:hAnsi="Calibri" w:cs="Calibri"/>
                <w:color w:val="000000"/>
                <w:sz w:val="16"/>
                <w:szCs w:val="16"/>
              </w:rPr>
              <w:t>, K.</w:t>
            </w:r>
            <w:r w:rsidR="008E2F78">
              <w:rPr>
                <w:rFonts w:ascii="Calibri" w:eastAsia="Times New Roman" w:hAnsi="Calibri" w:cs="Calibri"/>
                <w:color w:val="000000"/>
                <w:sz w:val="16"/>
                <w:szCs w:val="16"/>
              </w:rPr>
              <w:fldChar w:fldCharType="begin"/>
            </w:r>
            <w:r w:rsidR="003C1489">
              <w:rPr>
                <w:rFonts w:ascii="Calibri" w:eastAsia="Times New Roman" w:hAnsi="Calibri" w:cs="Calibri"/>
                <w:color w:val="000000"/>
                <w:sz w:val="16"/>
                <w:szCs w:val="16"/>
              </w:rPr>
              <w:instrText xml:space="preserve"> ADDIN ZOTERO_ITEM CSL_CITATION {"citationID":"KzofGVUM","properties":{"formattedCitation":"(20)","plainCitation":"(20)","noteIndex":0},"citationItems":[{"id":872,"uris":["http://zotero.org/users/3447303/items/K5FAUTRD"],"uri":["http://zotero.org/users/3447303/items/K5FAUTRD"],"itemData":{"id":872,"type":"article-journal","title":"How to evaluate a manuscript for publication?","container-title":"Gastroenterology &amp; Hepatology from Bed to Bench","page":"58-62","volume":"4","issue":"2","source":"EBSCOhost","archive":"rzh","abstract":"This evaluation was undertaken to analyse the overall merit of studies for publication in Medical Journals. Peer review, in which peer experts evaluate the value of a manuscript submitted to a professional journal, is regarded as a crucial step in publication. It helps to ensure that published articles describe experiments that focus on important issues and that the research is well designed and executed. By using previous guidelines and literature review, we have developed an assessment tool to evaluate the scientific studies in an effective and systematic order. Using these tools will facilitate comprehensive assessment and will contribute in generating constructive criticisms.","ISSN":"2010-2258","journalAbbreviation":"Gastroenterology &amp; Hepatology from Bed to Bench","author":[{"family":"Rostami","given":"Kamran"},{"family":"Khadjooi","given":"Kayvan"},{"family":"Ahasaeed-Elhag","given":"Randa"},{"family":"Ishag","given":"Sauid"}],"issued":{"date-parts":[["2011",4]]}}}],"schema":"https://github.com/citation-style-language/schema/raw/master/csl-citation.json"} </w:instrText>
            </w:r>
            <w:r w:rsidR="008E2F78">
              <w:rPr>
                <w:rFonts w:ascii="Calibri" w:eastAsia="Times New Roman" w:hAnsi="Calibri" w:cs="Calibri"/>
                <w:color w:val="000000"/>
                <w:sz w:val="16"/>
                <w:szCs w:val="16"/>
              </w:rPr>
              <w:fldChar w:fldCharType="separate"/>
            </w:r>
            <w:r w:rsidR="003C1489" w:rsidRPr="003C1489">
              <w:rPr>
                <w:rFonts w:ascii="Calibri" w:hAnsi="Calibri" w:cs="Calibri"/>
                <w:sz w:val="16"/>
              </w:rPr>
              <w:t>(20)</w:t>
            </w:r>
            <w:r w:rsidR="008E2F78">
              <w:rPr>
                <w:rFonts w:ascii="Calibri" w:eastAsia="Times New Roman" w:hAnsi="Calibri" w:cs="Calibri"/>
                <w:color w:val="000000"/>
                <w:sz w:val="16"/>
                <w:szCs w:val="16"/>
              </w:rPr>
              <w:fldChar w:fldCharType="end"/>
            </w:r>
          </w:p>
        </w:tc>
        <w:tc>
          <w:tcPr>
            <w:tcW w:w="892"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UK</w:t>
            </w:r>
          </w:p>
        </w:tc>
        <w:tc>
          <w:tcPr>
            <w:tcW w:w="990"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English</w:t>
            </w:r>
          </w:p>
        </w:tc>
        <w:tc>
          <w:tcPr>
            <w:tcW w:w="1403"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 xml:space="preserve">Gastroenterology and </w:t>
            </w:r>
            <w:proofErr w:type="spellStart"/>
            <w:r w:rsidRPr="00CC2F60">
              <w:rPr>
                <w:rFonts w:ascii="Calibri" w:eastAsia="Times New Roman" w:hAnsi="Calibri" w:cs="Calibri"/>
                <w:color w:val="000000"/>
                <w:sz w:val="16"/>
                <w:szCs w:val="16"/>
              </w:rPr>
              <w:t>Hepatology</w:t>
            </w:r>
            <w:proofErr w:type="spellEnd"/>
          </w:p>
        </w:tc>
        <w:tc>
          <w:tcPr>
            <w:tcW w:w="56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2011</w:t>
            </w:r>
          </w:p>
        </w:tc>
        <w:tc>
          <w:tcPr>
            <w:tcW w:w="102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Descriptive study</w:t>
            </w:r>
          </w:p>
        </w:tc>
        <w:tc>
          <w:tcPr>
            <w:tcW w:w="1701" w:type="dxa"/>
          </w:tcPr>
          <w:p w:rsidR="00143A37" w:rsidRPr="00CC2F60" w:rsidRDefault="0027169C"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Make general comments,</w:t>
            </w:r>
            <w:r w:rsidR="00C65FAF" w:rsidRPr="00CC2F60">
              <w:rPr>
                <w:rFonts w:ascii="Calibri" w:hAnsi="Calibri" w:cs="Calibri"/>
              </w:rPr>
              <w:t xml:space="preserve"> </w:t>
            </w:r>
          </w:p>
          <w:p w:rsidR="00143A37" w:rsidRPr="00CC2F60" w:rsidRDefault="00C65FAF"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Abstract,</w:t>
            </w:r>
            <w:r w:rsidR="0015614C" w:rsidRPr="00CC2F60">
              <w:rPr>
                <w:rFonts w:ascii="Calibri" w:hAnsi="Calibri" w:cs="Calibri"/>
              </w:rPr>
              <w:t xml:space="preserve"> </w:t>
            </w:r>
            <w:r w:rsidR="0015614C" w:rsidRPr="00CC2F60">
              <w:rPr>
                <w:rFonts w:ascii="Calibri" w:eastAsia="Times New Roman" w:hAnsi="Calibri" w:cs="Calibri"/>
                <w:color w:val="000000"/>
                <w:sz w:val="16"/>
                <w:szCs w:val="16"/>
              </w:rPr>
              <w:t>Introduction,</w:t>
            </w:r>
            <w:r w:rsidR="00E84254" w:rsidRPr="00CC2F60">
              <w:rPr>
                <w:rFonts w:ascii="Calibri" w:hAnsi="Calibri" w:cs="Calibri"/>
              </w:rPr>
              <w:t xml:space="preserve"> </w:t>
            </w:r>
            <w:r w:rsidR="00E84254" w:rsidRPr="00CC2F60">
              <w:rPr>
                <w:rFonts w:ascii="Calibri" w:eastAsia="Times New Roman" w:hAnsi="Calibri" w:cs="Calibri"/>
                <w:color w:val="000000"/>
                <w:sz w:val="16"/>
                <w:szCs w:val="16"/>
              </w:rPr>
              <w:t>Methods,</w:t>
            </w:r>
            <w:r w:rsidR="00846D87" w:rsidRPr="00CC2F60">
              <w:rPr>
                <w:rFonts w:ascii="Calibri" w:hAnsi="Calibri" w:cs="Calibri"/>
              </w:rPr>
              <w:t xml:space="preserve"> </w:t>
            </w:r>
            <w:r w:rsidR="008B5E76" w:rsidRPr="00CC2F60">
              <w:rPr>
                <w:rFonts w:ascii="Calibri" w:hAnsi="Calibri" w:cs="Calibri"/>
                <w:sz w:val="16"/>
                <w:szCs w:val="16"/>
              </w:rPr>
              <w:t>Discussion/Conclusion,</w:t>
            </w:r>
            <w:r w:rsidR="009B69E4" w:rsidRPr="00CC2F60">
              <w:rPr>
                <w:rFonts w:ascii="Calibri" w:hAnsi="Calibri" w:cs="Calibri"/>
              </w:rPr>
              <w:t xml:space="preserve"> </w:t>
            </w:r>
            <w:r w:rsidR="009B69E4" w:rsidRPr="00CC2F60">
              <w:rPr>
                <w:rFonts w:ascii="Calibri" w:hAnsi="Calibri" w:cs="Calibri"/>
                <w:sz w:val="16"/>
                <w:szCs w:val="16"/>
              </w:rPr>
              <w:t>References,</w:t>
            </w:r>
            <w:r w:rsidR="00A064DB" w:rsidRPr="00CC2F60">
              <w:rPr>
                <w:rFonts w:ascii="Calibri" w:hAnsi="Calibri" w:cs="Calibri"/>
              </w:rPr>
              <w:t xml:space="preserve"> </w:t>
            </w:r>
          </w:p>
          <w:p w:rsidR="00143A37" w:rsidRPr="00CC2F60" w:rsidRDefault="00A064DB" w:rsidP="00562D1B">
            <w:pPr>
              <w:spacing w:after="0" w:line="240" w:lineRule="auto"/>
              <w:ind w:right="-31"/>
              <w:rPr>
                <w:rFonts w:ascii="Calibri" w:hAnsi="Calibri" w:cs="Calibri"/>
              </w:rPr>
            </w:pPr>
            <w:r w:rsidRPr="00CC2F60">
              <w:rPr>
                <w:rFonts w:ascii="Calibri" w:hAnsi="Calibri" w:cs="Calibri"/>
                <w:sz w:val="16"/>
                <w:szCs w:val="16"/>
              </w:rPr>
              <w:t>Address ethical aspects,</w:t>
            </w:r>
            <w:r w:rsidR="004B7BA2" w:rsidRPr="00CC2F60">
              <w:rPr>
                <w:rFonts w:ascii="Calibri" w:hAnsi="Calibri" w:cs="Calibri"/>
              </w:rPr>
              <w:t xml:space="preserve"> </w:t>
            </w:r>
          </w:p>
          <w:p w:rsidR="00143A37" w:rsidRPr="00CC2F60" w:rsidRDefault="004B7BA2" w:rsidP="00562D1B">
            <w:pPr>
              <w:spacing w:after="0" w:line="240" w:lineRule="auto"/>
              <w:ind w:right="-31"/>
              <w:rPr>
                <w:rFonts w:ascii="Calibri" w:hAnsi="Calibri" w:cs="Calibri"/>
              </w:rPr>
            </w:pPr>
            <w:r w:rsidRPr="00CC2F60">
              <w:rPr>
                <w:rFonts w:ascii="Calibri" w:hAnsi="Calibri" w:cs="Calibri"/>
                <w:sz w:val="16"/>
                <w:szCs w:val="16"/>
              </w:rPr>
              <w:t>Assess manuscript presentation,</w:t>
            </w:r>
            <w:r w:rsidR="0022070B" w:rsidRPr="00CC2F60">
              <w:rPr>
                <w:rFonts w:ascii="Calibri" w:hAnsi="Calibri" w:cs="Calibri"/>
              </w:rPr>
              <w:t xml:space="preserve"> </w:t>
            </w:r>
          </w:p>
          <w:p w:rsidR="00DE03B2" w:rsidRPr="00CC2F60" w:rsidRDefault="00143A37" w:rsidP="00562D1B">
            <w:pPr>
              <w:spacing w:after="0" w:line="240" w:lineRule="auto"/>
              <w:ind w:right="-31"/>
              <w:rPr>
                <w:rFonts w:ascii="Calibri" w:eastAsia="Times New Roman" w:hAnsi="Calibri" w:cs="Calibri"/>
                <w:color w:val="000000"/>
                <w:sz w:val="16"/>
                <w:szCs w:val="16"/>
              </w:rPr>
            </w:pPr>
            <w:r w:rsidRPr="00CC2F60">
              <w:rPr>
                <w:rFonts w:ascii="Calibri" w:hAnsi="Calibri" w:cs="Calibri"/>
                <w:sz w:val="16"/>
                <w:szCs w:val="16"/>
              </w:rPr>
              <w:t>Provide recommendations</w:t>
            </w:r>
          </w:p>
        </w:tc>
        <w:tc>
          <w:tcPr>
            <w:tcW w:w="709" w:type="dxa"/>
            <w:shd w:val="clear" w:color="auto" w:fill="auto"/>
            <w:noWrap/>
            <w:vAlign w:val="center"/>
          </w:tcPr>
          <w:p w:rsidR="00DE03B2" w:rsidRPr="00CC2F60" w:rsidRDefault="0027169C"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15, 16,</w:t>
            </w:r>
            <w:r w:rsidR="00C65FAF" w:rsidRPr="00CC2F60">
              <w:rPr>
                <w:rFonts w:ascii="Calibri" w:eastAsia="Times New Roman" w:hAnsi="Calibri" w:cs="Calibri"/>
                <w:color w:val="000000"/>
                <w:sz w:val="16"/>
                <w:szCs w:val="16"/>
              </w:rPr>
              <w:t xml:space="preserve"> 24, </w:t>
            </w:r>
            <w:r w:rsidR="0015614C" w:rsidRPr="00CC2F60">
              <w:rPr>
                <w:rFonts w:ascii="Calibri" w:eastAsia="Times New Roman" w:hAnsi="Calibri" w:cs="Calibri"/>
                <w:color w:val="000000"/>
                <w:sz w:val="16"/>
                <w:szCs w:val="16"/>
              </w:rPr>
              <w:t>26,</w:t>
            </w:r>
            <w:r w:rsidR="006C6D73" w:rsidRPr="00CC2F60">
              <w:rPr>
                <w:rFonts w:ascii="Calibri" w:eastAsia="Times New Roman" w:hAnsi="Calibri" w:cs="Calibri"/>
                <w:color w:val="000000"/>
                <w:sz w:val="16"/>
                <w:szCs w:val="16"/>
              </w:rPr>
              <w:t xml:space="preserve"> 28</w:t>
            </w:r>
            <w:r w:rsidR="000469EB" w:rsidRPr="00CC2F60">
              <w:rPr>
                <w:rFonts w:ascii="Calibri" w:eastAsia="Times New Roman" w:hAnsi="Calibri" w:cs="Calibri"/>
                <w:color w:val="000000"/>
                <w:sz w:val="16"/>
                <w:szCs w:val="16"/>
              </w:rPr>
              <w:t>, 29,</w:t>
            </w:r>
            <w:r w:rsidR="0015614C" w:rsidRPr="00CC2F60">
              <w:rPr>
                <w:rFonts w:ascii="Calibri" w:eastAsia="Times New Roman" w:hAnsi="Calibri" w:cs="Calibri"/>
                <w:color w:val="000000"/>
                <w:sz w:val="16"/>
                <w:szCs w:val="16"/>
              </w:rPr>
              <w:t xml:space="preserve"> </w:t>
            </w:r>
            <w:r w:rsidR="00E84254" w:rsidRPr="00CC2F60">
              <w:rPr>
                <w:rFonts w:ascii="Calibri" w:eastAsia="Times New Roman" w:hAnsi="Calibri" w:cs="Calibri"/>
                <w:color w:val="000000"/>
                <w:sz w:val="16"/>
                <w:szCs w:val="16"/>
              </w:rPr>
              <w:t>30,</w:t>
            </w:r>
            <w:r w:rsidR="00846D87" w:rsidRPr="00CC2F60">
              <w:rPr>
                <w:rFonts w:ascii="Calibri" w:eastAsia="Times New Roman" w:hAnsi="Calibri" w:cs="Calibri"/>
                <w:color w:val="000000"/>
                <w:sz w:val="16"/>
                <w:szCs w:val="16"/>
              </w:rPr>
              <w:t xml:space="preserve"> 31, </w:t>
            </w:r>
            <w:r w:rsidR="00715B28" w:rsidRPr="00CC2F60">
              <w:rPr>
                <w:rFonts w:ascii="Calibri" w:eastAsia="Times New Roman" w:hAnsi="Calibri" w:cs="Calibri"/>
                <w:color w:val="000000"/>
                <w:sz w:val="16"/>
                <w:szCs w:val="16"/>
              </w:rPr>
              <w:t xml:space="preserve">32, </w:t>
            </w:r>
            <w:r w:rsidR="007B3FBD" w:rsidRPr="00CC2F60">
              <w:rPr>
                <w:rFonts w:ascii="Calibri" w:eastAsia="Times New Roman" w:hAnsi="Calibri" w:cs="Calibri"/>
                <w:color w:val="000000"/>
                <w:sz w:val="16"/>
                <w:szCs w:val="16"/>
              </w:rPr>
              <w:t>33,</w:t>
            </w:r>
            <w:r w:rsidR="006E36FF" w:rsidRPr="00CC2F60">
              <w:rPr>
                <w:rFonts w:ascii="Calibri" w:eastAsia="Times New Roman" w:hAnsi="Calibri" w:cs="Calibri"/>
                <w:color w:val="000000"/>
                <w:sz w:val="16"/>
                <w:szCs w:val="16"/>
              </w:rPr>
              <w:t xml:space="preserve"> 34,</w:t>
            </w:r>
            <w:r w:rsidR="00DA5268" w:rsidRPr="00CC2F60">
              <w:rPr>
                <w:rFonts w:ascii="Calibri" w:eastAsia="Times New Roman" w:hAnsi="Calibri" w:cs="Calibri"/>
                <w:color w:val="000000"/>
                <w:sz w:val="16"/>
                <w:szCs w:val="16"/>
              </w:rPr>
              <w:t xml:space="preserve"> 36,</w:t>
            </w:r>
            <w:r w:rsidR="00A353A4" w:rsidRPr="00CC2F60">
              <w:rPr>
                <w:rFonts w:ascii="Calibri" w:eastAsia="Times New Roman" w:hAnsi="Calibri" w:cs="Calibri"/>
                <w:color w:val="000000"/>
                <w:sz w:val="16"/>
                <w:szCs w:val="16"/>
              </w:rPr>
              <w:t xml:space="preserve"> 39,</w:t>
            </w:r>
            <w:r w:rsidR="00DA5268" w:rsidRPr="00CC2F60">
              <w:rPr>
                <w:rFonts w:ascii="Calibri" w:eastAsia="Times New Roman" w:hAnsi="Calibri" w:cs="Calibri"/>
                <w:color w:val="000000"/>
                <w:sz w:val="16"/>
                <w:szCs w:val="16"/>
              </w:rPr>
              <w:t xml:space="preserve"> </w:t>
            </w:r>
            <w:r w:rsidR="004A2257" w:rsidRPr="00CC2F60">
              <w:rPr>
                <w:rFonts w:ascii="Calibri" w:eastAsia="Times New Roman" w:hAnsi="Calibri" w:cs="Calibri"/>
                <w:color w:val="000000"/>
                <w:sz w:val="16"/>
                <w:szCs w:val="16"/>
              </w:rPr>
              <w:t xml:space="preserve">40, </w:t>
            </w:r>
            <w:r w:rsidR="00B92AA7" w:rsidRPr="00CC2F60">
              <w:rPr>
                <w:rFonts w:ascii="Calibri" w:eastAsia="Times New Roman" w:hAnsi="Calibri" w:cs="Calibri"/>
                <w:color w:val="000000"/>
                <w:sz w:val="16"/>
                <w:szCs w:val="16"/>
              </w:rPr>
              <w:t xml:space="preserve">46, </w:t>
            </w:r>
            <w:r w:rsidR="004164B8" w:rsidRPr="00CC2F60">
              <w:rPr>
                <w:rFonts w:ascii="Calibri" w:eastAsia="Times New Roman" w:hAnsi="Calibri" w:cs="Calibri"/>
                <w:color w:val="000000"/>
                <w:sz w:val="16"/>
                <w:szCs w:val="16"/>
              </w:rPr>
              <w:t>47,</w:t>
            </w:r>
            <w:r w:rsidR="008B5E76" w:rsidRPr="00CC2F60">
              <w:rPr>
                <w:rFonts w:ascii="Calibri" w:eastAsia="Times New Roman" w:hAnsi="Calibri" w:cs="Calibri"/>
                <w:color w:val="000000"/>
                <w:sz w:val="16"/>
                <w:szCs w:val="16"/>
              </w:rPr>
              <w:t xml:space="preserve"> 50, </w:t>
            </w:r>
            <w:r w:rsidR="003E2B11" w:rsidRPr="00CC2F60">
              <w:rPr>
                <w:rFonts w:ascii="Calibri" w:eastAsia="Times New Roman" w:hAnsi="Calibri" w:cs="Calibri"/>
                <w:color w:val="000000"/>
                <w:sz w:val="16"/>
                <w:szCs w:val="16"/>
              </w:rPr>
              <w:t>51,</w:t>
            </w:r>
            <w:r w:rsidR="009B69E4" w:rsidRPr="00CC2F60">
              <w:rPr>
                <w:rFonts w:ascii="Calibri" w:eastAsia="Times New Roman" w:hAnsi="Calibri" w:cs="Calibri"/>
                <w:color w:val="000000"/>
                <w:sz w:val="16"/>
                <w:szCs w:val="16"/>
              </w:rPr>
              <w:t xml:space="preserve"> 56, </w:t>
            </w:r>
            <w:r w:rsidR="00A064DB" w:rsidRPr="00CC2F60">
              <w:rPr>
                <w:rFonts w:ascii="Calibri" w:eastAsia="Times New Roman" w:hAnsi="Calibri" w:cs="Calibri"/>
                <w:color w:val="000000"/>
                <w:sz w:val="16"/>
                <w:szCs w:val="16"/>
              </w:rPr>
              <w:t>57,</w:t>
            </w:r>
            <w:r w:rsidR="004B7BA2" w:rsidRPr="00CC2F60">
              <w:rPr>
                <w:rFonts w:ascii="Calibri" w:eastAsia="Times New Roman" w:hAnsi="Calibri" w:cs="Calibri"/>
                <w:color w:val="000000"/>
                <w:sz w:val="16"/>
                <w:szCs w:val="16"/>
              </w:rPr>
              <w:t xml:space="preserve"> </w:t>
            </w:r>
            <w:r w:rsidR="00143A37" w:rsidRPr="00CC2F60">
              <w:rPr>
                <w:rFonts w:ascii="Calibri" w:eastAsia="Times New Roman" w:hAnsi="Calibri" w:cs="Calibri"/>
                <w:color w:val="000000"/>
                <w:sz w:val="16"/>
                <w:szCs w:val="16"/>
              </w:rPr>
              <w:t xml:space="preserve">62, </w:t>
            </w:r>
            <w:r w:rsidR="004B7BA2" w:rsidRPr="00CC2F60">
              <w:rPr>
                <w:rFonts w:ascii="Calibri" w:eastAsia="Times New Roman" w:hAnsi="Calibri" w:cs="Calibri"/>
                <w:color w:val="000000"/>
                <w:sz w:val="16"/>
                <w:szCs w:val="16"/>
              </w:rPr>
              <w:t xml:space="preserve">63, </w:t>
            </w:r>
            <w:r w:rsidR="00143A37" w:rsidRPr="00CC2F60">
              <w:rPr>
                <w:rFonts w:ascii="Calibri" w:eastAsia="Times New Roman" w:hAnsi="Calibri" w:cs="Calibri"/>
                <w:color w:val="000000"/>
                <w:sz w:val="16"/>
                <w:szCs w:val="16"/>
              </w:rPr>
              <w:t>70</w:t>
            </w:r>
            <w:r w:rsidR="0022070B" w:rsidRPr="00CC2F60">
              <w:rPr>
                <w:rFonts w:ascii="Calibri" w:eastAsia="Times New Roman" w:hAnsi="Calibri" w:cs="Calibri"/>
                <w:color w:val="000000"/>
                <w:sz w:val="16"/>
                <w:szCs w:val="16"/>
              </w:rPr>
              <w:t xml:space="preserve"> </w:t>
            </w:r>
            <w:r w:rsidR="003E2B11" w:rsidRPr="00CC2F60">
              <w:rPr>
                <w:rFonts w:ascii="Calibri" w:eastAsia="Times New Roman" w:hAnsi="Calibri" w:cs="Calibri"/>
                <w:color w:val="000000"/>
                <w:sz w:val="16"/>
                <w:szCs w:val="16"/>
              </w:rPr>
              <w:t xml:space="preserve"> </w:t>
            </w:r>
            <w:r w:rsidR="004164B8" w:rsidRPr="00CC2F60">
              <w:rPr>
                <w:rFonts w:ascii="Calibri" w:eastAsia="Times New Roman" w:hAnsi="Calibri" w:cs="Calibri"/>
                <w:color w:val="000000"/>
                <w:sz w:val="16"/>
                <w:szCs w:val="16"/>
              </w:rPr>
              <w:t xml:space="preserve"> </w:t>
            </w:r>
            <w:r w:rsidR="006E36FF" w:rsidRPr="00CC2F60">
              <w:rPr>
                <w:rFonts w:ascii="Calibri" w:eastAsia="Times New Roman" w:hAnsi="Calibri" w:cs="Calibri"/>
                <w:color w:val="000000"/>
                <w:sz w:val="16"/>
                <w:szCs w:val="16"/>
              </w:rPr>
              <w:t xml:space="preserve"> </w:t>
            </w:r>
            <w:r w:rsidR="007B3FBD" w:rsidRPr="00CC2F60">
              <w:rPr>
                <w:rFonts w:ascii="Calibri" w:eastAsia="Times New Roman" w:hAnsi="Calibri" w:cs="Calibri"/>
                <w:color w:val="000000"/>
                <w:sz w:val="16"/>
                <w:szCs w:val="16"/>
              </w:rPr>
              <w:t xml:space="preserve"> </w:t>
            </w:r>
            <w:r w:rsidR="00E84254" w:rsidRPr="00CC2F60">
              <w:rPr>
                <w:rFonts w:ascii="Calibri" w:eastAsia="Times New Roman" w:hAnsi="Calibri" w:cs="Calibri"/>
                <w:color w:val="000000"/>
                <w:sz w:val="16"/>
                <w:szCs w:val="16"/>
              </w:rPr>
              <w:t xml:space="preserve"> </w:t>
            </w:r>
            <w:r w:rsidRPr="00CC2F60">
              <w:rPr>
                <w:rFonts w:ascii="Calibri" w:eastAsia="Times New Roman" w:hAnsi="Calibri" w:cs="Calibri"/>
                <w:color w:val="000000"/>
                <w:sz w:val="16"/>
                <w:szCs w:val="16"/>
              </w:rPr>
              <w:t xml:space="preserve">  </w:t>
            </w:r>
          </w:p>
        </w:tc>
        <w:tc>
          <w:tcPr>
            <w:tcW w:w="640" w:type="dxa"/>
            <w:vAlign w:val="center"/>
          </w:tcPr>
          <w:p w:rsidR="00DE03B2" w:rsidRPr="00CC2F60" w:rsidRDefault="00143A37"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sz w:val="16"/>
                <w:szCs w:val="16"/>
              </w:rPr>
              <w:t>23</w:t>
            </w:r>
          </w:p>
        </w:tc>
      </w:tr>
      <w:tr w:rsidR="00DE03B2" w:rsidRPr="00CC2F60" w:rsidTr="00BE357D">
        <w:trPr>
          <w:trHeight w:val="300"/>
        </w:trPr>
        <w:tc>
          <w:tcPr>
            <w:tcW w:w="125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proofErr w:type="spellStart"/>
            <w:r w:rsidRPr="00CC2F60">
              <w:rPr>
                <w:rFonts w:ascii="Calibri" w:eastAsia="Times New Roman" w:hAnsi="Calibri" w:cs="Calibri"/>
                <w:color w:val="000000"/>
                <w:sz w:val="16"/>
                <w:szCs w:val="16"/>
              </w:rPr>
              <w:t>Schroter</w:t>
            </w:r>
            <w:proofErr w:type="spellEnd"/>
            <w:r w:rsidRPr="00CC2F60">
              <w:rPr>
                <w:rFonts w:ascii="Calibri" w:eastAsia="Times New Roman" w:hAnsi="Calibri" w:cs="Calibri"/>
                <w:color w:val="000000"/>
                <w:sz w:val="16"/>
                <w:szCs w:val="16"/>
              </w:rPr>
              <w:t>, S.</w:t>
            </w:r>
            <w:r w:rsidR="008E2F78">
              <w:rPr>
                <w:rFonts w:ascii="Calibri" w:eastAsia="Times New Roman" w:hAnsi="Calibri" w:cs="Calibri"/>
                <w:color w:val="000000"/>
                <w:sz w:val="16"/>
                <w:szCs w:val="16"/>
              </w:rPr>
              <w:fldChar w:fldCharType="begin"/>
            </w:r>
            <w:r w:rsidR="003C1489">
              <w:rPr>
                <w:rFonts w:ascii="Calibri" w:eastAsia="Times New Roman" w:hAnsi="Calibri" w:cs="Calibri"/>
                <w:color w:val="000000"/>
                <w:sz w:val="16"/>
                <w:szCs w:val="16"/>
              </w:rPr>
              <w:instrText xml:space="preserve"> ADDIN ZOTERO_ITEM CSL_CITATION {"citationID":"Z7ncs5r8","properties":{"formattedCitation":"(21)","plainCitation":"(21)","noteIndex":0},"citationItems":[{"id":4549,"uris":["http://zotero.org/users/3447303/items/GB5VDFKN"],"uri":["http://zotero.org/users/3447303/items/GB5VDFKN"],"itemData":{"id":4549,"type":"article-journal","title":"What errors do peer reviewers detect, and does training improve their ability to detect them?","container-title":"Journal of the Royal Society of Medicine","page":"507-514","volume":"101","issue":"10","archive":"Scopus","abstract":"Objective: To analyse data from a trial and report the frequencies with which major and minor errors are detected at a general medical journal, the types of errors missed and the impact of training on error detection. Design: 607 peer reviewers at the BMJ were randomized to two intervention groups receiving different types of training (face-to-face training or a self-taught package) and a control group. Each reviewer was sent the same three test papers over the study period, each of which had nine major and five minor methodological errors inserted. Setting: BMJ peer reviewers. Main outcome measures: The quality of review, assessed using a validated instrument, and the number and type of errors detected before and after training. Results: The number of major errors detected varied over the three papers. The interventions had small effects. At baseline (Paper 1) reviewers found an average of 2.58 of the nine major errors, with no notable difference between the groups. The mean number of errors reported was similar for the second and third papers, 2.71 and 3.0, respectively. Biased randomization was the error detected most frequently in all three papers, with over 60% of reviewers rejecting the papers identifying this error. Reviewers who did not reject the papers found fewer errors and the proportion finding biased randomization was less than 40% for each paper. Conclusions: Editors should not assume that reviewers will detect most major errors, particularly those concerned with the context of study. Short training packages have only a slight impact on improving error detection.","DOI":"10.1258/jrsm.2008.080062","ISSN":"01410768 (ISSN)","language":"English","author":[{"family":"Schroter","given":"S."},{"family":"Black","given":"N."},{"family":"Evans","given":"S."},{"family":"Godlee","given":"F."},{"family":"Osorio","given":"L."},{"family":"Smith","given":"R."}],"issued":{"date-parts":[["2008"]]}}}],"schema":"https://github.com/citation-style-language/schema/raw/master/csl-citation.json"} </w:instrText>
            </w:r>
            <w:r w:rsidR="008E2F78">
              <w:rPr>
                <w:rFonts w:ascii="Calibri" w:eastAsia="Times New Roman" w:hAnsi="Calibri" w:cs="Calibri"/>
                <w:color w:val="000000"/>
                <w:sz w:val="16"/>
                <w:szCs w:val="16"/>
              </w:rPr>
              <w:fldChar w:fldCharType="separate"/>
            </w:r>
            <w:r w:rsidR="003C1489" w:rsidRPr="003C1489">
              <w:rPr>
                <w:rFonts w:ascii="Calibri" w:hAnsi="Calibri" w:cs="Calibri"/>
                <w:sz w:val="16"/>
              </w:rPr>
              <w:t>(21)</w:t>
            </w:r>
            <w:r w:rsidR="008E2F78">
              <w:rPr>
                <w:rFonts w:ascii="Calibri" w:eastAsia="Times New Roman" w:hAnsi="Calibri" w:cs="Calibri"/>
                <w:color w:val="000000"/>
                <w:sz w:val="16"/>
                <w:szCs w:val="16"/>
              </w:rPr>
              <w:fldChar w:fldCharType="end"/>
            </w:r>
          </w:p>
        </w:tc>
        <w:tc>
          <w:tcPr>
            <w:tcW w:w="892"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UK</w:t>
            </w:r>
          </w:p>
        </w:tc>
        <w:tc>
          <w:tcPr>
            <w:tcW w:w="990"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English</w:t>
            </w:r>
          </w:p>
        </w:tc>
        <w:tc>
          <w:tcPr>
            <w:tcW w:w="1403"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Journal of the Royal Society of Medicine</w:t>
            </w:r>
          </w:p>
        </w:tc>
        <w:tc>
          <w:tcPr>
            <w:tcW w:w="56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2008</w:t>
            </w:r>
          </w:p>
        </w:tc>
        <w:tc>
          <w:tcPr>
            <w:tcW w:w="102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RCT</w:t>
            </w:r>
          </w:p>
        </w:tc>
        <w:tc>
          <w:tcPr>
            <w:tcW w:w="1701" w:type="dxa"/>
          </w:tcPr>
          <w:p w:rsidR="004705A0" w:rsidRPr="00CC2F60" w:rsidRDefault="00995C86"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Organization and approach to review,</w:t>
            </w:r>
            <w:r w:rsidR="0015614C" w:rsidRPr="00CC2F60">
              <w:rPr>
                <w:rFonts w:ascii="Calibri" w:hAnsi="Calibri" w:cs="Calibri"/>
              </w:rPr>
              <w:t xml:space="preserve"> </w:t>
            </w:r>
            <w:r w:rsidR="0015614C" w:rsidRPr="00CC2F60">
              <w:rPr>
                <w:rFonts w:ascii="Calibri" w:eastAsia="Times New Roman" w:hAnsi="Calibri" w:cs="Calibri"/>
                <w:color w:val="000000"/>
                <w:sz w:val="16"/>
                <w:szCs w:val="16"/>
              </w:rPr>
              <w:t>Introduction,</w:t>
            </w:r>
            <w:r w:rsidR="00D21449" w:rsidRPr="00CC2F60">
              <w:rPr>
                <w:rFonts w:ascii="Calibri" w:hAnsi="Calibri" w:cs="Calibri"/>
              </w:rPr>
              <w:t xml:space="preserve"> </w:t>
            </w:r>
            <w:r w:rsidR="00D21449" w:rsidRPr="00CC2F60">
              <w:rPr>
                <w:rFonts w:ascii="Calibri" w:eastAsia="Times New Roman" w:hAnsi="Calibri" w:cs="Calibri"/>
                <w:color w:val="000000"/>
                <w:sz w:val="16"/>
                <w:szCs w:val="16"/>
              </w:rPr>
              <w:t>Methods,</w:t>
            </w:r>
            <w:r w:rsidR="004705A0" w:rsidRPr="00CC2F60">
              <w:rPr>
                <w:rFonts w:ascii="Calibri" w:hAnsi="Calibri" w:cs="Calibri"/>
              </w:rPr>
              <w:t xml:space="preserve"> </w:t>
            </w:r>
          </w:p>
          <w:p w:rsidR="00143A37" w:rsidRPr="00CC2F60" w:rsidRDefault="004705A0"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Results,</w:t>
            </w:r>
          </w:p>
          <w:p w:rsidR="00BE3BB8" w:rsidRPr="00CC2F60" w:rsidRDefault="008B5E76" w:rsidP="00562D1B">
            <w:pPr>
              <w:spacing w:after="0" w:line="240" w:lineRule="auto"/>
              <w:ind w:right="-31"/>
              <w:rPr>
                <w:rFonts w:ascii="Calibri" w:hAnsi="Calibri" w:cs="Calibri"/>
              </w:rPr>
            </w:pPr>
            <w:r w:rsidRPr="00CC2F60">
              <w:rPr>
                <w:rFonts w:ascii="Calibri" w:eastAsia="Times New Roman" w:hAnsi="Calibri" w:cs="Calibri"/>
                <w:color w:val="000000"/>
                <w:sz w:val="16"/>
                <w:szCs w:val="16"/>
              </w:rPr>
              <w:t>Discussion/Conclusion,</w:t>
            </w:r>
            <w:r w:rsidR="00BE3BB8" w:rsidRPr="00CC2F60">
              <w:rPr>
                <w:rFonts w:ascii="Calibri" w:hAnsi="Calibri" w:cs="Calibri"/>
              </w:rPr>
              <w:t xml:space="preserve"> </w:t>
            </w:r>
          </w:p>
          <w:p w:rsidR="00143A37" w:rsidRPr="00CC2F60" w:rsidRDefault="00BE3BB8"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Address ethical aspects,</w:t>
            </w:r>
          </w:p>
          <w:p w:rsidR="00DE03B2" w:rsidRPr="00CC2F60" w:rsidRDefault="00143A37"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Provide recommendations</w:t>
            </w:r>
          </w:p>
        </w:tc>
        <w:tc>
          <w:tcPr>
            <w:tcW w:w="709" w:type="dxa"/>
            <w:shd w:val="clear" w:color="auto" w:fill="auto"/>
            <w:noWrap/>
            <w:vAlign w:val="center"/>
          </w:tcPr>
          <w:p w:rsidR="00DE03B2" w:rsidRPr="00CC2F60" w:rsidRDefault="00995C86"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2,</w:t>
            </w:r>
            <w:r w:rsidR="00073FC4" w:rsidRPr="00CC2F60">
              <w:rPr>
                <w:rFonts w:ascii="Calibri" w:eastAsia="Times New Roman" w:hAnsi="Calibri" w:cs="Calibri"/>
                <w:color w:val="000000"/>
                <w:sz w:val="16"/>
                <w:szCs w:val="16"/>
              </w:rPr>
              <w:t xml:space="preserve"> 4,</w:t>
            </w:r>
            <w:r w:rsidRPr="00CC2F60">
              <w:rPr>
                <w:rFonts w:ascii="Calibri" w:eastAsia="Times New Roman" w:hAnsi="Calibri" w:cs="Calibri"/>
                <w:color w:val="000000"/>
                <w:sz w:val="16"/>
                <w:szCs w:val="16"/>
              </w:rPr>
              <w:t xml:space="preserve"> </w:t>
            </w:r>
            <w:r w:rsidR="0015614C" w:rsidRPr="00CC2F60">
              <w:rPr>
                <w:rFonts w:ascii="Calibri" w:eastAsia="Times New Roman" w:hAnsi="Calibri" w:cs="Calibri"/>
                <w:color w:val="000000"/>
                <w:sz w:val="16"/>
                <w:szCs w:val="16"/>
              </w:rPr>
              <w:t>26,</w:t>
            </w:r>
            <w:r w:rsidR="00D21449" w:rsidRPr="00CC2F60">
              <w:rPr>
                <w:rFonts w:ascii="Calibri" w:eastAsia="Times New Roman" w:hAnsi="Calibri" w:cs="Calibri"/>
                <w:color w:val="000000"/>
                <w:sz w:val="16"/>
                <w:szCs w:val="16"/>
              </w:rPr>
              <w:t xml:space="preserve"> 30,</w:t>
            </w:r>
            <w:r w:rsidR="00715B28" w:rsidRPr="00CC2F60">
              <w:rPr>
                <w:rFonts w:ascii="Calibri" w:eastAsia="Times New Roman" w:hAnsi="Calibri" w:cs="Calibri"/>
                <w:color w:val="000000"/>
                <w:sz w:val="16"/>
                <w:szCs w:val="16"/>
              </w:rPr>
              <w:t xml:space="preserve"> 32</w:t>
            </w:r>
            <w:r w:rsidR="00463383" w:rsidRPr="00CC2F60">
              <w:rPr>
                <w:rFonts w:ascii="Calibri" w:eastAsia="Times New Roman" w:hAnsi="Calibri" w:cs="Calibri"/>
                <w:color w:val="000000"/>
                <w:sz w:val="16"/>
                <w:szCs w:val="16"/>
              </w:rPr>
              <w:t xml:space="preserve">, </w:t>
            </w:r>
            <w:r w:rsidR="006E36FF" w:rsidRPr="00CC2F60">
              <w:rPr>
                <w:rFonts w:ascii="Calibri" w:eastAsia="Times New Roman" w:hAnsi="Calibri" w:cs="Calibri"/>
                <w:color w:val="000000"/>
                <w:sz w:val="16"/>
                <w:szCs w:val="16"/>
              </w:rPr>
              <w:t xml:space="preserve">34, </w:t>
            </w:r>
            <w:r w:rsidR="000D6F18" w:rsidRPr="00CC2F60">
              <w:rPr>
                <w:rFonts w:ascii="Calibri" w:eastAsia="Times New Roman" w:hAnsi="Calibri" w:cs="Calibri"/>
                <w:color w:val="000000"/>
                <w:sz w:val="16"/>
                <w:szCs w:val="16"/>
              </w:rPr>
              <w:t>38,</w:t>
            </w:r>
            <w:r w:rsidR="00A353A4" w:rsidRPr="00CC2F60">
              <w:rPr>
                <w:rFonts w:ascii="Calibri" w:eastAsia="Times New Roman" w:hAnsi="Calibri" w:cs="Calibri"/>
                <w:color w:val="000000"/>
                <w:sz w:val="16"/>
                <w:szCs w:val="16"/>
              </w:rPr>
              <w:t xml:space="preserve"> 39,</w:t>
            </w:r>
            <w:r w:rsidR="004705A0" w:rsidRPr="00CC2F60">
              <w:rPr>
                <w:rFonts w:ascii="Calibri" w:eastAsia="Times New Roman" w:hAnsi="Calibri" w:cs="Calibri"/>
                <w:color w:val="000000"/>
                <w:sz w:val="16"/>
                <w:szCs w:val="16"/>
              </w:rPr>
              <w:t xml:space="preserve"> 45, </w:t>
            </w:r>
            <w:r w:rsidR="008B5E76" w:rsidRPr="00CC2F60">
              <w:rPr>
                <w:rFonts w:ascii="Calibri" w:eastAsia="Times New Roman" w:hAnsi="Calibri" w:cs="Calibri"/>
                <w:color w:val="000000"/>
                <w:sz w:val="16"/>
                <w:szCs w:val="16"/>
              </w:rPr>
              <w:t>50,</w:t>
            </w:r>
            <w:r w:rsidR="003E2B11" w:rsidRPr="00CC2F60">
              <w:rPr>
                <w:rFonts w:ascii="Calibri" w:eastAsia="Times New Roman" w:hAnsi="Calibri" w:cs="Calibri"/>
                <w:color w:val="000000"/>
                <w:sz w:val="16"/>
                <w:szCs w:val="16"/>
              </w:rPr>
              <w:t xml:space="preserve"> 51</w:t>
            </w:r>
            <w:r w:rsidR="00BE3BB8" w:rsidRPr="00CC2F60">
              <w:rPr>
                <w:rFonts w:ascii="Calibri" w:eastAsia="Times New Roman" w:hAnsi="Calibri" w:cs="Calibri"/>
                <w:color w:val="000000"/>
                <w:sz w:val="16"/>
                <w:szCs w:val="16"/>
              </w:rPr>
              <w:t>, 56,</w:t>
            </w:r>
            <w:r w:rsidR="00143A37" w:rsidRPr="00CC2F60">
              <w:rPr>
                <w:rFonts w:ascii="Calibri" w:eastAsia="Times New Roman" w:hAnsi="Calibri" w:cs="Calibri"/>
                <w:color w:val="000000"/>
                <w:sz w:val="16"/>
                <w:szCs w:val="16"/>
              </w:rPr>
              <w:t xml:space="preserve"> 72</w:t>
            </w:r>
            <w:r w:rsidR="003952A9" w:rsidRPr="00CC2F60">
              <w:rPr>
                <w:rFonts w:ascii="Calibri" w:eastAsia="Times New Roman" w:hAnsi="Calibri" w:cs="Calibri"/>
                <w:color w:val="000000"/>
                <w:sz w:val="16"/>
                <w:szCs w:val="16"/>
              </w:rPr>
              <w:t xml:space="preserve"> </w:t>
            </w:r>
            <w:r w:rsidR="00BE3BB8" w:rsidRPr="00CC2F60">
              <w:rPr>
                <w:rFonts w:ascii="Calibri" w:eastAsia="Times New Roman" w:hAnsi="Calibri" w:cs="Calibri"/>
                <w:color w:val="000000"/>
                <w:sz w:val="16"/>
                <w:szCs w:val="16"/>
              </w:rPr>
              <w:t xml:space="preserve"> </w:t>
            </w:r>
            <w:r w:rsidR="008B5E76" w:rsidRPr="00CC2F60">
              <w:rPr>
                <w:rFonts w:ascii="Calibri" w:eastAsia="Times New Roman" w:hAnsi="Calibri" w:cs="Calibri"/>
                <w:color w:val="000000"/>
                <w:sz w:val="16"/>
                <w:szCs w:val="16"/>
              </w:rPr>
              <w:t xml:space="preserve"> </w:t>
            </w:r>
            <w:r w:rsidR="00A353A4" w:rsidRPr="00CC2F60">
              <w:rPr>
                <w:rFonts w:ascii="Calibri" w:eastAsia="Times New Roman" w:hAnsi="Calibri" w:cs="Calibri"/>
                <w:color w:val="000000"/>
                <w:sz w:val="16"/>
                <w:szCs w:val="16"/>
              </w:rPr>
              <w:t xml:space="preserve"> </w:t>
            </w:r>
            <w:r w:rsidR="000D6F18" w:rsidRPr="00CC2F60">
              <w:rPr>
                <w:rFonts w:ascii="Calibri" w:eastAsia="Times New Roman" w:hAnsi="Calibri" w:cs="Calibri"/>
                <w:color w:val="000000"/>
                <w:sz w:val="16"/>
                <w:szCs w:val="16"/>
              </w:rPr>
              <w:t xml:space="preserve"> </w:t>
            </w:r>
            <w:r w:rsidR="00D21449" w:rsidRPr="00CC2F60">
              <w:rPr>
                <w:rFonts w:ascii="Calibri" w:eastAsia="Times New Roman" w:hAnsi="Calibri" w:cs="Calibri"/>
                <w:color w:val="000000"/>
                <w:sz w:val="16"/>
                <w:szCs w:val="16"/>
              </w:rPr>
              <w:t xml:space="preserve"> </w:t>
            </w:r>
            <w:r w:rsidR="0015614C" w:rsidRPr="00CC2F60">
              <w:rPr>
                <w:rFonts w:ascii="Calibri" w:eastAsia="Times New Roman" w:hAnsi="Calibri" w:cs="Calibri"/>
                <w:color w:val="000000"/>
                <w:sz w:val="16"/>
                <w:szCs w:val="16"/>
              </w:rPr>
              <w:t xml:space="preserve"> </w:t>
            </w:r>
          </w:p>
        </w:tc>
        <w:tc>
          <w:tcPr>
            <w:tcW w:w="640" w:type="dxa"/>
            <w:vAlign w:val="center"/>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13</w:t>
            </w:r>
          </w:p>
        </w:tc>
      </w:tr>
      <w:tr w:rsidR="00DE03B2" w:rsidRPr="00CC2F60" w:rsidTr="00BE357D">
        <w:trPr>
          <w:trHeight w:val="300"/>
        </w:trPr>
        <w:tc>
          <w:tcPr>
            <w:tcW w:w="1257" w:type="dxa"/>
            <w:shd w:val="clear" w:color="auto" w:fill="auto"/>
            <w:noWrap/>
            <w:vAlign w:val="center"/>
            <w:hideMark/>
          </w:tcPr>
          <w:p w:rsidR="00DE03B2" w:rsidRPr="00CC2F60" w:rsidRDefault="00DE03B2" w:rsidP="00562D1B">
            <w:pPr>
              <w:spacing w:after="0" w:line="240" w:lineRule="auto"/>
              <w:ind w:right="-31"/>
              <w:rPr>
                <w:rFonts w:ascii="Times New Roman" w:eastAsia="Times New Roman" w:hAnsi="Times New Roman" w:cs="Times New Roman"/>
                <w:color w:val="000000"/>
                <w:sz w:val="16"/>
                <w:szCs w:val="16"/>
              </w:rPr>
            </w:pPr>
            <w:proofErr w:type="spellStart"/>
            <w:r w:rsidRPr="00CC2F60">
              <w:rPr>
                <w:rFonts w:ascii="Times New Roman" w:eastAsia="Times New Roman" w:hAnsi="Times New Roman" w:cs="Times New Roman"/>
                <w:color w:val="000000"/>
                <w:sz w:val="16"/>
                <w:szCs w:val="16"/>
              </w:rPr>
              <w:t>Shattell</w:t>
            </w:r>
            <w:proofErr w:type="spellEnd"/>
            <w:r w:rsidRPr="00CC2F60">
              <w:rPr>
                <w:rFonts w:ascii="Times New Roman" w:eastAsia="Times New Roman" w:hAnsi="Times New Roman" w:cs="Times New Roman"/>
                <w:color w:val="000000"/>
                <w:sz w:val="16"/>
                <w:szCs w:val="16"/>
              </w:rPr>
              <w:t>, M. M.</w:t>
            </w:r>
            <w:r w:rsidR="008E2F78">
              <w:rPr>
                <w:rFonts w:ascii="Times New Roman" w:eastAsia="Times New Roman" w:hAnsi="Times New Roman" w:cs="Times New Roman"/>
                <w:color w:val="000000"/>
                <w:sz w:val="16"/>
                <w:szCs w:val="16"/>
              </w:rPr>
              <w:fldChar w:fldCharType="begin"/>
            </w:r>
            <w:r w:rsidR="003C1489">
              <w:rPr>
                <w:rFonts w:ascii="Times New Roman" w:eastAsia="Times New Roman" w:hAnsi="Times New Roman" w:cs="Times New Roman"/>
                <w:color w:val="000000"/>
                <w:sz w:val="16"/>
                <w:szCs w:val="16"/>
              </w:rPr>
              <w:instrText xml:space="preserve"> ADDIN ZOTERO_ITEM CSL_CITATION {"citationID":"WZX9Dlqf","properties":{"formattedCitation":"(22)","plainCitation":"(22)","noteIndex":0},"citationItems":[{"id":4266,"uris":["http://zotero.org/users/3447303/items/VGDXPYLK"],"uri":["http://zotero.org/users/3447303/items/VGDXPYLK"],"itemData":{"id":4266,"type":"article-journal","title":"Authors' and Editors' Perspectives on Peer Review Quality in Three Scholarly Nursing Journals","container-title":"Journal of Nursing Scholarship","page":"58-65","volume":"42","issue":"1","archive_location":"WOS:000275145600008","abstract":"Purpose: This study examined the quality of peer review in three scholarly nursing journals from the perspectives of authors and editors. Specifically, the study examined the extent to which manuscript reviews provided constructive guidance for authors to further develop their work for publication, and for editors to make informed and sound decisions on the disposition of manuscripts. Methods: Corresponding authors who had submitted manuscripts to the study journals in 2005-2007 were invited via email to complete an online survey about the quality of the peer review process; 320 authors responded. In addition, one third of the reviews of manuscripts submitted in 2005-2007 (a total of 528) were selected for rating by journal editors on level of detail, bias, and constructive tone; usefulness to authors in revising/developing the manuscript; and usefulness to the editor in making a decision. Results: A majority (73.8%) of authors agreed that peer reviews provided constructive guidance, and 75.6% agreed that reviews provided adequate rationale for editors' decisions. New authors generally reported less satisfaction with reviews than more experienced authors. Ratings of reviews by the editors revealed some problem areas, including inconsistency, insufficient feedback to the author, reviewer bias, and disrespectful tone. Conclusions: Given the inexperience of many nurse authors, it is incumbent upon editors and reviewers to provide guidance and support. Manuscript reviews could be improved by increasing the consistency of numeric ratings, narrative comments, and recommendations regarding disposition of the manuscripts. Nevertheless, the results of this study reaffirm the worth of the peer review approach. Clinical Relevance: Publication of research and other forms of scholarly work is critical to the development of nursing knowledge that can be used in clinical practice. Authors with a variety of backgrounds, knowledge, and skills have important work to share that can serve healthcare providers and their clients. Thus, ensuring the quality of the peer review process is essential.","ISSN":"1527-6546","journalAbbreviation":"J. Nurs. Scholarsh.","language":"English","author":[{"family":"Shattell","given":"M. M."},{"family":"Chinn","given":"P."},{"family":"Thomas","given":"S. P."},{"family":"Cowling","given":"W. R."}],"issued":{"date-parts":[["2010"]]}}}],"schema":"https://github.com/citation-style-language/schema/raw/master/csl-citation.json"} </w:instrText>
            </w:r>
            <w:r w:rsidR="008E2F78">
              <w:rPr>
                <w:rFonts w:ascii="Times New Roman" w:eastAsia="Times New Roman" w:hAnsi="Times New Roman" w:cs="Times New Roman"/>
                <w:color w:val="000000"/>
                <w:sz w:val="16"/>
                <w:szCs w:val="16"/>
              </w:rPr>
              <w:fldChar w:fldCharType="separate"/>
            </w:r>
            <w:r w:rsidR="003C1489" w:rsidRPr="003C1489">
              <w:rPr>
                <w:rFonts w:ascii="Times New Roman" w:hAnsi="Times New Roman" w:cs="Times New Roman"/>
                <w:sz w:val="16"/>
              </w:rPr>
              <w:t>(22)</w:t>
            </w:r>
            <w:r w:rsidR="008E2F78">
              <w:rPr>
                <w:rFonts w:ascii="Times New Roman" w:eastAsia="Times New Roman" w:hAnsi="Times New Roman" w:cs="Times New Roman"/>
                <w:color w:val="000000"/>
                <w:sz w:val="16"/>
                <w:szCs w:val="16"/>
              </w:rPr>
              <w:fldChar w:fldCharType="end"/>
            </w:r>
          </w:p>
        </w:tc>
        <w:tc>
          <w:tcPr>
            <w:tcW w:w="892" w:type="dxa"/>
            <w:shd w:val="clear" w:color="auto" w:fill="auto"/>
            <w:noWrap/>
            <w:vAlign w:val="center"/>
            <w:hideMark/>
          </w:tcPr>
          <w:p w:rsidR="00DE03B2" w:rsidRPr="00CC2F60" w:rsidRDefault="00DE03B2" w:rsidP="00562D1B">
            <w:pPr>
              <w:spacing w:after="0" w:line="240" w:lineRule="auto"/>
              <w:ind w:right="-31"/>
              <w:rPr>
                <w:rFonts w:ascii="Times New Roman" w:eastAsia="Times New Roman" w:hAnsi="Times New Roman" w:cs="Times New Roman"/>
                <w:color w:val="000000"/>
                <w:sz w:val="16"/>
                <w:szCs w:val="16"/>
              </w:rPr>
            </w:pPr>
            <w:r w:rsidRPr="00CC2F60">
              <w:rPr>
                <w:rFonts w:ascii="Times New Roman" w:eastAsia="Times New Roman" w:hAnsi="Times New Roman" w:cs="Times New Roman"/>
                <w:color w:val="000000"/>
                <w:sz w:val="16"/>
                <w:szCs w:val="16"/>
              </w:rPr>
              <w:t>USA</w:t>
            </w:r>
          </w:p>
        </w:tc>
        <w:tc>
          <w:tcPr>
            <w:tcW w:w="990" w:type="dxa"/>
            <w:shd w:val="clear" w:color="auto" w:fill="auto"/>
            <w:noWrap/>
            <w:vAlign w:val="center"/>
            <w:hideMark/>
          </w:tcPr>
          <w:p w:rsidR="00DE03B2" w:rsidRPr="00CC2F60" w:rsidRDefault="00DE03B2" w:rsidP="00562D1B">
            <w:pPr>
              <w:spacing w:after="0" w:line="240" w:lineRule="auto"/>
              <w:ind w:right="-31"/>
              <w:rPr>
                <w:rFonts w:ascii="Times New Roman" w:eastAsia="Times New Roman" w:hAnsi="Times New Roman" w:cs="Times New Roman"/>
                <w:color w:val="000000"/>
                <w:sz w:val="16"/>
                <w:szCs w:val="16"/>
              </w:rPr>
            </w:pPr>
            <w:r w:rsidRPr="00CC2F60">
              <w:rPr>
                <w:rFonts w:ascii="Times New Roman" w:eastAsia="Times New Roman" w:hAnsi="Times New Roman" w:cs="Times New Roman"/>
                <w:color w:val="000000"/>
                <w:sz w:val="16"/>
                <w:szCs w:val="16"/>
              </w:rPr>
              <w:t>English</w:t>
            </w:r>
          </w:p>
        </w:tc>
        <w:tc>
          <w:tcPr>
            <w:tcW w:w="1403" w:type="dxa"/>
            <w:shd w:val="clear" w:color="auto" w:fill="auto"/>
            <w:noWrap/>
            <w:vAlign w:val="center"/>
            <w:hideMark/>
          </w:tcPr>
          <w:p w:rsidR="00DE03B2" w:rsidRPr="00CC2F60" w:rsidRDefault="00DE03B2" w:rsidP="00562D1B">
            <w:pPr>
              <w:spacing w:after="0" w:line="240" w:lineRule="auto"/>
              <w:ind w:right="-31"/>
              <w:rPr>
                <w:rFonts w:ascii="Times New Roman" w:eastAsia="Times New Roman" w:hAnsi="Times New Roman" w:cs="Times New Roman"/>
                <w:color w:val="000000"/>
                <w:sz w:val="16"/>
                <w:szCs w:val="16"/>
              </w:rPr>
            </w:pPr>
            <w:r w:rsidRPr="00CC2F60">
              <w:rPr>
                <w:rFonts w:ascii="Times New Roman" w:eastAsia="Times New Roman" w:hAnsi="Times New Roman" w:cs="Times New Roman"/>
                <w:color w:val="000000"/>
                <w:sz w:val="16"/>
                <w:szCs w:val="16"/>
              </w:rPr>
              <w:t>Journal of Nursing Scholarship</w:t>
            </w:r>
          </w:p>
        </w:tc>
        <w:tc>
          <w:tcPr>
            <w:tcW w:w="567" w:type="dxa"/>
            <w:shd w:val="clear" w:color="auto" w:fill="auto"/>
            <w:noWrap/>
            <w:vAlign w:val="center"/>
            <w:hideMark/>
          </w:tcPr>
          <w:p w:rsidR="00DE03B2" w:rsidRPr="00CC2F60" w:rsidRDefault="00DE03B2" w:rsidP="00562D1B">
            <w:pPr>
              <w:spacing w:after="0" w:line="240" w:lineRule="auto"/>
              <w:ind w:right="-31"/>
              <w:rPr>
                <w:rFonts w:ascii="Times New Roman" w:eastAsia="Times New Roman" w:hAnsi="Times New Roman" w:cs="Times New Roman"/>
                <w:color w:val="000000"/>
                <w:sz w:val="16"/>
                <w:szCs w:val="16"/>
              </w:rPr>
            </w:pPr>
            <w:r w:rsidRPr="00CC2F60">
              <w:rPr>
                <w:rFonts w:ascii="Times New Roman" w:eastAsia="Times New Roman" w:hAnsi="Times New Roman" w:cs="Times New Roman"/>
                <w:color w:val="000000"/>
                <w:sz w:val="16"/>
                <w:szCs w:val="16"/>
              </w:rPr>
              <w:t>2010</w:t>
            </w:r>
          </w:p>
        </w:tc>
        <w:tc>
          <w:tcPr>
            <w:tcW w:w="1027" w:type="dxa"/>
            <w:shd w:val="clear" w:color="auto" w:fill="auto"/>
            <w:noWrap/>
            <w:vAlign w:val="center"/>
            <w:hideMark/>
          </w:tcPr>
          <w:p w:rsidR="00DE03B2" w:rsidRPr="00CC2F60" w:rsidRDefault="00DE03B2" w:rsidP="00562D1B">
            <w:pPr>
              <w:spacing w:after="0" w:line="240" w:lineRule="auto"/>
              <w:ind w:right="-31"/>
              <w:rPr>
                <w:rFonts w:ascii="Times New Roman" w:eastAsia="Times New Roman" w:hAnsi="Times New Roman" w:cs="Times New Roman"/>
                <w:color w:val="000000"/>
                <w:sz w:val="16"/>
                <w:szCs w:val="16"/>
              </w:rPr>
            </w:pPr>
            <w:r w:rsidRPr="00CC2F60">
              <w:rPr>
                <w:rFonts w:ascii="Times New Roman" w:eastAsia="Times New Roman" w:hAnsi="Times New Roman" w:cs="Times New Roman"/>
                <w:color w:val="000000"/>
                <w:sz w:val="16"/>
                <w:szCs w:val="16"/>
              </w:rPr>
              <w:t>Survey</w:t>
            </w:r>
          </w:p>
        </w:tc>
        <w:tc>
          <w:tcPr>
            <w:tcW w:w="1701" w:type="dxa"/>
          </w:tcPr>
          <w:p w:rsidR="00DE03B2" w:rsidRPr="00CC2F60" w:rsidRDefault="00995C86" w:rsidP="00562D1B">
            <w:pPr>
              <w:spacing w:after="0" w:line="240" w:lineRule="auto"/>
              <w:ind w:right="-31"/>
              <w:rPr>
                <w:rFonts w:ascii="Times New Roman" w:eastAsia="Times New Roman" w:hAnsi="Times New Roman" w:cs="Times New Roman"/>
                <w:color w:val="000000"/>
                <w:sz w:val="16"/>
                <w:szCs w:val="16"/>
              </w:rPr>
            </w:pPr>
            <w:r w:rsidRPr="00CC2F60">
              <w:rPr>
                <w:rFonts w:ascii="Times New Roman" w:eastAsia="Times New Roman" w:hAnsi="Times New Roman" w:cs="Times New Roman"/>
                <w:color w:val="000000"/>
                <w:sz w:val="16"/>
                <w:szCs w:val="16"/>
              </w:rPr>
              <w:t>Organization and approach to review,</w:t>
            </w:r>
            <w:r w:rsidR="00D81870" w:rsidRPr="00CC2F60">
              <w:rPr>
                <w:rFonts w:ascii="Times New Roman" w:hAnsi="Times New Roman" w:cs="Times New Roman"/>
              </w:rPr>
              <w:t xml:space="preserve"> </w:t>
            </w:r>
            <w:r w:rsidR="00143A37" w:rsidRPr="00CC2F60">
              <w:rPr>
                <w:rFonts w:ascii="Times New Roman" w:eastAsia="Times New Roman" w:hAnsi="Times New Roman" w:cs="Times New Roman"/>
                <w:color w:val="000000"/>
                <w:sz w:val="16"/>
                <w:szCs w:val="16"/>
              </w:rPr>
              <w:t>Provide recommendations</w:t>
            </w:r>
          </w:p>
        </w:tc>
        <w:tc>
          <w:tcPr>
            <w:tcW w:w="709" w:type="dxa"/>
            <w:shd w:val="clear" w:color="auto" w:fill="auto"/>
            <w:noWrap/>
            <w:vAlign w:val="center"/>
          </w:tcPr>
          <w:p w:rsidR="00143A37" w:rsidRPr="00CC2F60" w:rsidRDefault="00995C86" w:rsidP="00562D1B">
            <w:pPr>
              <w:spacing w:after="0" w:line="240" w:lineRule="auto"/>
              <w:ind w:right="-31"/>
              <w:rPr>
                <w:rFonts w:ascii="Times New Roman" w:eastAsia="Times New Roman" w:hAnsi="Times New Roman" w:cs="Times New Roman"/>
                <w:color w:val="000000"/>
                <w:sz w:val="16"/>
                <w:szCs w:val="16"/>
              </w:rPr>
            </w:pPr>
            <w:r w:rsidRPr="00CC2F60">
              <w:rPr>
                <w:rFonts w:ascii="Times New Roman" w:eastAsia="Times New Roman" w:hAnsi="Times New Roman" w:cs="Times New Roman"/>
                <w:color w:val="000000"/>
                <w:sz w:val="16"/>
                <w:szCs w:val="16"/>
              </w:rPr>
              <w:t>2</w:t>
            </w:r>
            <w:r w:rsidR="00295717" w:rsidRPr="00CC2F60">
              <w:rPr>
                <w:rFonts w:ascii="Times New Roman" w:eastAsia="Times New Roman" w:hAnsi="Times New Roman" w:cs="Times New Roman"/>
                <w:color w:val="000000"/>
                <w:sz w:val="16"/>
                <w:szCs w:val="16"/>
              </w:rPr>
              <w:t>, 5,</w:t>
            </w:r>
            <w:r w:rsidR="00CB59DC" w:rsidRPr="00CC2F60">
              <w:rPr>
                <w:rFonts w:ascii="Times New Roman" w:eastAsia="Times New Roman" w:hAnsi="Times New Roman" w:cs="Times New Roman"/>
                <w:color w:val="000000"/>
                <w:sz w:val="16"/>
                <w:szCs w:val="16"/>
              </w:rPr>
              <w:t xml:space="preserve"> </w:t>
            </w:r>
          </w:p>
          <w:p w:rsidR="00DE03B2" w:rsidRPr="00CC2F60" w:rsidRDefault="00CB59DC" w:rsidP="00562D1B">
            <w:pPr>
              <w:spacing w:after="0" w:line="240" w:lineRule="auto"/>
              <w:ind w:right="-31"/>
              <w:rPr>
                <w:rFonts w:ascii="Times New Roman" w:eastAsia="Times New Roman" w:hAnsi="Times New Roman" w:cs="Times New Roman"/>
                <w:color w:val="000000"/>
                <w:sz w:val="16"/>
                <w:szCs w:val="16"/>
              </w:rPr>
            </w:pPr>
            <w:r w:rsidRPr="00CC2F60">
              <w:rPr>
                <w:rFonts w:ascii="Times New Roman" w:eastAsia="Times New Roman" w:hAnsi="Times New Roman" w:cs="Times New Roman"/>
                <w:color w:val="000000"/>
                <w:sz w:val="16"/>
                <w:szCs w:val="16"/>
              </w:rPr>
              <w:t>7,</w:t>
            </w:r>
            <w:r w:rsidR="00143A37" w:rsidRPr="00CC2F60">
              <w:rPr>
                <w:rFonts w:ascii="Times New Roman" w:eastAsia="Times New Roman" w:hAnsi="Times New Roman" w:cs="Times New Roman"/>
                <w:color w:val="000000"/>
                <w:sz w:val="16"/>
                <w:szCs w:val="16"/>
              </w:rPr>
              <w:t xml:space="preserve"> 70</w:t>
            </w:r>
          </w:p>
        </w:tc>
        <w:tc>
          <w:tcPr>
            <w:tcW w:w="640" w:type="dxa"/>
            <w:vAlign w:val="center"/>
          </w:tcPr>
          <w:p w:rsidR="00DE03B2" w:rsidRPr="00CC2F60" w:rsidRDefault="00DE03B2" w:rsidP="00562D1B">
            <w:pPr>
              <w:spacing w:after="0" w:line="240" w:lineRule="auto"/>
              <w:ind w:right="-31"/>
              <w:rPr>
                <w:rFonts w:ascii="Times New Roman" w:eastAsia="Times New Roman" w:hAnsi="Times New Roman" w:cs="Times New Roman"/>
                <w:color w:val="000000"/>
                <w:sz w:val="16"/>
                <w:szCs w:val="16"/>
              </w:rPr>
            </w:pPr>
            <w:r w:rsidRPr="00CC2F60">
              <w:rPr>
                <w:rFonts w:ascii="Times New Roman" w:eastAsia="Times New Roman" w:hAnsi="Times New Roman" w:cs="Times New Roman"/>
                <w:color w:val="000000"/>
                <w:sz w:val="16"/>
                <w:szCs w:val="16"/>
              </w:rPr>
              <w:t>4</w:t>
            </w:r>
          </w:p>
        </w:tc>
      </w:tr>
      <w:tr w:rsidR="00DE03B2" w:rsidRPr="00CC2F60" w:rsidTr="00BE357D">
        <w:trPr>
          <w:trHeight w:val="300"/>
        </w:trPr>
        <w:tc>
          <w:tcPr>
            <w:tcW w:w="125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proofErr w:type="spellStart"/>
            <w:r w:rsidRPr="00CC2F60">
              <w:rPr>
                <w:rFonts w:ascii="Calibri" w:eastAsia="Times New Roman" w:hAnsi="Calibri" w:cs="Calibri"/>
                <w:color w:val="000000"/>
                <w:sz w:val="16"/>
                <w:szCs w:val="16"/>
              </w:rPr>
              <w:t>Siegelman</w:t>
            </w:r>
            <w:proofErr w:type="spellEnd"/>
            <w:r w:rsidRPr="00CC2F60">
              <w:rPr>
                <w:rFonts w:ascii="Calibri" w:eastAsia="Times New Roman" w:hAnsi="Calibri" w:cs="Calibri"/>
                <w:color w:val="000000"/>
                <w:sz w:val="16"/>
                <w:szCs w:val="16"/>
              </w:rPr>
              <w:t>, S. S.</w:t>
            </w:r>
            <w:r w:rsidR="008E2F78">
              <w:rPr>
                <w:rFonts w:ascii="Calibri" w:eastAsia="Times New Roman" w:hAnsi="Calibri" w:cs="Calibri"/>
                <w:color w:val="000000"/>
                <w:sz w:val="16"/>
                <w:szCs w:val="16"/>
              </w:rPr>
              <w:fldChar w:fldCharType="begin"/>
            </w:r>
            <w:r w:rsidR="003C1489">
              <w:rPr>
                <w:rFonts w:ascii="Calibri" w:eastAsia="Times New Roman" w:hAnsi="Calibri" w:cs="Calibri"/>
                <w:color w:val="000000"/>
                <w:sz w:val="16"/>
                <w:szCs w:val="16"/>
              </w:rPr>
              <w:instrText xml:space="preserve"> ADDIN ZOTERO_ITEM CSL_CITATION {"citationID":"cczMZ1PP","properties":{"formattedCitation":"(23)","plainCitation":"(23)","noteIndex":0},"citationItems":[{"id":6202,"uris":["http://zotero.org/users/3447303/items/MV39U42M"],"uri":["http://zotero.org/users/3447303/items/MV39U42M"],"itemData":{"id":6202,"type":"article-journal","title":"Assassins and Zealots - Variations in Peer-Review - Special Report","container-title":"Radiology","page":"637-642","volume":"178","issue":"3","archive_location":"WOS:A1991EY09700010","abstract":"Radiology reviewers are required to assign numerical grades of 1 to 9 (1 = accept, 9 = reject) in the rating of manuscripts. The mean ratings for the 660 referees who were assigned 10 or more reviews over a 4 1/2-year period were analyzed. The mean score was 4.8 +/- 0.8, and 87.4% of reviewers (the mainstream) had ratings of mean +/- 1.5 standard deviations. Categories of reviewers with greater deviation from the mean were identified: zealots and pushovers, whose ratings of manuscripts were more favorable, versus assassins and demoters, who supplied less favorable ratings. To exclude the possibility that the referees who were classified as more critical had actually been sent less meritorious papers, the scores and rejection rates of 859 papers co-reviewed by assassins, demoters, and mainstream referees were compared. Significant differences were confirmed. Deviant referees were widely distributed in the pool of reviewers, including 13 members of the Editorial Board and representatives in each of 19 subspecialty areas. Failure to recognize and control for reviewer variation may be unfair to authors. An Editor has the capacity to reduce unfairness by monitoring reviewer variation and by modulating the review process accordingly.","ISSN":"0033-8419","journalAbbreviation":"Radiology","language":"English","author":[{"family":"Siegelman","given":"S. S."}],"issued":{"date-parts":[["1991",3]]}}}],"schema":"https://github.com/citation-style-language/schema/raw/master/csl-citation.json"} </w:instrText>
            </w:r>
            <w:r w:rsidR="008E2F78">
              <w:rPr>
                <w:rFonts w:ascii="Calibri" w:eastAsia="Times New Roman" w:hAnsi="Calibri" w:cs="Calibri"/>
                <w:color w:val="000000"/>
                <w:sz w:val="16"/>
                <w:szCs w:val="16"/>
              </w:rPr>
              <w:fldChar w:fldCharType="separate"/>
            </w:r>
            <w:r w:rsidR="003C1489" w:rsidRPr="003C1489">
              <w:rPr>
                <w:rFonts w:ascii="Calibri" w:hAnsi="Calibri" w:cs="Calibri"/>
                <w:sz w:val="16"/>
              </w:rPr>
              <w:t>(23)</w:t>
            </w:r>
            <w:r w:rsidR="008E2F78">
              <w:rPr>
                <w:rFonts w:ascii="Calibri" w:eastAsia="Times New Roman" w:hAnsi="Calibri" w:cs="Calibri"/>
                <w:color w:val="000000"/>
                <w:sz w:val="16"/>
                <w:szCs w:val="16"/>
              </w:rPr>
              <w:fldChar w:fldCharType="end"/>
            </w:r>
          </w:p>
        </w:tc>
        <w:tc>
          <w:tcPr>
            <w:tcW w:w="892"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N/A</w:t>
            </w:r>
          </w:p>
        </w:tc>
        <w:tc>
          <w:tcPr>
            <w:tcW w:w="990"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English</w:t>
            </w:r>
          </w:p>
        </w:tc>
        <w:tc>
          <w:tcPr>
            <w:tcW w:w="1403"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Radiology</w:t>
            </w:r>
          </w:p>
        </w:tc>
        <w:tc>
          <w:tcPr>
            <w:tcW w:w="56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1991</w:t>
            </w:r>
          </w:p>
        </w:tc>
        <w:tc>
          <w:tcPr>
            <w:tcW w:w="1027" w:type="dxa"/>
            <w:shd w:val="clear" w:color="auto" w:fill="auto"/>
            <w:noWrap/>
            <w:vAlign w:val="center"/>
            <w:hideMark/>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Descriptive study</w:t>
            </w:r>
          </w:p>
        </w:tc>
        <w:tc>
          <w:tcPr>
            <w:tcW w:w="1701" w:type="dxa"/>
          </w:tcPr>
          <w:p w:rsidR="00DE03B2" w:rsidRPr="00CC2F60" w:rsidRDefault="001C2B2C"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Make general comments,</w:t>
            </w:r>
            <w:r w:rsidR="003952A9" w:rsidRPr="00CC2F60">
              <w:rPr>
                <w:rFonts w:ascii="Calibri" w:hAnsi="Calibri" w:cs="Calibri"/>
              </w:rPr>
              <w:t xml:space="preserve"> </w:t>
            </w:r>
            <w:r w:rsidR="00143A37" w:rsidRPr="00CC2F60">
              <w:rPr>
                <w:rFonts w:ascii="Calibri" w:eastAsia="Times New Roman" w:hAnsi="Calibri" w:cs="Calibri"/>
                <w:color w:val="000000"/>
                <w:sz w:val="16"/>
                <w:szCs w:val="16"/>
              </w:rPr>
              <w:t>Provide recommendations</w:t>
            </w:r>
          </w:p>
        </w:tc>
        <w:tc>
          <w:tcPr>
            <w:tcW w:w="709" w:type="dxa"/>
            <w:shd w:val="clear" w:color="auto" w:fill="auto"/>
            <w:noWrap/>
            <w:vAlign w:val="center"/>
          </w:tcPr>
          <w:p w:rsidR="00DE03B2" w:rsidRPr="00CC2F60" w:rsidRDefault="001C2B2C"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 xml:space="preserve">12, </w:t>
            </w:r>
            <w:r w:rsidR="0027169C" w:rsidRPr="00CC2F60">
              <w:rPr>
                <w:rFonts w:ascii="Calibri" w:eastAsia="Times New Roman" w:hAnsi="Calibri" w:cs="Calibri"/>
                <w:color w:val="000000"/>
                <w:sz w:val="16"/>
                <w:szCs w:val="16"/>
              </w:rPr>
              <w:t>15,</w:t>
            </w:r>
            <w:r w:rsidR="00143A37" w:rsidRPr="00CC2F60">
              <w:rPr>
                <w:rFonts w:ascii="Calibri" w:eastAsia="Times New Roman" w:hAnsi="Calibri" w:cs="Calibri"/>
                <w:color w:val="000000"/>
                <w:sz w:val="16"/>
                <w:szCs w:val="16"/>
              </w:rPr>
              <w:t xml:space="preserve"> 72</w:t>
            </w:r>
          </w:p>
        </w:tc>
        <w:tc>
          <w:tcPr>
            <w:tcW w:w="640" w:type="dxa"/>
            <w:vAlign w:val="center"/>
          </w:tcPr>
          <w:p w:rsidR="00DE03B2" w:rsidRPr="00CC2F60" w:rsidRDefault="00DE03B2" w:rsidP="00562D1B">
            <w:pPr>
              <w:spacing w:after="0" w:line="240" w:lineRule="auto"/>
              <w:ind w:right="-31"/>
              <w:rPr>
                <w:rFonts w:ascii="Calibri" w:eastAsia="Times New Roman" w:hAnsi="Calibri" w:cs="Calibri"/>
                <w:color w:val="000000"/>
                <w:sz w:val="16"/>
                <w:szCs w:val="16"/>
              </w:rPr>
            </w:pPr>
            <w:r w:rsidRPr="00CC2F60">
              <w:rPr>
                <w:rFonts w:ascii="Calibri" w:eastAsia="Times New Roman" w:hAnsi="Calibri" w:cs="Calibri"/>
                <w:color w:val="000000"/>
                <w:sz w:val="16"/>
                <w:szCs w:val="16"/>
              </w:rPr>
              <w:t>3</w:t>
            </w:r>
          </w:p>
        </w:tc>
      </w:tr>
      <w:tr w:rsidR="00DE03B2" w:rsidRPr="00CC2F60" w:rsidTr="00BE357D">
        <w:trPr>
          <w:trHeight w:val="300"/>
        </w:trPr>
        <w:tc>
          <w:tcPr>
            <w:tcW w:w="1257" w:type="dxa"/>
            <w:shd w:val="clear" w:color="auto" w:fill="auto"/>
            <w:noWrap/>
            <w:vAlign w:val="center"/>
            <w:hideMark/>
          </w:tcPr>
          <w:p w:rsidR="00DE03B2" w:rsidRPr="003239A1" w:rsidRDefault="00DE03B2" w:rsidP="00562D1B">
            <w:pPr>
              <w:spacing w:after="0" w:line="240" w:lineRule="auto"/>
              <w:ind w:right="-31"/>
              <w:rPr>
                <w:rFonts w:ascii="Calibri" w:eastAsia="Times New Roman" w:hAnsi="Calibri" w:cs="Calibri"/>
                <w:color w:val="000000"/>
                <w:sz w:val="16"/>
                <w:szCs w:val="16"/>
              </w:rPr>
            </w:pPr>
            <w:proofErr w:type="spellStart"/>
            <w:r w:rsidRPr="003239A1">
              <w:rPr>
                <w:rFonts w:ascii="Calibri" w:eastAsia="Times New Roman" w:hAnsi="Calibri" w:cs="Calibri"/>
                <w:color w:val="000000"/>
                <w:sz w:val="16"/>
                <w:szCs w:val="16"/>
              </w:rPr>
              <w:t>Vintzileos</w:t>
            </w:r>
            <w:proofErr w:type="spellEnd"/>
            <w:r w:rsidRPr="003239A1">
              <w:rPr>
                <w:rFonts w:ascii="Calibri" w:eastAsia="Times New Roman" w:hAnsi="Calibri" w:cs="Calibri"/>
                <w:color w:val="000000"/>
                <w:sz w:val="16"/>
                <w:szCs w:val="16"/>
              </w:rPr>
              <w:t>, A. M.</w:t>
            </w:r>
            <w:r w:rsidR="003239A1" w:rsidRPr="003239A1">
              <w:rPr>
                <w:rFonts w:ascii="Calibri" w:eastAsia="Times New Roman" w:hAnsi="Calibri" w:cs="Calibri"/>
                <w:color w:val="000000"/>
                <w:sz w:val="16"/>
                <w:szCs w:val="16"/>
              </w:rPr>
              <w:fldChar w:fldCharType="begin"/>
            </w:r>
            <w:r w:rsidR="003239A1" w:rsidRPr="003239A1">
              <w:rPr>
                <w:rFonts w:ascii="Calibri" w:eastAsia="Times New Roman" w:hAnsi="Calibri" w:cs="Calibri"/>
                <w:color w:val="000000"/>
                <w:sz w:val="16"/>
                <w:szCs w:val="16"/>
              </w:rPr>
              <w:instrText xml:space="preserve"> ADDIN ZOTERO_ITEM CSL_CITATION {"citationID":"a8yLu1DU","properties":{"formattedCitation":"(24)","plainCitation":"(24)","noteIndex":0},"citationItems":[{"id":6653,"uris":["http://zotero.org/users/3447303/items/VBGWK3NK"],"uri":["http://zotero.org/users/3447303/items/VBGWK3NK"],"itemData":{"id":6653,"type":"article-journal","title":"Challenges in the peer review of systematic reviews and meta-analyses","container-title":"The Journal of Maternal-Fetal &amp; Neonatal Medicine","page":"768-771","volume":"26","issue":"8","ISSN":"1476-7058","journalAbbreviation":"The Journal of Maternal-Fetal &amp; Neonatal Medicine","author":[{"family":"Vintzileos","given":"Anthony M"},{"family":"Carvajal","given":"Jonathan"},{"family":"Islam","given":"Shahidul"}],"issued":{"date-parts":[["2013"]]}}}],"schema":"https://github.com/citation-style-language/schema/raw/master/csl-citation.json"} </w:instrText>
            </w:r>
            <w:r w:rsidR="003239A1" w:rsidRPr="003239A1">
              <w:rPr>
                <w:rFonts w:ascii="Calibri" w:eastAsia="Times New Roman" w:hAnsi="Calibri" w:cs="Calibri"/>
                <w:color w:val="000000"/>
                <w:sz w:val="16"/>
                <w:szCs w:val="16"/>
              </w:rPr>
              <w:fldChar w:fldCharType="separate"/>
            </w:r>
            <w:r w:rsidR="003239A1" w:rsidRPr="003239A1">
              <w:rPr>
                <w:rFonts w:ascii="Calibri" w:hAnsi="Calibri" w:cs="Calibri"/>
                <w:sz w:val="16"/>
              </w:rPr>
              <w:t>(24)</w:t>
            </w:r>
            <w:r w:rsidR="003239A1" w:rsidRPr="003239A1">
              <w:rPr>
                <w:rFonts w:ascii="Calibri" w:eastAsia="Times New Roman" w:hAnsi="Calibri" w:cs="Calibri"/>
                <w:color w:val="000000"/>
                <w:sz w:val="16"/>
                <w:szCs w:val="16"/>
              </w:rPr>
              <w:fldChar w:fldCharType="end"/>
            </w:r>
          </w:p>
        </w:tc>
        <w:tc>
          <w:tcPr>
            <w:tcW w:w="892" w:type="dxa"/>
            <w:shd w:val="clear" w:color="auto" w:fill="auto"/>
            <w:noWrap/>
            <w:vAlign w:val="center"/>
            <w:hideMark/>
          </w:tcPr>
          <w:p w:rsidR="00DE03B2" w:rsidRPr="003239A1" w:rsidRDefault="00DE03B2" w:rsidP="00562D1B">
            <w:pPr>
              <w:spacing w:after="0" w:line="240" w:lineRule="auto"/>
              <w:ind w:right="-31"/>
              <w:rPr>
                <w:rFonts w:ascii="Calibri" w:eastAsia="Times New Roman" w:hAnsi="Calibri" w:cs="Calibri"/>
                <w:color w:val="000000"/>
                <w:sz w:val="16"/>
                <w:szCs w:val="16"/>
              </w:rPr>
            </w:pPr>
            <w:r w:rsidRPr="003239A1">
              <w:rPr>
                <w:rFonts w:ascii="Calibri" w:eastAsia="Times New Roman" w:hAnsi="Calibri" w:cs="Calibri"/>
                <w:color w:val="000000"/>
                <w:sz w:val="16"/>
                <w:szCs w:val="16"/>
              </w:rPr>
              <w:t>USA</w:t>
            </w:r>
          </w:p>
        </w:tc>
        <w:tc>
          <w:tcPr>
            <w:tcW w:w="990" w:type="dxa"/>
            <w:shd w:val="clear" w:color="auto" w:fill="auto"/>
            <w:noWrap/>
            <w:vAlign w:val="center"/>
            <w:hideMark/>
          </w:tcPr>
          <w:p w:rsidR="00DE03B2" w:rsidRPr="003239A1" w:rsidRDefault="00DE03B2" w:rsidP="00562D1B">
            <w:pPr>
              <w:spacing w:after="0" w:line="240" w:lineRule="auto"/>
              <w:ind w:right="-31"/>
              <w:rPr>
                <w:rFonts w:ascii="Calibri" w:eastAsia="Times New Roman" w:hAnsi="Calibri" w:cs="Calibri"/>
                <w:color w:val="000000"/>
                <w:sz w:val="16"/>
                <w:szCs w:val="16"/>
              </w:rPr>
            </w:pPr>
            <w:r w:rsidRPr="003239A1">
              <w:rPr>
                <w:rFonts w:ascii="Calibri" w:eastAsia="Times New Roman" w:hAnsi="Calibri" w:cs="Calibri"/>
                <w:color w:val="000000"/>
                <w:sz w:val="16"/>
                <w:szCs w:val="16"/>
              </w:rPr>
              <w:t>English</w:t>
            </w:r>
          </w:p>
        </w:tc>
        <w:tc>
          <w:tcPr>
            <w:tcW w:w="1403" w:type="dxa"/>
            <w:shd w:val="clear" w:color="auto" w:fill="auto"/>
            <w:noWrap/>
            <w:vAlign w:val="center"/>
            <w:hideMark/>
          </w:tcPr>
          <w:p w:rsidR="00DE03B2" w:rsidRPr="003239A1" w:rsidRDefault="00DE03B2" w:rsidP="00562D1B">
            <w:pPr>
              <w:spacing w:after="0" w:line="240" w:lineRule="auto"/>
              <w:ind w:right="-31"/>
              <w:rPr>
                <w:rFonts w:ascii="Calibri" w:eastAsia="Times New Roman" w:hAnsi="Calibri" w:cs="Calibri"/>
                <w:color w:val="000000"/>
                <w:sz w:val="16"/>
                <w:szCs w:val="16"/>
              </w:rPr>
            </w:pPr>
            <w:r w:rsidRPr="003239A1">
              <w:rPr>
                <w:rFonts w:ascii="Calibri" w:eastAsia="Times New Roman" w:hAnsi="Calibri" w:cs="Calibri"/>
                <w:color w:val="000000"/>
                <w:sz w:val="16"/>
                <w:szCs w:val="16"/>
              </w:rPr>
              <w:t>Journal of Maternal-</w:t>
            </w:r>
            <w:proofErr w:type="spellStart"/>
            <w:r w:rsidRPr="003239A1">
              <w:rPr>
                <w:rFonts w:ascii="Calibri" w:eastAsia="Times New Roman" w:hAnsi="Calibri" w:cs="Calibri"/>
                <w:color w:val="000000"/>
                <w:sz w:val="16"/>
                <w:szCs w:val="16"/>
              </w:rPr>
              <w:t>Fetal</w:t>
            </w:r>
            <w:proofErr w:type="spellEnd"/>
            <w:r w:rsidRPr="003239A1">
              <w:rPr>
                <w:rFonts w:ascii="Calibri" w:eastAsia="Times New Roman" w:hAnsi="Calibri" w:cs="Calibri"/>
                <w:color w:val="000000"/>
                <w:sz w:val="16"/>
                <w:szCs w:val="16"/>
              </w:rPr>
              <w:t xml:space="preserve"> &amp; Neonatal Medicine</w:t>
            </w:r>
          </w:p>
        </w:tc>
        <w:tc>
          <w:tcPr>
            <w:tcW w:w="567" w:type="dxa"/>
            <w:shd w:val="clear" w:color="auto" w:fill="auto"/>
            <w:noWrap/>
            <w:vAlign w:val="center"/>
            <w:hideMark/>
          </w:tcPr>
          <w:p w:rsidR="00DE03B2" w:rsidRPr="003239A1" w:rsidRDefault="00DE03B2" w:rsidP="00562D1B">
            <w:pPr>
              <w:spacing w:after="0" w:line="240" w:lineRule="auto"/>
              <w:ind w:right="-31"/>
              <w:rPr>
                <w:rFonts w:ascii="Calibri" w:eastAsia="Times New Roman" w:hAnsi="Calibri" w:cs="Calibri"/>
                <w:color w:val="000000"/>
                <w:sz w:val="16"/>
                <w:szCs w:val="16"/>
              </w:rPr>
            </w:pPr>
            <w:r w:rsidRPr="003239A1">
              <w:rPr>
                <w:rFonts w:ascii="Calibri" w:eastAsia="Times New Roman" w:hAnsi="Calibri" w:cs="Calibri"/>
                <w:color w:val="000000"/>
                <w:sz w:val="16"/>
                <w:szCs w:val="16"/>
              </w:rPr>
              <w:t>2013</w:t>
            </w:r>
          </w:p>
        </w:tc>
        <w:tc>
          <w:tcPr>
            <w:tcW w:w="1027" w:type="dxa"/>
            <w:shd w:val="clear" w:color="auto" w:fill="auto"/>
            <w:noWrap/>
            <w:vAlign w:val="center"/>
            <w:hideMark/>
          </w:tcPr>
          <w:p w:rsidR="00DE03B2" w:rsidRPr="003239A1" w:rsidRDefault="00DE03B2" w:rsidP="00562D1B">
            <w:pPr>
              <w:spacing w:after="0" w:line="240" w:lineRule="auto"/>
              <w:ind w:right="-31"/>
              <w:rPr>
                <w:rFonts w:ascii="Calibri" w:eastAsia="Times New Roman" w:hAnsi="Calibri" w:cs="Calibri"/>
                <w:color w:val="000000"/>
                <w:sz w:val="16"/>
                <w:szCs w:val="16"/>
              </w:rPr>
            </w:pPr>
            <w:r w:rsidRPr="003239A1">
              <w:rPr>
                <w:rFonts w:ascii="Calibri" w:eastAsia="Times New Roman" w:hAnsi="Calibri" w:cs="Calibri"/>
                <w:color w:val="000000"/>
                <w:sz w:val="16"/>
                <w:szCs w:val="16"/>
              </w:rPr>
              <w:t>Survey</w:t>
            </w:r>
          </w:p>
        </w:tc>
        <w:tc>
          <w:tcPr>
            <w:tcW w:w="1701" w:type="dxa"/>
          </w:tcPr>
          <w:p w:rsidR="00DE03B2" w:rsidRPr="003239A1" w:rsidRDefault="00D45483" w:rsidP="00562D1B">
            <w:pPr>
              <w:spacing w:after="0" w:line="240" w:lineRule="auto"/>
              <w:ind w:right="-31"/>
              <w:rPr>
                <w:rFonts w:ascii="Calibri" w:eastAsia="Times New Roman" w:hAnsi="Calibri" w:cs="Calibri"/>
                <w:color w:val="000000"/>
                <w:sz w:val="16"/>
                <w:szCs w:val="16"/>
              </w:rPr>
            </w:pPr>
            <w:r w:rsidRPr="003239A1">
              <w:rPr>
                <w:rFonts w:ascii="Calibri" w:eastAsia="Times New Roman" w:hAnsi="Calibri" w:cs="Calibri"/>
                <w:color w:val="000000"/>
                <w:sz w:val="16"/>
                <w:szCs w:val="16"/>
              </w:rPr>
              <w:t>N/A</w:t>
            </w:r>
          </w:p>
          <w:p w:rsidR="00143A37" w:rsidRPr="003239A1" w:rsidRDefault="00143A37" w:rsidP="00562D1B">
            <w:pPr>
              <w:spacing w:after="0" w:line="240" w:lineRule="auto"/>
              <w:ind w:right="-31"/>
              <w:rPr>
                <w:rFonts w:ascii="Calibri" w:eastAsia="Times New Roman" w:hAnsi="Calibri" w:cs="Calibri"/>
                <w:color w:val="000000"/>
                <w:sz w:val="16"/>
                <w:szCs w:val="16"/>
              </w:rPr>
            </w:pPr>
            <w:r w:rsidRPr="003239A1">
              <w:rPr>
                <w:rFonts w:ascii="Calibri" w:eastAsia="Times New Roman" w:hAnsi="Calibri" w:cs="Calibri"/>
                <w:color w:val="000000"/>
                <w:sz w:val="16"/>
                <w:szCs w:val="16"/>
              </w:rPr>
              <w:t>Systematic review specific items</w:t>
            </w:r>
          </w:p>
        </w:tc>
        <w:tc>
          <w:tcPr>
            <w:tcW w:w="709" w:type="dxa"/>
            <w:shd w:val="clear" w:color="auto" w:fill="auto"/>
            <w:noWrap/>
            <w:vAlign w:val="center"/>
          </w:tcPr>
          <w:p w:rsidR="00DE03B2" w:rsidRPr="003239A1" w:rsidRDefault="00D45483" w:rsidP="00562D1B">
            <w:pPr>
              <w:spacing w:after="0" w:line="240" w:lineRule="auto"/>
              <w:ind w:right="-31"/>
              <w:rPr>
                <w:rFonts w:ascii="Calibri" w:eastAsia="Times New Roman" w:hAnsi="Calibri" w:cs="Calibri"/>
                <w:color w:val="000000"/>
                <w:sz w:val="16"/>
                <w:szCs w:val="16"/>
                <w:lang w:val="en-US"/>
              </w:rPr>
            </w:pPr>
            <w:r w:rsidRPr="003239A1">
              <w:rPr>
                <w:rFonts w:ascii="Calibri" w:eastAsia="Times New Roman" w:hAnsi="Calibri" w:cs="Calibri"/>
                <w:color w:val="000000"/>
                <w:sz w:val="16"/>
                <w:szCs w:val="16"/>
                <w:lang w:val="en-US"/>
              </w:rPr>
              <w:t>N/A</w:t>
            </w:r>
          </w:p>
        </w:tc>
        <w:tc>
          <w:tcPr>
            <w:tcW w:w="640" w:type="dxa"/>
            <w:vAlign w:val="center"/>
          </w:tcPr>
          <w:p w:rsidR="00DE03B2" w:rsidRPr="003239A1" w:rsidRDefault="00DE03B2" w:rsidP="00562D1B">
            <w:pPr>
              <w:spacing w:after="0" w:line="240" w:lineRule="auto"/>
              <w:ind w:right="-31"/>
              <w:rPr>
                <w:rFonts w:ascii="Calibri" w:eastAsia="Times New Roman" w:hAnsi="Calibri" w:cs="Calibri"/>
                <w:color w:val="000000"/>
                <w:sz w:val="16"/>
                <w:szCs w:val="16"/>
              </w:rPr>
            </w:pPr>
            <w:r w:rsidRPr="003239A1">
              <w:rPr>
                <w:rFonts w:ascii="Calibri" w:eastAsia="Times New Roman" w:hAnsi="Calibri" w:cs="Calibri"/>
                <w:color w:val="000000"/>
                <w:sz w:val="16"/>
                <w:szCs w:val="16"/>
              </w:rPr>
              <w:t>0</w:t>
            </w:r>
          </w:p>
        </w:tc>
      </w:tr>
      <w:bookmarkEnd w:id="0"/>
      <w:tr w:rsidR="00DE03B2" w:rsidRPr="00CC2F60" w:rsidTr="00BE357D">
        <w:trPr>
          <w:trHeight w:val="300"/>
        </w:trPr>
        <w:tc>
          <w:tcPr>
            <w:tcW w:w="1257" w:type="dxa"/>
            <w:shd w:val="clear" w:color="auto" w:fill="auto"/>
            <w:noWrap/>
            <w:vAlign w:val="center"/>
            <w:hideMark/>
          </w:tcPr>
          <w:p w:rsidR="00DE03B2" w:rsidRPr="00CC2F60" w:rsidRDefault="00DE03B2" w:rsidP="00B65AA3">
            <w:pPr>
              <w:spacing w:after="0" w:line="240" w:lineRule="auto"/>
              <w:ind w:right="-31"/>
              <w:jc w:val="center"/>
              <w:rPr>
                <w:rFonts w:ascii="Times New Roman" w:eastAsia="Times New Roman" w:hAnsi="Times New Roman" w:cs="Times New Roman"/>
                <w:b/>
                <w:color w:val="000000"/>
                <w:sz w:val="16"/>
                <w:szCs w:val="16"/>
              </w:rPr>
            </w:pPr>
            <w:r w:rsidRPr="00CC2F60">
              <w:rPr>
                <w:rFonts w:ascii="Times New Roman" w:eastAsia="Times New Roman" w:hAnsi="Times New Roman" w:cs="Times New Roman"/>
                <w:b/>
                <w:color w:val="000000"/>
                <w:sz w:val="16"/>
                <w:szCs w:val="16"/>
              </w:rPr>
              <w:t>Total</w:t>
            </w:r>
          </w:p>
        </w:tc>
        <w:tc>
          <w:tcPr>
            <w:tcW w:w="892" w:type="dxa"/>
            <w:shd w:val="clear" w:color="auto" w:fill="auto"/>
            <w:noWrap/>
            <w:vAlign w:val="center"/>
            <w:hideMark/>
          </w:tcPr>
          <w:p w:rsidR="00DE03B2" w:rsidRPr="00CC2F60" w:rsidRDefault="00DE03B2" w:rsidP="00B65AA3">
            <w:pPr>
              <w:spacing w:after="0" w:line="240" w:lineRule="auto"/>
              <w:ind w:right="-31"/>
              <w:jc w:val="center"/>
              <w:rPr>
                <w:rFonts w:ascii="Times New Roman" w:eastAsia="Times New Roman" w:hAnsi="Times New Roman" w:cs="Times New Roman"/>
                <w:color w:val="000000"/>
                <w:sz w:val="16"/>
                <w:szCs w:val="16"/>
              </w:rPr>
            </w:pPr>
          </w:p>
        </w:tc>
        <w:tc>
          <w:tcPr>
            <w:tcW w:w="990" w:type="dxa"/>
            <w:shd w:val="clear" w:color="auto" w:fill="auto"/>
            <w:noWrap/>
            <w:vAlign w:val="center"/>
            <w:hideMark/>
          </w:tcPr>
          <w:p w:rsidR="00DE03B2" w:rsidRPr="00CC2F60" w:rsidRDefault="00DE03B2" w:rsidP="00B65AA3">
            <w:pPr>
              <w:spacing w:after="0" w:line="240" w:lineRule="auto"/>
              <w:ind w:right="-31"/>
              <w:jc w:val="center"/>
              <w:rPr>
                <w:rFonts w:ascii="Times New Roman" w:eastAsia="Times New Roman" w:hAnsi="Times New Roman" w:cs="Times New Roman"/>
                <w:color w:val="000000"/>
                <w:sz w:val="16"/>
                <w:szCs w:val="16"/>
              </w:rPr>
            </w:pPr>
          </w:p>
        </w:tc>
        <w:tc>
          <w:tcPr>
            <w:tcW w:w="1403" w:type="dxa"/>
            <w:shd w:val="clear" w:color="auto" w:fill="auto"/>
            <w:noWrap/>
            <w:vAlign w:val="center"/>
            <w:hideMark/>
          </w:tcPr>
          <w:p w:rsidR="00DE03B2" w:rsidRPr="00CC2F60" w:rsidRDefault="00DE03B2" w:rsidP="00B65AA3">
            <w:pPr>
              <w:spacing w:after="0" w:line="240" w:lineRule="auto"/>
              <w:ind w:right="-31"/>
              <w:jc w:val="center"/>
              <w:rPr>
                <w:rFonts w:ascii="Times New Roman" w:eastAsia="Times New Roman" w:hAnsi="Times New Roman" w:cs="Times New Roman"/>
                <w:color w:val="000000"/>
                <w:sz w:val="16"/>
                <w:szCs w:val="16"/>
              </w:rPr>
            </w:pPr>
          </w:p>
        </w:tc>
        <w:tc>
          <w:tcPr>
            <w:tcW w:w="567" w:type="dxa"/>
            <w:shd w:val="clear" w:color="auto" w:fill="auto"/>
            <w:noWrap/>
            <w:vAlign w:val="center"/>
            <w:hideMark/>
          </w:tcPr>
          <w:p w:rsidR="00DE03B2" w:rsidRPr="00CC2F60" w:rsidRDefault="00DE03B2" w:rsidP="00B65AA3">
            <w:pPr>
              <w:spacing w:after="0" w:line="240" w:lineRule="auto"/>
              <w:ind w:right="-31"/>
              <w:jc w:val="center"/>
              <w:rPr>
                <w:rFonts w:ascii="Times New Roman" w:eastAsia="Times New Roman" w:hAnsi="Times New Roman" w:cs="Times New Roman"/>
                <w:color w:val="000000"/>
                <w:sz w:val="16"/>
                <w:szCs w:val="16"/>
              </w:rPr>
            </w:pPr>
          </w:p>
        </w:tc>
        <w:tc>
          <w:tcPr>
            <w:tcW w:w="1027" w:type="dxa"/>
            <w:shd w:val="clear" w:color="auto" w:fill="auto"/>
            <w:noWrap/>
            <w:vAlign w:val="center"/>
            <w:hideMark/>
          </w:tcPr>
          <w:p w:rsidR="00DE03B2" w:rsidRPr="00CC2F60" w:rsidRDefault="00DE03B2" w:rsidP="00B65AA3">
            <w:pPr>
              <w:spacing w:after="0" w:line="240" w:lineRule="auto"/>
              <w:ind w:right="-31"/>
              <w:jc w:val="center"/>
              <w:rPr>
                <w:rFonts w:ascii="Times New Roman" w:eastAsia="Times New Roman" w:hAnsi="Times New Roman" w:cs="Times New Roman"/>
                <w:color w:val="000000"/>
                <w:sz w:val="16"/>
                <w:szCs w:val="16"/>
              </w:rPr>
            </w:pPr>
          </w:p>
        </w:tc>
        <w:tc>
          <w:tcPr>
            <w:tcW w:w="1701" w:type="dxa"/>
          </w:tcPr>
          <w:p w:rsidR="00DE03B2" w:rsidRPr="00CC2F60" w:rsidRDefault="00DE03B2" w:rsidP="00B65AA3">
            <w:pPr>
              <w:spacing w:after="0" w:line="240" w:lineRule="auto"/>
              <w:ind w:right="-31"/>
              <w:jc w:val="center"/>
              <w:rPr>
                <w:rFonts w:ascii="Times New Roman" w:eastAsia="Times New Roman" w:hAnsi="Times New Roman" w:cs="Times New Roman"/>
                <w:color w:val="000000"/>
                <w:sz w:val="16"/>
                <w:szCs w:val="16"/>
              </w:rPr>
            </w:pPr>
          </w:p>
        </w:tc>
        <w:tc>
          <w:tcPr>
            <w:tcW w:w="709" w:type="dxa"/>
            <w:shd w:val="clear" w:color="auto" w:fill="auto"/>
            <w:noWrap/>
            <w:vAlign w:val="center"/>
            <w:hideMark/>
          </w:tcPr>
          <w:p w:rsidR="00DE03B2" w:rsidRPr="00CC2F60" w:rsidRDefault="00DE03B2" w:rsidP="00B65AA3">
            <w:pPr>
              <w:spacing w:after="0" w:line="240" w:lineRule="auto"/>
              <w:ind w:right="-31"/>
              <w:jc w:val="center"/>
              <w:rPr>
                <w:rFonts w:ascii="Times New Roman" w:eastAsia="Times New Roman" w:hAnsi="Times New Roman" w:cs="Times New Roman"/>
                <w:color w:val="000000"/>
                <w:sz w:val="16"/>
                <w:szCs w:val="16"/>
              </w:rPr>
            </w:pPr>
          </w:p>
        </w:tc>
        <w:tc>
          <w:tcPr>
            <w:tcW w:w="640" w:type="dxa"/>
            <w:vAlign w:val="center"/>
          </w:tcPr>
          <w:p w:rsidR="00DE03B2" w:rsidRPr="00CC2F60" w:rsidRDefault="009159F1" w:rsidP="00B65AA3">
            <w:pPr>
              <w:spacing w:after="0" w:line="240" w:lineRule="auto"/>
              <w:ind w:right="-31"/>
              <w:jc w:val="center"/>
              <w:rPr>
                <w:rFonts w:ascii="Times New Roman" w:eastAsia="Times New Roman" w:hAnsi="Times New Roman" w:cs="Times New Roman"/>
                <w:b/>
                <w:color w:val="000000"/>
                <w:sz w:val="16"/>
                <w:szCs w:val="16"/>
              </w:rPr>
            </w:pPr>
            <w:r w:rsidRPr="00CC2F60">
              <w:rPr>
                <w:rFonts w:ascii="Times New Roman" w:eastAsia="Times New Roman" w:hAnsi="Times New Roman" w:cs="Times New Roman"/>
                <w:b/>
                <w:color w:val="000000"/>
                <w:sz w:val="16"/>
                <w:szCs w:val="16"/>
              </w:rPr>
              <w:t>26</w:t>
            </w:r>
            <w:r w:rsidR="00C76B7E">
              <w:rPr>
                <w:rFonts w:ascii="Times New Roman" w:eastAsia="Times New Roman" w:hAnsi="Times New Roman" w:cs="Times New Roman"/>
                <w:b/>
                <w:color w:val="000000"/>
                <w:sz w:val="16"/>
                <w:szCs w:val="16"/>
              </w:rPr>
              <w:t>4</w:t>
            </w:r>
          </w:p>
        </w:tc>
      </w:tr>
    </w:tbl>
    <w:p w:rsidR="00DE03B2" w:rsidRPr="00CC2F60" w:rsidRDefault="00DE03B2" w:rsidP="00DE03B2">
      <w:pPr>
        <w:autoSpaceDE w:val="0"/>
        <w:autoSpaceDN w:val="0"/>
        <w:adjustRightInd w:val="0"/>
        <w:spacing w:after="0" w:line="276" w:lineRule="auto"/>
        <w:rPr>
          <w:rFonts w:ascii="Times New Roman" w:hAnsi="Times New Roman" w:cs="Times New Roman"/>
          <w:sz w:val="18"/>
          <w:szCs w:val="18"/>
        </w:rPr>
      </w:pPr>
      <w:proofErr w:type="gramStart"/>
      <w:r w:rsidRPr="00CC2F60">
        <w:rPr>
          <w:rFonts w:ascii="Times New Roman" w:hAnsi="Times New Roman" w:cs="Times New Roman"/>
          <w:sz w:val="18"/>
          <w:szCs w:val="18"/>
          <w:vertAlign w:val="superscript"/>
        </w:rPr>
        <w:t>b</w:t>
      </w:r>
      <w:proofErr w:type="gramEnd"/>
      <w:r w:rsidRPr="00CC2F60">
        <w:rPr>
          <w:rFonts w:ascii="Times New Roman" w:hAnsi="Times New Roman" w:cs="Times New Roman"/>
          <w:sz w:val="18"/>
          <w:szCs w:val="18"/>
        </w:rPr>
        <w:t xml:space="preserve"> Corresponds to item number from the list of tasks (Table 2)</w:t>
      </w:r>
    </w:p>
    <w:p w:rsidR="00DE03B2" w:rsidRDefault="00DE03B2" w:rsidP="00DE03B2">
      <w:pPr>
        <w:autoSpaceDE w:val="0"/>
        <w:autoSpaceDN w:val="0"/>
        <w:adjustRightInd w:val="0"/>
        <w:spacing w:after="0" w:line="276" w:lineRule="auto"/>
        <w:rPr>
          <w:rFonts w:ascii="Times New Roman" w:hAnsi="Times New Roman" w:cs="Times New Roman"/>
          <w:sz w:val="18"/>
          <w:szCs w:val="18"/>
        </w:rPr>
      </w:pPr>
      <w:proofErr w:type="gramStart"/>
      <w:r w:rsidRPr="00CC2F60">
        <w:rPr>
          <w:rFonts w:ascii="Times New Roman" w:hAnsi="Times New Roman" w:cs="Times New Roman"/>
          <w:sz w:val="18"/>
          <w:szCs w:val="18"/>
          <w:vertAlign w:val="superscript"/>
        </w:rPr>
        <w:t>c</w:t>
      </w:r>
      <w:proofErr w:type="gramEnd"/>
      <w:r w:rsidRPr="00CC2F60">
        <w:rPr>
          <w:rFonts w:ascii="Times New Roman" w:hAnsi="Times New Roman" w:cs="Times New Roman"/>
          <w:sz w:val="18"/>
          <w:szCs w:val="18"/>
        </w:rPr>
        <w:t xml:space="preserve"> Number of extracted roles statement</w:t>
      </w:r>
    </w:p>
    <w:p w:rsidR="00DE03B2" w:rsidRDefault="00DE03B2" w:rsidP="00DE03B2">
      <w:pPr>
        <w:autoSpaceDE w:val="0"/>
        <w:autoSpaceDN w:val="0"/>
        <w:adjustRightInd w:val="0"/>
        <w:spacing w:after="0" w:line="276" w:lineRule="auto"/>
        <w:rPr>
          <w:rFonts w:ascii="Times New Roman" w:hAnsi="Times New Roman" w:cs="Times New Roman"/>
          <w:sz w:val="18"/>
          <w:szCs w:val="18"/>
        </w:rPr>
      </w:pPr>
    </w:p>
    <w:p w:rsidR="00DE03B2" w:rsidRDefault="00DE03B2" w:rsidP="00DE03B2">
      <w:pPr>
        <w:autoSpaceDE w:val="0"/>
        <w:autoSpaceDN w:val="0"/>
        <w:adjustRightInd w:val="0"/>
        <w:spacing w:after="0" w:line="276" w:lineRule="auto"/>
        <w:rPr>
          <w:rFonts w:ascii="Times New Roman" w:hAnsi="Times New Roman" w:cs="Times New Roman"/>
          <w:sz w:val="18"/>
          <w:szCs w:val="18"/>
        </w:rPr>
      </w:pPr>
    </w:p>
    <w:p w:rsidR="00DE03B2" w:rsidRDefault="00DE03B2" w:rsidP="00DE03B2">
      <w:pPr>
        <w:autoSpaceDE w:val="0"/>
        <w:autoSpaceDN w:val="0"/>
        <w:adjustRightInd w:val="0"/>
        <w:spacing w:after="0" w:line="276" w:lineRule="auto"/>
        <w:rPr>
          <w:rFonts w:ascii="Times New Roman" w:hAnsi="Times New Roman" w:cs="Times New Roman"/>
          <w:sz w:val="18"/>
          <w:szCs w:val="18"/>
        </w:rPr>
      </w:pPr>
    </w:p>
    <w:p w:rsidR="00DE03B2" w:rsidRDefault="00DE03B2" w:rsidP="00DE03B2">
      <w:pPr>
        <w:autoSpaceDE w:val="0"/>
        <w:autoSpaceDN w:val="0"/>
        <w:adjustRightInd w:val="0"/>
        <w:spacing w:after="0" w:line="276" w:lineRule="auto"/>
        <w:rPr>
          <w:rFonts w:ascii="Times New Roman" w:hAnsi="Times New Roman" w:cs="Times New Roman"/>
          <w:sz w:val="18"/>
          <w:szCs w:val="18"/>
        </w:rPr>
      </w:pPr>
    </w:p>
    <w:p w:rsidR="003C1489" w:rsidRDefault="003C1489" w:rsidP="00DE03B2">
      <w:pPr>
        <w:autoSpaceDE w:val="0"/>
        <w:autoSpaceDN w:val="0"/>
        <w:adjustRightInd w:val="0"/>
        <w:spacing w:after="0" w:line="276" w:lineRule="auto"/>
        <w:rPr>
          <w:rFonts w:ascii="Times New Roman" w:hAnsi="Times New Roman" w:cs="Times New Roman"/>
          <w:sz w:val="18"/>
          <w:szCs w:val="18"/>
        </w:rPr>
      </w:pPr>
    </w:p>
    <w:p w:rsidR="003C1489" w:rsidRDefault="003C1489" w:rsidP="003C1489">
      <w:pPr>
        <w:pStyle w:val="Heading2"/>
      </w:pPr>
      <w:r w:rsidRPr="003C1489">
        <w:rPr>
          <w:rStyle w:val="Heading2Char"/>
        </w:rPr>
        <w:lastRenderedPageBreak/>
        <w:t>Reference</w:t>
      </w:r>
      <w:r w:rsidRPr="003C1489">
        <w:t xml:space="preserve">s </w:t>
      </w:r>
    </w:p>
    <w:p w:rsidR="003C1489" w:rsidRPr="003C1489" w:rsidRDefault="003C1489" w:rsidP="003C1489"/>
    <w:p w:rsidR="003239A1" w:rsidRPr="003239A1" w:rsidRDefault="00D14684" w:rsidP="003239A1">
      <w:pPr>
        <w:pStyle w:val="Bibliography"/>
        <w:rPr>
          <w:rFonts w:ascii="Times New Roman" w:hAnsi="Times New Roman" w:cs="Times New Roman"/>
        </w:rPr>
      </w:pPr>
      <w:r w:rsidRPr="003C1489">
        <w:fldChar w:fldCharType="begin"/>
      </w:r>
      <w:r w:rsidRPr="003C1489">
        <w:instrText xml:space="preserve"> ADDIN ZOTERO_BIBL {"uncited":[],"omitted":[],"custom":[]} CSL_BIBLIOGRAPHY </w:instrText>
      </w:r>
      <w:r w:rsidRPr="003C1489">
        <w:fldChar w:fldCharType="separate"/>
      </w:r>
      <w:r w:rsidR="003239A1" w:rsidRPr="003239A1">
        <w:rPr>
          <w:rFonts w:ascii="Times New Roman" w:hAnsi="Times New Roman" w:cs="Times New Roman"/>
        </w:rPr>
        <w:t xml:space="preserve">1. </w:t>
      </w:r>
      <w:r w:rsidR="003239A1" w:rsidRPr="003239A1">
        <w:rPr>
          <w:rFonts w:ascii="Times New Roman" w:hAnsi="Times New Roman" w:cs="Times New Roman"/>
        </w:rPr>
        <w:tab/>
        <w:t xml:space="preserve">Bruce R, Chauvin A, Trinquart L, Ravaud P, Boutron I. Impact of interventions to improve the quality of peer review of biomedical journals: a systematic review and meta-analysis. BMC Med. 2016;14(1):85. </w:t>
      </w:r>
    </w:p>
    <w:p w:rsidR="003239A1" w:rsidRPr="003239A1" w:rsidRDefault="003239A1" w:rsidP="003239A1">
      <w:pPr>
        <w:pStyle w:val="Bibliography"/>
        <w:rPr>
          <w:rFonts w:ascii="Times New Roman" w:hAnsi="Times New Roman" w:cs="Times New Roman"/>
        </w:rPr>
      </w:pPr>
      <w:r w:rsidRPr="003239A1">
        <w:rPr>
          <w:rFonts w:ascii="Times New Roman" w:hAnsi="Times New Roman" w:cs="Times New Roman"/>
        </w:rPr>
        <w:t xml:space="preserve">2. </w:t>
      </w:r>
      <w:r w:rsidRPr="003239A1">
        <w:rPr>
          <w:rFonts w:ascii="Times New Roman" w:hAnsi="Times New Roman" w:cs="Times New Roman"/>
        </w:rPr>
        <w:tab/>
        <w:t xml:space="preserve">Chauvin A, Ravaud P, Baron G, Barnes C, Boutron I. The most important tasks for peer reviewers evaluating a randomized controlled trial are not congruent with the tasks most often requested by journal editors. BMC Med. 2015;13(1):1. </w:t>
      </w:r>
    </w:p>
    <w:p w:rsidR="003239A1" w:rsidRPr="003239A1" w:rsidRDefault="003239A1" w:rsidP="003239A1">
      <w:pPr>
        <w:pStyle w:val="Bibliography"/>
        <w:rPr>
          <w:rFonts w:ascii="Times New Roman" w:hAnsi="Times New Roman" w:cs="Times New Roman"/>
        </w:rPr>
      </w:pPr>
      <w:r w:rsidRPr="003239A1">
        <w:rPr>
          <w:rFonts w:ascii="Times New Roman" w:hAnsi="Times New Roman" w:cs="Times New Roman"/>
        </w:rPr>
        <w:t xml:space="preserve">3. </w:t>
      </w:r>
      <w:r w:rsidRPr="003239A1">
        <w:rPr>
          <w:rFonts w:ascii="Times New Roman" w:hAnsi="Times New Roman" w:cs="Times New Roman"/>
        </w:rPr>
        <w:tab/>
        <w:t xml:space="preserve">Das Sinha S, Sahni P, Nundy S. Does exchanging comments of Indian and non-Indian reviewers improve the quality of manuscript reviews? Natl Med J India. 1999;12. </w:t>
      </w:r>
    </w:p>
    <w:p w:rsidR="003239A1" w:rsidRPr="003239A1" w:rsidRDefault="003239A1" w:rsidP="003239A1">
      <w:pPr>
        <w:pStyle w:val="Bibliography"/>
        <w:rPr>
          <w:rFonts w:ascii="Times New Roman" w:hAnsi="Times New Roman" w:cs="Times New Roman"/>
        </w:rPr>
      </w:pPr>
      <w:r w:rsidRPr="003239A1">
        <w:rPr>
          <w:rFonts w:ascii="Times New Roman" w:hAnsi="Times New Roman" w:cs="Times New Roman"/>
        </w:rPr>
        <w:t xml:space="preserve">4. </w:t>
      </w:r>
      <w:r w:rsidRPr="003239A1">
        <w:rPr>
          <w:rFonts w:ascii="Times New Roman" w:hAnsi="Times New Roman" w:cs="Times New Roman"/>
        </w:rPr>
        <w:tab/>
        <w:t xml:space="preserve">Duchesne S, Jannin P. Proposing a manuscript peer-review checklist. Neuroimage. 2008;39(4):1783–7. </w:t>
      </w:r>
    </w:p>
    <w:p w:rsidR="003239A1" w:rsidRPr="003239A1" w:rsidRDefault="003239A1" w:rsidP="003239A1">
      <w:pPr>
        <w:pStyle w:val="Bibliography"/>
        <w:rPr>
          <w:rFonts w:ascii="Times New Roman" w:hAnsi="Times New Roman" w:cs="Times New Roman"/>
        </w:rPr>
      </w:pPr>
      <w:r w:rsidRPr="003239A1">
        <w:rPr>
          <w:rFonts w:ascii="Times New Roman" w:hAnsi="Times New Roman" w:cs="Times New Roman"/>
        </w:rPr>
        <w:t xml:space="preserve">5. </w:t>
      </w:r>
      <w:r w:rsidRPr="003239A1">
        <w:rPr>
          <w:rFonts w:ascii="Times New Roman" w:hAnsi="Times New Roman" w:cs="Times New Roman"/>
        </w:rPr>
        <w:tab/>
        <w:t xml:space="preserve">Frank E. Editors’ requests of peer reviewers: a study and a proposal. Prev Med. 1996;25(2):102–4. </w:t>
      </w:r>
    </w:p>
    <w:p w:rsidR="003239A1" w:rsidRPr="003239A1" w:rsidRDefault="003239A1" w:rsidP="003239A1">
      <w:pPr>
        <w:pStyle w:val="Bibliography"/>
        <w:rPr>
          <w:rFonts w:ascii="Times New Roman" w:hAnsi="Times New Roman" w:cs="Times New Roman"/>
        </w:rPr>
      </w:pPr>
      <w:r w:rsidRPr="003239A1">
        <w:rPr>
          <w:rFonts w:ascii="Times New Roman" w:hAnsi="Times New Roman" w:cs="Times New Roman"/>
        </w:rPr>
        <w:t xml:space="preserve">6. </w:t>
      </w:r>
      <w:r w:rsidRPr="003239A1">
        <w:rPr>
          <w:rFonts w:ascii="Times New Roman" w:hAnsi="Times New Roman" w:cs="Times New Roman"/>
        </w:rPr>
        <w:tab/>
        <w:t xml:space="preserve">Freda MC, Kearney MH, Baggs JG, Broome ME, Dougherty M. Peer Reviewer Training and Editor Support: Results From an International Survey of Nursing Peer Reviewers. J Prof Nurs. 2009 Mar 1;25(2):101–8. </w:t>
      </w:r>
    </w:p>
    <w:p w:rsidR="003239A1" w:rsidRPr="003239A1" w:rsidRDefault="003239A1" w:rsidP="003239A1">
      <w:pPr>
        <w:pStyle w:val="Bibliography"/>
        <w:rPr>
          <w:rFonts w:ascii="Times New Roman" w:hAnsi="Times New Roman" w:cs="Times New Roman"/>
        </w:rPr>
      </w:pPr>
      <w:r w:rsidRPr="003239A1">
        <w:rPr>
          <w:rFonts w:ascii="Times New Roman" w:hAnsi="Times New Roman" w:cs="Times New Roman"/>
        </w:rPr>
        <w:t xml:space="preserve">7. </w:t>
      </w:r>
      <w:r w:rsidRPr="003239A1">
        <w:rPr>
          <w:rFonts w:ascii="Times New Roman" w:hAnsi="Times New Roman" w:cs="Times New Roman"/>
        </w:rPr>
        <w:tab/>
        <w:t>Goodman SN, Berlin J, Fletcher SW. Manuscript quality before and after peer review and editing at Annals of Internal Medicine. Ann Intern Med [Internet]. 1994;121. Available from: http://dx.doi.org/10.7326/0003-4819-121-1-199407010-00003</w:t>
      </w:r>
    </w:p>
    <w:p w:rsidR="003239A1" w:rsidRPr="003239A1" w:rsidRDefault="003239A1" w:rsidP="003239A1">
      <w:pPr>
        <w:pStyle w:val="Bibliography"/>
        <w:rPr>
          <w:rFonts w:ascii="Times New Roman" w:hAnsi="Times New Roman" w:cs="Times New Roman"/>
        </w:rPr>
      </w:pPr>
      <w:r w:rsidRPr="003239A1">
        <w:rPr>
          <w:rFonts w:ascii="Times New Roman" w:hAnsi="Times New Roman" w:cs="Times New Roman"/>
        </w:rPr>
        <w:t xml:space="preserve">8. </w:t>
      </w:r>
      <w:r w:rsidRPr="003239A1">
        <w:rPr>
          <w:rFonts w:ascii="Times New Roman" w:hAnsi="Times New Roman" w:cs="Times New Roman"/>
        </w:rPr>
        <w:tab/>
        <w:t xml:space="preserve">Henly SJ, Dougherty MC. Quality of manuscript reviews in nursing research. Nurs Outlook. 2009;57(1):18–26. </w:t>
      </w:r>
    </w:p>
    <w:p w:rsidR="003239A1" w:rsidRPr="003239A1" w:rsidRDefault="003239A1" w:rsidP="003239A1">
      <w:pPr>
        <w:pStyle w:val="Bibliography"/>
        <w:rPr>
          <w:rFonts w:ascii="Times New Roman" w:hAnsi="Times New Roman" w:cs="Times New Roman"/>
        </w:rPr>
      </w:pPr>
      <w:r w:rsidRPr="003239A1">
        <w:rPr>
          <w:rFonts w:ascii="Times New Roman" w:hAnsi="Times New Roman" w:cs="Times New Roman"/>
        </w:rPr>
        <w:t xml:space="preserve">9. </w:t>
      </w:r>
      <w:r w:rsidRPr="003239A1">
        <w:rPr>
          <w:rFonts w:ascii="Times New Roman" w:hAnsi="Times New Roman" w:cs="Times New Roman"/>
        </w:rPr>
        <w:tab/>
        <w:t xml:space="preserve">Ho RC-M, Mak K-K, Tao R, Lu Y, Day JR, Pan F. Views on the peer review system of biomedical journals: an online survey of academics from high-ranking universities. BMC Med Res Methodol. 2013 Jun 7;13(1):74. </w:t>
      </w:r>
    </w:p>
    <w:p w:rsidR="003239A1" w:rsidRPr="003239A1" w:rsidRDefault="003239A1" w:rsidP="003239A1">
      <w:pPr>
        <w:pStyle w:val="Bibliography"/>
        <w:rPr>
          <w:rFonts w:ascii="Times New Roman" w:hAnsi="Times New Roman" w:cs="Times New Roman"/>
        </w:rPr>
      </w:pPr>
      <w:r w:rsidRPr="003239A1">
        <w:rPr>
          <w:rFonts w:ascii="Times New Roman" w:hAnsi="Times New Roman" w:cs="Times New Roman"/>
        </w:rPr>
        <w:t xml:space="preserve">10. </w:t>
      </w:r>
      <w:r w:rsidRPr="003239A1">
        <w:rPr>
          <w:rFonts w:ascii="Times New Roman" w:hAnsi="Times New Roman" w:cs="Times New Roman"/>
        </w:rPr>
        <w:tab/>
        <w:t>Johnston SC, Lowenstein DH, Ferriero DM. Early editorial manuscript screening versus obligate peer review: a randomized trial. Ann Neurol [Internet]. 2007;61. Available from: http://dx.doi.org/10.1002/ana.21150</w:t>
      </w:r>
    </w:p>
    <w:p w:rsidR="003239A1" w:rsidRPr="003239A1" w:rsidRDefault="003239A1" w:rsidP="003239A1">
      <w:pPr>
        <w:pStyle w:val="Bibliography"/>
        <w:rPr>
          <w:rFonts w:ascii="Times New Roman" w:hAnsi="Times New Roman" w:cs="Times New Roman"/>
        </w:rPr>
      </w:pPr>
      <w:r w:rsidRPr="003239A1">
        <w:rPr>
          <w:rFonts w:ascii="Times New Roman" w:hAnsi="Times New Roman" w:cs="Times New Roman"/>
        </w:rPr>
        <w:t xml:space="preserve">11. </w:t>
      </w:r>
      <w:r w:rsidRPr="003239A1">
        <w:rPr>
          <w:rFonts w:ascii="Times New Roman" w:hAnsi="Times New Roman" w:cs="Times New Roman"/>
        </w:rPr>
        <w:tab/>
        <w:t xml:space="preserve">Kearney MH, Freda MC. Nurse editors’ views on the peer review process. Res Nurs Health. 2005;28(6):444–52. </w:t>
      </w:r>
    </w:p>
    <w:p w:rsidR="003239A1" w:rsidRPr="003239A1" w:rsidRDefault="003239A1" w:rsidP="003239A1">
      <w:pPr>
        <w:pStyle w:val="Bibliography"/>
        <w:rPr>
          <w:rFonts w:ascii="Times New Roman" w:hAnsi="Times New Roman" w:cs="Times New Roman"/>
        </w:rPr>
      </w:pPr>
      <w:r w:rsidRPr="003239A1">
        <w:rPr>
          <w:rFonts w:ascii="Times New Roman" w:hAnsi="Times New Roman" w:cs="Times New Roman"/>
        </w:rPr>
        <w:t xml:space="preserve">12. </w:t>
      </w:r>
      <w:r w:rsidRPr="003239A1">
        <w:rPr>
          <w:rFonts w:ascii="Times New Roman" w:hAnsi="Times New Roman" w:cs="Times New Roman"/>
        </w:rPr>
        <w:tab/>
        <w:t xml:space="preserve">Kelly M, Thomas W. Does tuition for journal referees work? A quantitative evaluation of a half‐day tuition course. Colorectal Dis. 2013;15(6):755–7. </w:t>
      </w:r>
    </w:p>
    <w:p w:rsidR="003239A1" w:rsidRPr="003239A1" w:rsidRDefault="003239A1" w:rsidP="003239A1">
      <w:pPr>
        <w:pStyle w:val="Bibliography"/>
        <w:rPr>
          <w:rFonts w:ascii="Times New Roman" w:hAnsi="Times New Roman" w:cs="Times New Roman"/>
        </w:rPr>
      </w:pPr>
      <w:r w:rsidRPr="003239A1">
        <w:rPr>
          <w:rFonts w:ascii="Times New Roman" w:hAnsi="Times New Roman" w:cs="Times New Roman"/>
        </w:rPr>
        <w:t xml:space="preserve">13. </w:t>
      </w:r>
      <w:r w:rsidRPr="003239A1">
        <w:rPr>
          <w:rFonts w:ascii="Times New Roman" w:hAnsi="Times New Roman" w:cs="Times New Roman"/>
        </w:rPr>
        <w:tab/>
        <w:t xml:space="preserve">Kliewer MA, Freed KS, DeLong DM, Pickhardt PJ, Provenzale JM. Reviewing the reviewers: comparison of review quality and reviewer characteristics at the American Journal of Roentgenology. AJR Am J Roentgenol. 2005 Jun;184(6):1731–5. </w:t>
      </w:r>
    </w:p>
    <w:p w:rsidR="003239A1" w:rsidRPr="003239A1" w:rsidRDefault="003239A1" w:rsidP="003239A1">
      <w:pPr>
        <w:pStyle w:val="Bibliography"/>
        <w:rPr>
          <w:rFonts w:ascii="Times New Roman" w:hAnsi="Times New Roman" w:cs="Times New Roman"/>
        </w:rPr>
      </w:pPr>
      <w:r w:rsidRPr="003239A1">
        <w:rPr>
          <w:rFonts w:ascii="Times New Roman" w:hAnsi="Times New Roman" w:cs="Times New Roman"/>
        </w:rPr>
        <w:t xml:space="preserve">14. </w:t>
      </w:r>
      <w:r w:rsidRPr="003239A1">
        <w:rPr>
          <w:rFonts w:ascii="Times New Roman" w:hAnsi="Times New Roman" w:cs="Times New Roman"/>
        </w:rPr>
        <w:tab/>
        <w:t xml:space="preserve">Kliewer MA, DeLong DM, Freed K, Jenkins CB, Paulson EK, Provenzale JM. Peer review at the American Journal of Roentgenology: How reviewer and manuscript characteristics affected editorial decisions on 196 major papers. Am J Roentgenol. 2004 Dec;183(6):1545–50. </w:t>
      </w:r>
    </w:p>
    <w:p w:rsidR="003239A1" w:rsidRPr="003239A1" w:rsidRDefault="003239A1" w:rsidP="003239A1">
      <w:pPr>
        <w:pStyle w:val="Bibliography"/>
        <w:rPr>
          <w:rFonts w:ascii="Times New Roman" w:hAnsi="Times New Roman" w:cs="Times New Roman"/>
        </w:rPr>
      </w:pPr>
      <w:r w:rsidRPr="003239A1">
        <w:rPr>
          <w:rFonts w:ascii="Times New Roman" w:hAnsi="Times New Roman" w:cs="Times New Roman"/>
        </w:rPr>
        <w:t xml:space="preserve">15. </w:t>
      </w:r>
      <w:r w:rsidRPr="003239A1">
        <w:rPr>
          <w:rFonts w:ascii="Times New Roman" w:hAnsi="Times New Roman" w:cs="Times New Roman"/>
        </w:rPr>
        <w:tab/>
        <w:t xml:space="preserve">Kurihara Y, Colletti PM. How Do Reviewers Affect the Final Outcome? Comparison of the Quality of Peer Review and Relative Acceptance Rates of Submitted Manuscripts. Am J Roentgenol. 2013 Sep;201(3):468–70. </w:t>
      </w:r>
    </w:p>
    <w:p w:rsidR="003239A1" w:rsidRPr="003239A1" w:rsidRDefault="003239A1" w:rsidP="003239A1">
      <w:pPr>
        <w:pStyle w:val="Bibliography"/>
        <w:rPr>
          <w:rFonts w:ascii="Times New Roman" w:hAnsi="Times New Roman" w:cs="Times New Roman"/>
        </w:rPr>
      </w:pPr>
      <w:r w:rsidRPr="003239A1">
        <w:rPr>
          <w:rFonts w:ascii="Times New Roman" w:hAnsi="Times New Roman" w:cs="Times New Roman"/>
        </w:rPr>
        <w:lastRenderedPageBreak/>
        <w:t xml:space="preserve">16. </w:t>
      </w:r>
      <w:r w:rsidRPr="003239A1">
        <w:rPr>
          <w:rFonts w:ascii="Times New Roman" w:hAnsi="Times New Roman" w:cs="Times New Roman"/>
        </w:rPr>
        <w:tab/>
        <w:t xml:space="preserve">Larson BP, Chung KC. A systematic review of peer review for scientific manuscripts. Hand N Y N. 2012 Mar;7(1):37–44. </w:t>
      </w:r>
    </w:p>
    <w:p w:rsidR="003239A1" w:rsidRPr="003239A1" w:rsidRDefault="003239A1" w:rsidP="003239A1">
      <w:pPr>
        <w:pStyle w:val="Bibliography"/>
        <w:rPr>
          <w:rFonts w:ascii="Times New Roman" w:hAnsi="Times New Roman" w:cs="Times New Roman"/>
        </w:rPr>
      </w:pPr>
      <w:r w:rsidRPr="003239A1">
        <w:rPr>
          <w:rFonts w:ascii="Times New Roman" w:hAnsi="Times New Roman" w:cs="Times New Roman"/>
        </w:rPr>
        <w:t xml:space="preserve">17. </w:t>
      </w:r>
      <w:r w:rsidRPr="003239A1">
        <w:rPr>
          <w:rFonts w:ascii="Times New Roman" w:hAnsi="Times New Roman" w:cs="Times New Roman"/>
        </w:rPr>
        <w:tab/>
        <w:t xml:space="preserve">Lipworth WL, Kerridge IH, Carter SM, Little M. Journal peer review in context: A qualitative study of the social and subjective dimensions of manuscript review in biomedical publishing. Soc Sci Med 1982. 2011 Apr;72(7):1056–63. </w:t>
      </w:r>
    </w:p>
    <w:p w:rsidR="003239A1" w:rsidRPr="003239A1" w:rsidRDefault="003239A1" w:rsidP="003239A1">
      <w:pPr>
        <w:pStyle w:val="Bibliography"/>
        <w:rPr>
          <w:rFonts w:ascii="Times New Roman" w:hAnsi="Times New Roman" w:cs="Times New Roman"/>
        </w:rPr>
      </w:pPr>
      <w:r w:rsidRPr="003239A1">
        <w:rPr>
          <w:rFonts w:ascii="Times New Roman" w:hAnsi="Times New Roman" w:cs="Times New Roman"/>
        </w:rPr>
        <w:t xml:space="preserve">18. </w:t>
      </w:r>
      <w:r w:rsidRPr="003239A1">
        <w:rPr>
          <w:rFonts w:ascii="Times New Roman" w:hAnsi="Times New Roman" w:cs="Times New Roman"/>
        </w:rPr>
        <w:tab/>
        <w:t xml:space="preserve">Mulligan A. Is peer review in crisis? Oral Oncol. 2005 Feb;41(2):135–41. </w:t>
      </w:r>
    </w:p>
    <w:p w:rsidR="003239A1" w:rsidRPr="003239A1" w:rsidRDefault="003239A1" w:rsidP="003239A1">
      <w:pPr>
        <w:pStyle w:val="Bibliography"/>
        <w:rPr>
          <w:rFonts w:ascii="Times New Roman" w:hAnsi="Times New Roman" w:cs="Times New Roman"/>
        </w:rPr>
      </w:pPr>
      <w:r w:rsidRPr="003239A1">
        <w:rPr>
          <w:rFonts w:ascii="Times New Roman" w:hAnsi="Times New Roman" w:cs="Times New Roman"/>
        </w:rPr>
        <w:t xml:space="preserve">19. </w:t>
      </w:r>
      <w:r w:rsidRPr="003239A1">
        <w:rPr>
          <w:rFonts w:ascii="Times New Roman" w:hAnsi="Times New Roman" w:cs="Times New Roman"/>
        </w:rPr>
        <w:tab/>
        <w:t xml:space="preserve">Napolitani F, Petrini C, Garattini S. Ethics of reviewing scientific publications. Eur J Intern Med. 2016 Dec 27;27:27. </w:t>
      </w:r>
    </w:p>
    <w:p w:rsidR="003239A1" w:rsidRPr="003239A1" w:rsidRDefault="003239A1" w:rsidP="003239A1">
      <w:pPr>
        <w:pStyle w:val="Bibliography"/>
        <w:rPr>
          <w:rFonts w:ascii="Times New Roman" w:hAnsi="Times New Roman" w:cs="Times New Roman"/>
        </w:rPr>
      </w:pPr>
      <w:r w:rsidRPr="003239A1">
        <w:rPr>
          <w:rFonts w:ascii="Times New Roman" w:hAnsi="Times New Roman" w:cs="Times New Roman"/>
        </w:rPr>
        <w:t xml:space="preserve">20. </w:t>
      </w:r>
      <w:r w:rsidRPr="003239A1">
        <w:rPr>
          <w:rFonts w:ascii="Times New Roman" w:hAnsi="Times New Roman" w:cs="Times New Roman"/>
        </w:rPr>
        <w:tab/>
        <w:t xml:space="preserve">Rostami K, Khadjooi K, Ahasaeed-Elhag R, Ishag S. How to evaluate a manuscript for publication? Gastroenterol Hepatol Bed Bench. 2011 Apr;4(2):58–62. </w:t>
      </w:r>
    </w:p>
    <w:p w:rsidR="003239A1" w:rsidRPr="003239A1" w:rsidRDefault="003239A1" w:rsidP="003239A1">
      <w:pPr>
        <w:pStyle w:val="Bibliography"/>
        <w:rPr>
          <w:rFonts w:ascii="Times New Roman" w:hAnsi="Times New Roman" w:cs="Times New Roman"/>
        </w:rPr>
      </w:pPr>
      <w:r w:rsidRPr="003239A1">
        <w:rPr>
          <w:rFonts w:ascii="Times New Roman" w:hAnsi="Times New Roman" w:cs="Times New Roman"/>
        </w:rPr>
        <w:t xml:space="preserve">21. </w:t>
      </w:r>
      <w:r w:rsidRPr="003239A1">
        <w:rPr>
          <w:rFonts w:ascii="Times New Roman" w:hAnsi="Times New Roman" w:cs="Times New Roman"/>
        </w:rPr>
        <w:tab/>
        <w:t xml:space="preserve">Schroter S, Black N, Evans S, Godlee F, Osorio L, Smith R. What errors do peer reviewers detect, and does training improve their ability to detect them? J R Soc Med. 2008;101(10):507–14. </w:t>
      </w:r>
    </w:p>
    <w:p w:rsidR="003239A1" w:rsidRPr="003239A1" w:rsidRDefault="003239A1" w:rsidP="003239A1">
      <w:pPr>
        <w:pStyle w:val="Bibliography"/>
        <w:rPr>
          <w:rFonts w:ascii="Times New Roman" w:hAnsi="Times New Roman" w:cs="Times New Roman"/>
        </w:rPr>
      </w:pPr>
      <w:r w:rsidRPr="003239A1">
        <w:rPr>
          <w:rFonts w:ascii="Times New Roman" w:hAnsi="Times New Roman" w:cs="Times New Roman"/>
        </w:rPr>
        <w:t xml:space="preserve">22. </w:t>
      </w:r>
      <w:r w:rsidRPr="003239A1">
        <w:rPr>
          <w:rFonts w:ascii="Times New Roman" w:hAnsi="Times New Roman" w:cs="Times New Roman"/>
        </w:rPr>
        <w:tab/>
        <w:t xml:space="preserve">Shattell MM, Chinn P, Thomas SP, Cowling WR. Authors’ and Editors’ Perspectives on Peer Review Quality in Three Scholarly Nursing Journals. J Nurs Scholarsh. 2010;42(1):58–65. </w:t>
      </w:r>
    </w:p>
    <w:p w:rsidR="003239A1" w:rsidRPr="003239A1" w:rsidRDefault="003239A1" w:rsidP="003239A1">
      <w:pPr>
        <w:pStyle w:val="Bibliography"/>
        <w:rPr>
          <w:rFonts w:ascii="Times New Roman" w:hAnsi="Times New Roman" w:cs="Times New Roman"/>
        </w:rPr>
      </w:pPr>
      <w:r w:rsidRPr="003239A1">
        <w:rPr>
          <w:rFonts w:ascii="Times New Roman" w:hAnsi="Times New Roman" w:cs="Times New Roman"/>
        </w:rPr>
        <w:t xml:space="preserve">23. </w:t>
      </w:r>
      <w:r w:rsidRPr="003239A1">
        <w:rPr>
          <w:rFonts w:ascii="Times New Roman" w:hAnsi="Times New Roman" w:cs="Times New Roman"/>
        </w:rPr>
        <w:tab/>
        <w:t xml:space="preserve">Siegelman SS. Assassins and Zealots - Variations in Peer-Review - Special Report. Radiology. 1991 Mar;178(3):637–42. </w:t>
      </w:r>
    </w:p>
    <w:p w:rsidR="003239A1" w:rsidRPr="003239A1" w:rsidRDefault="003239A1" w:rsidP="003239A1">
      <w:pPr>
        <w:pStyle w:val="Bibliography"/>
        <w:rPr>
          <w:rFonts w:ascii="Times New Roman" w:hAnsi="Times New Roman" w:cs="Times New Roman"/>
        </w:rPr>
      </w:pPr>
      <w:r w:rsidRPr="003239A1">
        <w:rPr>
          <w:rFonts w:ascii="Times New Roman" w:hAnsi="Times New Roman" w:cs="Times New Roman"/>
        </w:rPr>
        <w:t xml:space="preserve">24. </w:t>
      </w:r>
      <w:r w:rsidRPr="003239A1">
        <w:rPr>
          <w:rFonts w:ascii="Times New Roman" w:hAnsi="Times New Roman" w:cs="Times New Roman"/>
        </w:rPr>
        <w:tab/>
        <w:t xml:space="preserve">Vintzileos AM, Carvajal J, Islam S. Challenges in the peer review of systematic reviews and meta-analyses. J Matern Fetal Neonatal Med. 2013;26(8):768–71. </w:t>
      </w:r>
    </w:p>
    <w:p w:rsidR="00DE03B2" w:rsidRDefault="00D14684" w:rsidP="00DE03B2">
      <w:pPr>
        <w:autoSpaceDE w:val="0"/>
        <w:autoSpaceDN w:val="0"/>
        <w:adjustRightInd w:val="0"/>
        <w:spacing w:after="0" w:line="276" w:lineRule="auto"/>
        <w:rPr>
          <w:rFonts w:ascii="Times New Roman" w:hAnsi="Times New Roman" w:cs="Times New Roman"/>
          <w:sz w:val="18"/>
          <w:szCs w:val="18"/>
        </w:rPr>
      </w:pPr>
      <w:r w:rsidRPr="003C1489">
        <w:rPr>
          <w:rFonts w:ascii="Times New Roman" w:hAnsi="Times New Roman" w:cs="Times New Roman"/>
        </w:rPr>
        <w:fldChar w:fldCharType="end"/>
      </w:r>
    </w:p>
    <w:p w:rsidR="008939B7" w:rsidRDefault="008939B7"/>
    <w:sectPr w:rsidR="008939B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829" w:rsidRDefault="007A7829" w:rsidP="00EA0510">
      <w:pPr>
        <w:spacing w:after="0" w:line="240" w:lineRule="auto"/>
      </w:pPr>
      <w:r>
        <w:separator/>
      </w:r>
    </w:p>
  </w:endnote>
  <w:endnote w:type="continuationSeparator" w:id="0">
    <w:p w:rsidR="007A7829" w:rsidRDefault="007A7829" w:rsidP="00EA0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385033"/>
      <w:docPartObj>
        <w:docPartGallery w:val="Page Numbers (Bottom of Page)"/>
        <w:docPartUnique/>
      </w:docPartObj>
    </w:sdtPr>
    <w:sdtEndPr>
      <w:rPr>
        <w:noProof/>
      </w:rPr>
    </w:sdtEndPr>
    <w:sdtContent>
      <w:p w:rsidR="00D14684" w:rsidRDefault="00D14684">
        <w:pPr>
          <w:pStyle w:val="Footer"/>
          <w:jc w:val="center"/>
        </w:pPr>
        <w:r>
          <w:fldChar w:fldCharType="begin"/>
        </w:r>
        <w:r>
          <w:instrText xml:space="preserve"> PAGE   \* MERGEFORMAT </w:instrText>
        </w:r>
        <w:r>
          <w:fldChar w:fldCharType="separate"/>
        </w:r>
        <w:r w:rsidR="00562D1B">
          <w:rPr>
            <w:noProof/>
          </w:rPr>
          <w:t>7</w:t>
        </w:r>
        <w:r>
          <w:rPr>
            <w:noProof/>
          </w:rPr>
          <w:fldChar w:fldCharType="end"/>
        </w:r>
      </w:p>
    </w:sdtContent>
  </w:sdt>
  <w:p w:rsidR="00D14684" w:rsidRDefault="00D14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829" w:rsidRDefault="007A7829" w:rsidP="00EA0510">
      <w:pPr>
        <w:spacing w:after="0" w:line="240" w:lineRule="auto"/>
      </w:pPr>
      <w:r>
        <w:separator/>
      </w:r>
    </w:p>
  </w:footnote>
  <w:footnote w:type="continuationSeparator" w:id="0">
    <w:p w:rsidR="007A7829" w:rsidRDefault="007A7829" w:rsidP="00EA05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3B2"/>
    <w:rsid w:val="000001DB"/>
    <w:rsid w:val="000469EB"/>
    <w:rsid w:val="000623B1"/>
    <w:rsid w:val="000734A0"/>
    <w:rsid w:val="00073FC4"/>
    <w:rsid w:val="00077F3F"/>
    <w:rsid w:val="000B13D0"/>
    <w:rsid w:val="000B5AD0"/>
    <w:rsid w:val="000C4B8C"/>
    <w:rsid w:val="000D6F18"/>
    <w:rsid w:val="000E0919"/>
    <w:rsid w:val="00143A37"/>
    <w:rsid w:val="0015614C"/>
    <w:rsid w:val="0017106E"/>
    <w:rsid w:val="00171ADD"/>
    <w:rsid w:val="00174E94"/>
    <w:rsid w:val="001A64B9"/>
    <w:rsid w:val="001B3E84"/>
    <w:rsid w:val="001C2B2C"/>
    <w:rsid w:val="001F50CB"/>
    <w:rsid w:val="00201A07"/>
    <w:rsid w:val="0022070B"/>
    <w:rsid w:val="002311B7"/>
    <w:rsid w:val="002463C4"/>
    <w:rsid w:val="00256927"/>
    <w:rsid w:val="0027169C"/>
    <w:rsid w:val="00295717"/>
    <w:rsid w:val="00297068"/>
    <w:rsid w:val="002A3ABA"/>
    <w:rsid w:val="002B4029"/>
    <w:rsid w:val="00312D16"/>
    <w:rsid w:val="003239A1"/>
    <w:rsid w:val="0038294E"/>
    <w:rsid w:val="003952A9"/>
    <w:rsid w:val="003A540B"/>
    <w:rsid w:val="003B4D81"/>
    <w:rsid w:val="003C1489"/>
    <w:rsid w:val="003E2B11"/>
    <w:rsid w:val="003F2709"/>
    <w:rsid w:val="004076BD"/>
    <w:rsid w:val="004164B8"/>
    <w:rsid w:val="00423FA5"/>
    <w:rsid w:val="00431727"/>
    <w:rsid w:val="0044740B"/>
    <w:rsid w:val="00450234"/>
    <w:rsid w:val="00463383"/>
    <w:rsid w:val="004705A0"/>
    <w:rsid w:val="004A2257"/>
    <w:rsid w:val="004B7BA2"/>
    <w:rsid w:val="005050ED"/>
    <w:rsid w:val="00516ED4"/>
    <w:rsid w:val="005320B3"/>
    <w:rsid w:val="00561CB1"/>
    <w:rsid w:val="00562D1B"/>
    <w:rsid w:val="00564971"/>
    <w:rsid w:val="00594144"/>
    <w:rsid w:val="005A389A"/>
    <w:rsid w:val="005C6A9A"/>
    <w:rsid w:val="00601558"/>
    <w:rsid w:val="00621262"/>
    <w:rsid w:val="00622ED0"/>
    <w:rsid w:val="00627FB5"/>
    <w:rsid w:val="00632678"/>
    <w:rsid w:val="0064757A"/>
    <w:rsid w:val="00685209"/>
    <w:rsid w:val="006907A1"/>
    <w:rsid w:val="006B55DD"/>
    <w:rsid w:val="006C55B2"/>
    <w:rsid w:val="006C6D73"/>
    <w:rsid w:val="006E2B10"/>
    <w:rsid w:val="006E36FF"/>
    <w:rsid w:val="006F02D6"/>
    <w:rsid w:val="00707198"/>
    <w:rsid w:val="00715B28"/>
    <w:rsid w:val="00735B93"/>
    <w:rsid w:val="00796BE7"/>
    <w:rsid w:val="007A1A1C"/>
    <w:rsid w:val="007A7829"/>
    <w:rsid w:val="007B3FBD"/>
    <w:rsid w:val="007D54F3"/>
    <w:rsid w:val="007F4126"/>
    <w:rsid w:val="00806BBB"/>
    <w:rsid w:val="0081720A"/>
    <w:rsid w:val="00846D87"/>
    <w:rsid w:val="00870EDB"/>
    <w:rsid w:val="00885CE6"/>
    <w:rsid w:val="008939B7"/>
    <w:rsid w:val="008B1234"/>
    <w:rsid w:val="008B2D7B"/>
    <w:rsid w:val="008B5E76"/>
    <w:rsid w:val="008E2F78"/>
    <w:rsid w:val="008E34EE"/>
    <w:rsid w:val="00902DBD"/>
    <w:rsid w:val="009159F1"/>
    <w:rsid w:val="00994C78"/>
    <w:rsid w:val="00995C86"/>
    <w:rsid w:val="009B69E4"/>
    <w:rsid w:val="009D6154"/>
    <w:rsid w:val="009D6B1B"/>
    <w:rsid w:val="00A0153A"/>
    <w:rsid w:val="00A064DB"/>
    <w:rsid w:val="00A353A4"/>
    <w:rsid w:val="00A53F8B"/>
    <w:rsid w:val="00A80D3D"/>
    <w:rsid w:val="00A86F2F"/>
    <w:rsid w:val="00A91B87"/>
    <w:rsid w:val="00AB00BF"/>
    <w:rsid w:val="00AB34E1"/>
    <w:rsid w:val="00AD2031"/>
    <w:rsid w:val="00B53E3E"/>
    <w:rsid w:val="00B65AA3"/>
    <w:rsid w:val="00B92AA7"/>
    <w:rsid w:val="00BA0DD1"/>
    <w:rsid w:val="00BA2251"/>
    <w:rsid w:val="00BA6268"/>
    <w:rsid w:val="00BE0602"/>
    <w:rsid w:val="00BE357D"/>
    <w:rsid w:val="00BE3BB8"/>
    <w:rsid w:val="00BF61B1"/>
    <w:rsid w:val="00C14795"/>
    <w:rsid w:val="00C163D9"/>
    <w:rsid w:val="00C249F7"/>
    <w:rsid w:val="00C449B8"/>
    <w:rsid w:val="00C65FAF"/>
    <w:rsid w:val="00C76B7E"/>
    <w:rsid w:val="00C76F95"/>
    <w:rsid w:val="00CB59DC"/>
    <w:rsid w:val="00CC1104"/>
    <w:rsid w:val="00CC2F60"/>
    <w:rsid w:val="00CD7400"/>
    <w:rsid w:val="00D14684"/>
    <w:rsid w:val="00D17897"/>
    <w:rsid w:val="00D21449"/>
    <w:rsid w:val="00D225C3"/>
    <w:rsid w:val="00D35B7E"/>
    <w:rsid w:val="00D45483"/>
    <w:rsid w:val="00D77F37"/>
    <w:rsid w:val="00D81870"/>
    <w:rsid w:val="00D91864"/>
    <w:rsid w:val="00DA3262"/>
    <w:rsid w:val="00DA5268"/>
    <w:rsid w:val="00DC5D93"/>
    <w:rsid w:val="00DE03B2"/>
    <w:rsid w:val="00DE65C4"/>
    <w:rsid w:val="00E1097F"/>
    <w:rsid w:val="00E2079F"/>
    <w:rsid w:val="00E247C1"/>
    <w:rsid w:val="00E418C3"/>
    <w:rsid w:val="00E84254"/>
    <w:rsid w:val="00E86B7D"/>
    <w:rsid w:val="00EA0510"/>
    <w:rsid w:val="00EA3F29"/>
    <w:rsid w:val="00EF0EBF"/>
    <w:rsid w:val="00F1538B"/>
    <w:rsid w:val="00F1611F"/>
    <w:rsid w:val="00F164EA"/>
    <w:rsid w:val="00F64373"/>
    <w:rsid w:val="00F9273D"/>
    <w:rsid w:val="00FF66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C1E3B-4EEA-427A-B715-BCC6CC82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3B2"/>
    <w:rPr>
      <w:lang w:val="en-GB"/>
    </w:rPr>
  </w:style>
  <w:style w:type="paragraph" w:styleId="Heading2">
    <w:name w:val="heading 2"/>
    <w:basedOn w:val="Normal"/>
    <w:next w:val="Normal"/>
    <w:link w:val="Heading2Char"/>
    <w:uiPriority w:val="9"/>
    <w:unhideWhenUsed/>
    <w:qFormat/>
    <w:rsid w:val="003C14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5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0510"/>
    <w:rPr>
      <w:lang w:val="en-GB"/>
    </w:rPr>
  </w:style>
  <w:style w:type="paragraph" w:styleId="Footer">
    <w:name w:val="footer"/>
    <w:basedOn w:val="Normal"/>
    <w:link w:val="FooterChar"/>
    <w:uiPriority w:val="99"/>
    <w:unhideWhenUsed/>
    <w:rsid w:val="00EA05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0510"/>
    <w:rPr>
      <w:lang w:val="en-GB"/>
    </w:rPr>
  </w:style>
  <w:style w:type="paragraph" w:styleId="Bibliography">
    <w:name w:val="Bibliography"/>
    <w:basedOn w:val="Normal"/>
    <w:next w:val="Normal"/>
    <w:uiPriority w:val="37"/>
    <w:unhideWhenUsed/>
    <w:rsid w:val="00D14684"/>
    <w:pPr>
      <w:tabs>
        <w:tab w:val="left" w:pos="384"/>
      </w:tabs>
      <w:spacing w:after="240" w:line="240" w:lineRule="auto"/>
      <w:ind w:left="384" w:hanging="384"/>
    </w:pPr>
  </w:style>
  <w:style w:type="character" w:customStyle="1" w:styleId="Heading2Char">
    <w:name w:val="Heading 2 Char"/>
    <w:basedOn w:val="DefaultParagraphFont"/>
    <w:link w:val="Heading2"/>
    <w:uiPriority w:val="9"/>
    <w:rsid w:val="003C1489"/>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C4C5D-921F-4D62-9A4F-38ACC427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7</Pages>
  <Words>14107</Words>
  <Characters>80416</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Glonti</dc:creator>
  <cp:keywords/>
  <dc:description/>
  <cp:lastModifiedBy>admin</cp:lastModifiedBy>
  <cp:revision>43</cp:revision>
  <dcterms:created xsi:type="dcterms:W3CDTF">2019-01-31T19:31:00Z</dcterms:created>
  <dcterms:modified xsi:type="dcterms:W3CDTF">2019-04-23T13:27:00Z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id="fl6hPkdw"/&gt;&lt;style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