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C8" w:rsidRPr="004607E2" w:rsidRDefault="00396DC8" w:rsidP="00396DC8">
      <w:pPr>
        <w:pStyle w:val="NoSpacing"/>
        <w:jc w:val="center"/>
        <w:rPr>
          <w:b/>
          <w:shd w:val="clear" w:color="auto" w:fill="FFFFFF"/>
          <w:lang w:val="es-MX"/>
        </w:rPr>
      </w:pPr>
      <w:bookmarkStart w:id="0" w:name="_GoBack"/>
      <w:bookmarkEnd w:id="0"/>
      <w:r w:rsidRPr="00396DC8">
        <w:rPr>
          <w:b/>
        </w:rPr>
        <w:t>Additional</w:t>
      </w:r>
      <w:r>
        <w:rPr>
          <w:b/>
          <w:shd w:val="clear" w:color="auto" w:fill="FFFFFF"/>
          <w:lang w:val="es-MX"/>
        </w:rPr>
        <w:t xml:space="preserve"> File</w:t>
      </w:r>
      <w:r w:rsidRPr="004607E2">
        <w:rPr>
          <w:b/>
          <w:shd w:val="clear" w:color="auto" w:fill="FFFFFF"/>
          <w:lang w:val="es-MX"/>
        </w:rPr>
        <w:t xml:space="preserve"> – Focus Group Questions</w:t>
      </w:r>
    </w:p>
    <w:p w:rsidR="00396DC8" w:rsidRPr="004607E2" w:rsidRDefault="00396DC8" w:rsidP="00396DC8">
      <w:pPr>
        <w:jc w:val="center"/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Preguntas del Grupo de Enfoque Promotores/as de Salud</w:t>
      </w:r>
    </w:p>
    <w:p w:rsidR="00396DC8" w:rsidRDefault="00396DC8" w:rsidP="00396DC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Questions for Focus Group of Health Promoters</w:t>
      </w:r>
    </w:p>
    <w:p w:rsidR="00396DC8" w:rsidRPr="004607E2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Nosotros sabemos que Promotores/as de Salud trabajan en una variedad de lugares en la comunidad, hospitales, etc. haciendo una variedad de actividades. ¿Puede usted decirnos sobre el trabajo que usted hace como un/a Promotor/a de Salud?</w:t>
      </w:r>
    </w:p>
    <w:p w:rsidR="00396DC8" w:rsidRPr="004607E2" w:rsidRDefault="00396DC8" w:rsidP="00396DC8">
      <w:pPr>
        <w:pStyle w:val="ListParagraph"/>
        <w:rPr>
          <w:rFonts w:cs="Times New Roman"/>
          <w:szCs w:val="24"/>
          <w:lang w:val="es-MX"/>
        </w:rPr>
      </w:pPr>
    </w:p>
    <w:p w:rsidR="00396DC8" w:rsidRPr="00A511BE" w:rsidRDefault="00396DC8" w:rsidP="00396DC8">
      <w:pPr>
        <w:pStyle w:val="ListParagraph"/>
        <w:rPr>
          <w:rFonts w:cs="Times New Roman"/>
          <w:szCs w:val="24"/>
        </w:rPr>
      </w:pPr>
      <w:r w:rsidRPr="00A511BE">
        <w:rPr>
          <w:rFonts w:cs="Times New Roman"/>
          <w:szCs w:val="24"/>
        </w:rPr>
        <w:t xml:space="preserve">We know that health promoters work in a variety of </w:t>
      </w:r>
      <w:r>
        <w:rPr>
          <w:rFonts w:cs="Times New Roman"/>
          <w:szCs w:val="24"/>
        </w:rPr>
        <w:t>settings in the community,</w:t>
      </w:r>
      <w:r w:rsidRPr="00A511BE">
        <w:rPr>
          <w:rFonts w:cs="Times New Roman"/>
          <w:szCs w:val="24"/>
        </w:rPr>
        <w:t xml:space="preserve"> hospital</w:t>
      </w:r>
      <w:r>
        <w:rPr>
          <w:rFonts w:cs="Times New Roman"/>
          <w:szCs w:val="24"/>
        </w:rPr>
        <w:t>s, etc. doing a variety of things</w:t>
      </w:r>
      <w:r w:rsidRPr="00A511BE">
        <w:rPr>
          <w:rFonts w:cs="Times New Roman"/>
          <w:szCs w:val="24"/>
        </w:rPr>
        <w:t xml:space="preserve">. Could you tell us about the work </w:t>
      </w:r>
      <w:r>
        <w:rPr>
          <w:rFonts w:cs="Times New Roman"/>
          <w:szCs w:val="24"/>
        </w:rPr>
        <w:t>that you do as a health promoter?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Pr="001354CD" w:rsidRDefault="00396DC8" w:rsidP="00396DC8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236893">
        <w:rPr>
          <w:rFonts w:cs="Times New Roman"/>
          <w:szCs w:val="24"/>
        </w:rPr>
        <w:t>Pos</w:t>
      </w:r>
      <w:r>
        <w:rPr>
          <w:rFonts w:cs="Times New Roman"/>
          <w:szCs w:val="24"/>
        </w:rPr>
        <w:t>ibles preguntas de seguimiento: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Possible follow-up questions:</w:t>
      </w:r>
    </w:p>
    <w:p w:rsidR="00396DC8" w:rsidRPr="00236893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1"/>
          <w:numId w:val="2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¿Con qué poblaciones usted trabaja?</w:t>
      </w:r>
    </w:p>
    <w:p w:rsidR="00396DC8" w:rsidRPr="004607E2" w:rsidRDefault="00396DC8" w:rsidP="00396DC8">
      <w:pPr>
        <w:pStyle w:val="ListParagraph"/>
        <w:ind w:left="2520"/>
        <w:rPr>
          <w:rFonts w:cs="Times New Roman"/>
          <w:szCs w:val="24"/>
          <w:lang w:val="es-MX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What populations do you work with?</w:t>
      </w:r>
    </w:p>
    <w:p w:rsidR="00396DC8" w:rsidRPr="00A511BE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¿Qué significa el termino ‘acceso a la salud’ para usted personalmente?</w:t>
      </w:r>
    </w:p>
    <w:p w:rsidR="00396DC8" w:rsidRPr="004607E2" w:rsidRDefault="00396DC8" w:rsidP="00396DC8">
      <w:pPr>
        <w:pStyle w:val="ListParagraph"/>
        <w:rPr>
          <w:rFonts w:cs="Times New Roman"/>
          <w:szCs w:val="24"/>
          <w:lang w:val="es-MX"/>
        </w:rPr>
      </w:pPr>
    </w:p>
    <w:p w:rsidR="00396DC8" w:rsidRDefault="00396DC8" w:rsidP="00396DC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What does the term access to care mean to you personally?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36893">
        <w:rPr>
          <w:rFonts w:cs="Times New Roman"/>
          <w:szCs w:val="24"/>
        </w:rPr>
        <w:t xml:space="preserve">Posibles preguntas de seguimiento: 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Pr="00236893" w:rsidRDefault="00396DC8" w:rsidP="00396DC8">
      <w:pPr>
        <w:pStyle w:val="ListParagraph"/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Possible follow up questions: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¿Como un/a Promotor/a de Salud?</w:t>
      </w:r>
    </w:p>
    <w:p w:rsidR="00396DC8" w:rsidRPr="004607E2" w:rsidRDefault="00396DC8" w:rsidP="00396DC8">
      <w:pPr>
        <w:pStyle w:val="ListParagraph"/>
        <w:ind w:left="2520"/>
        <w:rPr>
          <w:rFonts w:cs="Times New Roman"/>
          <w:szCs w:val="24"/>
          <w:lang w:val="es-MX"/>
        </w:rPr>
      </w:pPr>
    </w:p>
    <w:p w:rsidR="00396DC8" w:rsidRPr="00256124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As a health promoter?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256124">
        <w:rPr>
          <w:rFonts w:cs="Times New Roman"/>
          <w:szCs w:val="24"/>
        </w:rPr>
        <w:t>¿</w:t>
      </w:r>
      <w:r>
        <w:rPr>
          <w:rFonts w:cs="Times New Roman"/>
          <w:szCs w:val="24"/>
        </w:rPr>
        <w:t>Para sus clientes</w:t>
      </w:r>
      <w:r w:rsidRPr="00256124">
        <w:rPr>
          <w:rFonts w:cs="Times New Roman"/>
          <w:szCs w:val="24"/>
        </w:rPr>
        <w:t>?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256124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For your clients?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¿Es diferente para personas de distintos grupos sociales o étnicos? </w:t>
      </w:r>
      <w:r>
        <w:rPr>
          <w:rFonts w:cs="Times New Roman"/>
          <w:szCs w:val="24"/>
        </w:rPr>
        <w:t>Latinos…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1354CD" w:rsidRDefault="00396DC8" w:rsidP="00396DC8">
      <w:pPr>
        <w:pStyle w:val="ListParagraph"/>
        <w:ind w:left="2520"/>
        <w:rPr>
          <w:rFonts w:cs="Times New Roman"/>
          <w:szCs w:val="24"/>
        </w:rPr>
      </w:pPr>
      <w:r w:rsidRPr="001354CD">
        <w:rPr>
          <w:rFonts w:cs="Times New Roman"/>
          <w:szCs w:val="24"/>
        </w:rPr>
        <w:t xml:space="preserve">Is it different for </w:t>
      </w:r>
      <w:r>
        <w:rPr>
          <w:rFonts w:cs="Times New Roman"/>
          <w:szCs w:val="24"/>
        </w:rPr>
        <w:t>people with different backgrounds? Latinos…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¿Qué tipos de barreras existen en el acceso a la salud?</w:t>
      </w:r>
    </w:p>
    <w:p w:rsidR="00396DC8" w:rsidRPr="004607E2" w:rsidRDefault="00396DC8" w:rsidP="00396DC8">
      <w:pPr>
        <w:pStyle w:val="ListParagraph"/>
        <w:ind w:left="2520"/>
        <w:rPr>
          <w:rFonts w:cs="Times New Roman"/>
          <w:szCs w:val="24"/>
          <w:lang w:val="es-MX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What type of barriers exist in access to health care?</w:t>
      </w:r>
    </w:p>
    <w:p w:rsidR="00396DC8" w:rsidRPr="00016D3A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Hemos identificado un numero de barreras para el acceso a la salud. </w:t>
      </w:r>
      <w:r>
        <w:rPr>
          <w:rFonts w:cs="Times New Roman"/>
          <w:szCs w:val="24"/>
        </w:rPr>
        <w:t>¿Podrian nombrar otras barreras importantes</w:t>
      </w:r>
      <w:r w:rsidRPr="006D201E">
        <w:rPr>
          <w:rFonts w:cs="Times New Roman"/>
          <w:szCs w:val="24"/>
        </w:rPr>
        <w:t>?</w:t>
      </w:r>
    </w:p>
    <w:p w:rsidR="00396DC8" w:rsidRDefault="00396DC8" w:rsidP="00396DC8">
      <w:pPr>
        <w:pStyle w:val="ListParagraph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We have identified a number of barriers to access to care. Could you name any other important barriers?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36893">
        <w:rPr>
          <w:rFonts w:cs="Times New Roman"/>
          <w:szCs w:val="24"/>
        </w:rPr>
        <w:t xml:space="preserve">Posibles preguntas de seguimiento: 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Pr="00236893" w:rsidRDefault="00396DC8" w:rsidP="00396DC8">
      <w:pPr>
        <w:pStyle w:val="ListParagraph"/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Possible follow up questions: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1"/>
          <w:numId w:val="6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¿En su opinion, cuales son las más importantes?</w:t>
      </w:r>
    </w:p>
    <w:p w:rsidR="00396DC8" w:rsidRPr="004607E2" w:rsidRDefault="00396DC8" w:rsidP="00396DC8">
      <w:pPr>
        <w:pStyle w:val="ListParagraph"/>
        <w:ind w:left="2520"/>
        <w:rPr>
          <w:rFonts w:cs="Times New Roman"/>
          <w:szCs w:val="24"/>
          <w:lang w:val="es-MX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In your opinion, which of these is the most important?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¿Cuáles de estas barreras son más difíciles para personas de distintos grupos sociales o étnicos? </w:t>
      </w:r>
      <w:r>
        <w:rPr>
          <w:rFonts w:cs="Times New Roman"/>
          <w:szCs w:val="24"/>
        </w:rPr>
        <w:t xml:space="preserve">Latinos… </w:t>
      </w:r>
    </w:p>
    <w:p w:rsidR="00396DC8" w:rsidRPr="005B4E77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Which of these barriers are most difficult for people with different backgrounds? Latinos…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1"/>
          <w:numId w:val="6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¿Para sus clientes, es importante cuánto tiempo han vivido en la comunidad o el país? </w:t>
      </w:r>
      <w:r>
        <w:rPr>
          <w:rFonts w:cs="Times New Roman"/>
          <w:szCs w:val="24"/>
        </w:rPr>
        <w:t>¿Cómo?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7E254D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For the people you work with, does the amount of time that they have been in the community/country matter? How?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Pensando en lo que hemos discutido de estas barreras, algunos lo han superado y otros no. </w:t>
      </w:r>
      <w:r>
        <w:rPr>
          <w:rFonts w:cs="Times New Roman"/>
          <w:szCs w:val="24"/>
        </w:rPr>
        <w:t>¿Por qué se hace más fácil para ciertas personas?</w:t>
      </w:r>
    </w:p>
    <w:p w:rsidR="00396DC8" w:rsidRDefault="00396DC8" w:rsidP="00396DC8">
      <w:pPr>
        <w:pStyle w:val="ListParagraph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Given what we have discussed about these barriers, some people overcome them and some people don’t. Why is it easier for some people to overcome them?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Pr="001354CD" w:rsidRDefault="00396DC8" w:rsidP="00396DC8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236893">
        <w:rPr>
          <w:rFonts w:cs="Times New Roman"/>
          <w:szCs w:val="24"/>
        </w:rPr>
        <w:t xml:space="preserve">Posibles preguntas de seguimiento: </w:t>
      </w:r>
    </w:p>
    <w:p w:rsidR="00396DC8" w:rsidRPr="001354CD" w:rsidRDefault="00396DC8" w:rsidP="00396DC8">
      <w:pPr>
        <w:pStyle w:val="ListParagraph"/>
        <w:rPr>
          <w:rFonts w:cs="Times New Roman"/>
          <w:szCs w:val="24"/>
        </w:rPr>
      </w:pPr>
    </w:p>
    <w:p w:rsidR="00396DC8" w:rsidRPr="00236893" w:rsidRDefault="00396DC8" w:rsidP="00396DC8">
      <w:pPr>
        <w:pStyle w:val="ListParagraph"/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Possible follow up questions: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¿Es diferente para personas de distintos grupos sociales o étnicos? </w:t>
      </w:r>
      <w:r>
        <w:rPr>
          <w:rFonts w:cs="Times New Roman"/>
          <w:szCs w:val="24"/>
        </w:rPr>
        <w:t>Latinos…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1354CD" w:rsidRDefault="00396DC8" w:rsidP="00396DC8">
      <w:pPr>
        <w:pStyle w:val="ListParagraph"/>
        <w:ind w:left="2520"/>
        <w:rPr>
          <w:rFonts w:cs="Times New Roman"/>
          <w:szCs w:val="24"/>
        </w:rPr>
      </w:pPr>
      <w:r w:rsidRPr="001354CD">
        <w:rPr>
          <w:rFonts w:cs="Times New Roman"/>
          <w:szCs w:val="24"/>
        </w:rPr>
        <w:t>Is it different for the certain groups of people</w:t>
      </w:r>
      <w:r>
        <w:rPr>
          <w:rFonts w:cs="Times New Roman"/>
          <w:szCs w:val="24"/>
        </w:rPr>
        <w:t xml:space="preserve"> with different backgrounds? Latinos…</w:t>
      </w:r>
    </w:p>
    <w:p w:rsidR="00396DC8" w:rsidRDefault="00396DC8" w:rsidP="00396DC8">
      <w:pPr>
        <w:pStyle w:val="ListParagraph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 xml:space="preserve">¿En qué programas y servicios de salud participan sus clientes? </w:t>
      </w:r>
    </w:p>
    <w:p w:rsidR="00396DC8" w:rsidRPr="004607E2" w:rsidRDefault="00396DC8" w:rsidP="00396DC8">
      <w:pPr>
        <w:pStyle w:val="ListParagraph"/>
        <w:rPr>
          <w:rFonts w:cs="Times New Roman"/>
          <w:szCs w:val="24"/>
          <w:lang w:val="es-MX"/>
        </w:rPr>
      </w:pPr>
    </w:p>
    <w:p w:rsidR="00396DC8" w:rsidRDefault="00396DC8" w:rsidP="00396DC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Which programs and health services do your clients participate in? </w:t>
      </w:r>
    </w:p>
    <w:p w:rsidR="00396DC8" w:rsidRDefault="00396DC8" w:rsidP="00396DC8">
      <w:pPr>
        <w:pStyle w:val="ListParagraph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¿Usted encuentra que la gente está dudosa de participar en programas de salud dirigidos por el gobierno?</w:t>
      </w:r>
    </w:p>
    <w:p w:rsidR="00396DC8" w:rsidRPr="004607E2" w:rsidRDefault="00396DC8" w:rsidP="00396DC8">
      <w:pPr>
        <w:pStyle w:val="ListParagraph"/>
        <w:rPr>
          <w:rFonts w:cs="Times New Roman"/>
          <w:szCs w:val="24"/>
          <w:lang w:val="es-MX"/>
        </w:rPr>
      </w:pPr>
    </w:p>
    <w:p w:rsidR="00396DC8" w:rsidRPr="00513D9F" w:rsidRDefault="00396DC8" w:rsidP="00396DC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Do you find that people that you work with are hesitant to participate in health programs run by the government?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236893">
        <w:rPr>
          <w:rFonts w:cs="Times New Roman"/>
          <w:szCs w:val="24"/>
        </w:rPr>
        <w:t xml:space="preserve">Posibles preguntas de seguimiento: </w:t>
      </w:r>
    </w:p>
    <w:p w:rsidR="00396DC8" w:rsidRDefault="00396DC8" w:rsidP="00396DC8">
      <w:pPr>
        <w:pStyle w:val="ListParagraph"/>
        <w:ind w:left="1800"/>
        <w:rPr>
          <w:rFonts w:cs="Times New Roman"/>
          <w:szCs w:val="24"/>
        </w:rPr>
      </w:pPr>
    </w:p>
    <w:p w:rsidR="00396DC8" w:rsidRPr="00236893" w:rsidRDefault="00396DC8" w:rsidP="00396DC8">
      <w:pPr>
        <w:pStyle w:val="ListParagraph"/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Possible follow up questions: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¿Es diferente para personas de distintos grupos sociales o étnicos? </w:t>
      </w:r>
      <w:r>
        <w:rPr>
          <w:rFonts w:cs="Times New Roman"/>
          <w:szCs w:val="24"/>
        </w:rPr>
        <w:t>Latinos…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>Is it different for the certain groups of people with different backgrounds? Latinos…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¿Para cuáles programas se ve la gente mas dudosa de participar? </w:t>
      </w:r>
      <w:r>
        <w:rPr>
          <w:rFonts w:cs="Times New Roman"/>
          <w:szCs w:val="24"/>
        </w:rPr>
        <w:t>¿Y por qué?)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Are there programs where you see people more hesitant to participate? Why? </w:t>
      </w:r>
    </w:p>
    <w:p w:rsidR="00396DC8" w:rsidRDefault="00396DC8" w:rsidP="00396DC8">
      <w:pPr>
        <w:pStyle w:val="ListParagraph"/>
        <w:ind w:left="2520"/>
        <w:rPr>
          <w:rFonts w:cs="Times New Roman"/>
          <w:szCs w:val="24"/>
        </w:rPr>
      </w:pPr>
    </w:p>
    <w:p w:rsidR="00396DC8" w:rsidRPr="004607E2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  <w:lang w:val="es-MX"/>
        </w:rPr>
      </w:pPr>
      <w:r w:rsidRPr="004607E2">
        <w:rPr>
          <w:rFonts w:cs="Times New Roman"/>
          <w:szCs w:val="24"/>
          <w:lang w:val="es-MX"/>
        </w:rPr>
        <w:t>Dada su experiencia unica, ¿qué piensa usted que debería hacerse para mejorar el acceso a los servicios de salud para sus clientes y la gente en general?</w:t>
      </w:r>
    </w:p>
    <w:p w:rsidR="00396DC8" w:rsidRPr="004607E2" w:rsidRDefault="00396DC8" w:rsidP="00396DC8">
      <w:pPr>
        <w:pStyle w:val="ListParagraph"/>
        <w:rPr>
          <w:rFonts w:cs="Times New Roman"/>
          <w:szCs w:val="24"/>
          <w:lang w:val="es-MX"/>
        </w:rPr>
      </w:pPr>
    </w:p>
    <w:p w:rsidR="00396DC8" w:rsidRDefault="00396DC8" w:rsidP="00396DC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Given your unique experience, what do you think should be done to make access to health care services easier for your clients and people in general?</w:t>
      </w:r>
    </w:p>
    <w:p w:rsidR="00396DC8" w:rsidRDefault="00396DC8" w:rsidP="00396DC8">
      <w:pPr>
        <w:pStyle w:val="ListParagraph"/>
        <w:rPr>
          <w:rFonts w:cs="Times New Roman"/>
          <w:szCs w:val="24"/>
        </w:rPr>
      </w:pPr>
    </w:p>
    <w:p w:rsidR="00396DC8" w:rsidRDefault="00396DC8" w:rsidP="00396DC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4607E2">
        <w:rPr>
          <w:rFonts w:cs="Times New Roman"/>
          <w:szCs w:val="24"/>
          <w:lang w:val="es-MX"/>
        </w:rPr>
        <w:t xml:space="preserve">¿Qué lo haría más fácil para que los promotores pudieran mejorar aceso a la salud? </w:t>
      </w:r>
      <w:r w:rsidRPr="00352D71">
        <w:rPr>
          <w:rFonts w:cs="Times New Roman"/>
          <w:szCs w:val="24"/>
        </w:rPr>
        <w:t xml:space="preserve">¿Para Latinos? </w:t>
      </w:r>
    </w:p>
    <w:p w:rsidR="00396DC8" w:rsidRPr="00352D71" w:rsidRDefault="00396DC8" w:rsidP="00396DC8">
      <w:pPr>
        <w:pStyle w:val="ListParagraph"/>
        <w:rPr>
          <w:rFonts w:cs="Times New Roman"/>
          <w:szCs w:val="24"/>
        </w:rPr>
      </w:pPr>
    </w:p>
    <w:p w:rsidR="00396DC8" w:rsidRPr="00AC599F" w:rsidRDefault="00396DC8" w:rsidP="00396DC8">
      <w:pPr>
        <w:pStyle w:val="ListParagraph"/>
        <w:rPr>
          <w:shd w:val="clear" w:color="auto" w:fill="FFFFFF"/>
        </w:rPr>
      </w:pPr>
      <w:r>
        <w:rPr>
          <w:rFonts w:cs="Times New Roman"/>
          <w:szCs w:val="24"/>
        </w:rPr>
        <w:t>What would make it easier for health promoters to further improve health access? For Latinos?</w:t>
      </w:r>
    </w:p>
    <w:p w:rsidR="00D614F5" w:rsidRDefault="00850B78"/>
    <w:sectPr w:rsidR="00D614F5" w:rsidSect="007C22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78" w:rsidRDefault="00850B78">
      <w:pPr>
        <w:spacing w:after="0" w:line="240" w:lineRule="auto"/>
      </w:pPr>
      <w:r>
        <w:separator/>
      </w:r>
    </w:p>
  </w:endnote>
  <w:endnote w:type="continuationSeparator" w:id="0">
    <w:p w:rsidR="00850B78" w:rsidRDefault="008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718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24B" w:rsidRDefault="00396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24B" w:rsidRDefault="00850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78" w:rsidRDefault="00850B78">
      <w:pPr>
        <w:spacing w:after="0" w:line="240" w:lineRule="auto"/>
      </w:pPr>
      <w:r>
        <w:separator/>
      </w:r>
    </w:p>
  </w:footnote>
  <w:footnote w:type="continuationSeparator" w:id="0">
    <w:p w:rsidR="00850B78" w:rsidRDefault="0085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49EA"/>
    <w:multiLevelType w:val="hybridMultilevel"/>
    <w:tmpl w:val="CC508D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C67E78"/>
    <w:multiLevelType w:val="hybridMultilevel"/>
    <w:tmpl w:val="14067F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112A46"/>
    <w:multiLevelType w:val="hybridMultilevel"/>
    <w:tmpl w:val="84E4A16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0E183C"/>
    <w:multiLevelType w:val="hybridMultilevel"/>
    <w:tmpl w:val="5416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21B4"/>
    <w:multiLevelType w:val="hybridMultilevel"/>
    <w:tmpl w:val="664CDE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A00E63"/>
    <w:multiLevelType w:val="hybridMultilevel"/>
    <w:tmpl w:val="55B43A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D35717"/>
    <w:multiLevelType w:val="hybridMultilevel"/>
    <w:tmpl w:val="99B895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C8"/>
    <w:rsid w:val="00396DC8"/>
    <w:rsid w:val="004D710D"/>
    <w:rsid w:val="00732D47"/>
    <w:rsid w:val="00801F3F"/>
    <w:rsid w:val="00850B78"/>
    <w:rsid w:val="00C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2F834-8404-4431-9761-DBA17BE2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6D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DC8"/>
  </w:style>
  <w:style w:type="paragraph" w:styleId="Footer">
    <w:name w:val="footer"/>
    <w:basedOn w:val="Normal"/>
    <w:link w:val="FooterChar"/>
    <w:uiPriority w:val="99"/>
    <w:unhideWhenUsed/>
    <w:rsid w:val="003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C8"/>
  </w:style>
  <w:style w:type="paragraph" w:styleId="ListParagraph">
    <w:name w:val="List Paragraph"/>
    <w:basedOn w:val="Normal"/>
    <w:uiPriority w:val="34"/>
    <w:qFormat/>
    <w:rsid w:val="0039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Callaghan, Timothy H.</dc:creator>
  <cp:keywords/>
  <dc:description/>
  <cp:lastModifiedBy>Callaghan, Timothy H.</cp:lastModifiedBy>
  <cp:revision>2</cp:revision>
  <dcterms:created xsi:type="dcterms:W3CDTF">2019-05-15T13:41:00Z</dcterms:created>
  <dcterms:modified xsi:type="dcterms:W3CDTF">2019-05-15T13:41:00Z</dcterms:modified>
</cp:coreProperties>
</file>