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CF" w:rsidRPr="00415BB3" w:rsidRDefault="006618CF" w:rsidP="006618C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5B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Appendix A: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Learners</w:t>
      </w:r>
      <w:r w:rsidRPr="00415B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’ Questionnaire</w:t>
      </w:r>
    </w:p>
    <w:p w:rsidR="006618CF" w:rsidRPr="006A30C7" w:rsidRDefault="006618CF" w:rsidP="006618CF">
      <w:pPr>
        <w:pStyle w:val="NormalWeb"/>
        <w:tabs>
          <w:tab w:val="left" w:pos="-90"/>
        </w:tabs>
        <w:spacing w:after="240" w:afterAutospacing="0"/>
        <w:rPr>
          <w:color w:val="000000"/>
          <w:sz w:val="22"/>
          <w:szCs w:val="22"/>
        </w:rPr>
      </w:pPr>
      <w:r w:rsidRPr="006A30C7">
        <w:rPr>
          <w:color w:val="000000"/>
          <w:sz w:val="22"/>
          <w:szCs w:val="22"/>
        </w:rPr>
        <w:t xml:space="preserve">1. The formal study of grammar is essential to eventual mastery of a foreign language. </w:t>
      </w:r>
      <w:r w:rsidRPr="006A30C7">
        <w:rPr>
          <w:color w:val="000000"/>
          <w:sz w:val="22"/>
          <w:szCs w:val="22"/>
        </w:rPr>
        <w:br/>
        <w:t xml:space="preserve">2. </w:t>
      </w:r>
      <w:r>
        <w:rPr>
          <w:color w:val="000000"/>
          <w:sz w:val="22"/>
          <w:szCs w:val="22"/>
        </w:rPr>
        <w:t>I</w:t>
      </w:r>
      <w:r w:rsidRPr="006A30C7">
        <w:rPr>
          <w:color w:val="000000"/>
          <w:sz w:val="22"/>
          <w:szCs w:val="22"/>
        </w:rPr>
        <w:t xml:space="preserve"> believe my foreign language improves most quickly if I study and practice the grammar of a                     language. </w:t>
      </w:r>
      <w:r w:rsidRPr="006A30C7">
        <w:rPr>
          <w:color w:val="000000"/>
          <w:sz w:val="22"/>
          <w:szCs w:val="22"/>
        </w:rPr>
        <w:br/>
        <w:t xml:space="preserve">3. The study of grammar helps in learning a foreign language. </w:t>
      </w:r>
      <w:r w:rsidRPr="006A30C7">
        <w:rPr>
          <w:color w:val="000000"/>
          <w:sz w:val="22"/>
          <w:szCs w:val="22"/>
        </w:rPr>
        <w:br/>
        <w:t xml:space="preserve">4. I like the study of grammar. </w:t>
      </w:r>
      <w:r w:rsidRPr="006A30C7">
        <w:rPr>
          <w:color w:val="000000"/>
          <w:sz w:val="22"/>
          <w:szCs w:val="22"/>
        </w:rPr>
        <w:br/>
        <w:t xml:space="preserve">5. There should be more formal study of grammar in my foreign/second language courses. </w:t>
      </w:r>
      <w:r w:rsidRPr="006A30C7">
        <w:rPr>
          <w:color w:val="000000"/>
          <w:sz w:val="22"/>
          <w:szCs w:val="22"/>
        </w:rPr>
        <w:br/>
        <w:t xml:space="preserve">6. I usually keep grammar rules in mind when I write in a foreign language or read what I have written. </w:t>
      </w:r>
      <w:r w:rsidRPr="006A30C7">
        <w:rPr>
          <w:color w:val="000000"/>
          <w:sz w:val="22"/>
          <w:szCs w:val="22"/>
        </w:rPr>
        <w:br/>
        <w:t xml:space="preserve">7. It is more important to practice a foreign language in real-life situations (i.e., ask and answer           questions, engage in role-plays or other simulations, etc.) than to study and practice grammatical patterns. </w:t>
      </w:r>
      <w:r w:rsidRPr="006A30C7">
        <w:rPr>
          <w:color w:val="000000"/>
          <w:sz w:val="22"/>
          <w:szCs w:val="22"/>
        </w:rPr>
        <w:br/>
        <w:t xml:space="preserve">8. I dislike it when I am corrected in class. </w:t>
      </w:r>
      <w:r w:rsidRPr="006A30C7">
        <w:rPr>
          <w:color w:val="000000"/>
          <w:sz w:val="22"/>
          <w:szCs w:val="22"/>
        </w:rPr>
        <w:br/>
        <w:t xml:space="preserve">9. Teachers should not correct learners when they make errors in class. </w:t>
      </w:r>
      <w:r w:rsidRPr="006A30C7">
        <w:rPr>
          <w:color w:val="000000"/>
          <w:sz w:val="22"/>
          <w:szCs w:val="22"/>
        </w:rPr>
        <w:br/>
        <w:t xml:space="preserve">10. I feel cheated if a teacher does not correct the written work I hand in. </w:t>
      </w:r>
      <w:r w:rsidRPr="006A30C7">
        <w:rPr>
          <w:color w:val="000000"/>
          <w:sz w:val="22"/>
          <w:szCs w:val="22"/>
        </w:rPr>
        <w:br/>
        <w:t>11. When I make errors in speaking this language</w:t>
      </w:r>
      <w:r>
        <w:rPr>
          <w:color w:val="000000"/>
          <w:sz w:val="22"/>
          <w:szCs w:val="22"/>
        </w:rPr>
        <w:t>,</w:t>
      </w:r>
      <w:r w:rsidRPr="006A30C7">
        <w:rPr>
          <w:color w:val="000000"/>
          <w:sz w:val="22"/>
          <w:szCs w:val="22"/>
        </w:rPr>
        <w:t xml:space="preserve"> I would like my teacher to correct them. </w:t>
      </w:r>
      <w:r w:rsidRPr="006A30C7">
        <w:rPr>
          <w:color w:val="000000"/>
          <w:sz w:val="22"/>
          <w:szCs w:val="22"/>
        </w:rPr>
        <w:br/>
        <w:t xml:space="preserve">12. When I make errors in writing this language. I would like my teacher to correct them. </w:t>
      </w:r>
      <w:r w:rsidRPr="006A30C7">
        <w:rPr>
          <w:color w:val="000000"/>
          <w:sz w:val="22"/>
          <w:szCs w:val="22"/>
        </w:rPr>
        <w:br/>
        <w:t xml:space="preserve">13. I prefer to be corrected by my fellow learners in small group work rather than by my teacher in front of the entire class. </w:t>
      </w:r>
      <w:r w:rsidRPr="006A30C7">
        <w:rPr>
          <w:color w:val="000000"/>
          <w:sz w:val="22"/>
          <w:szCs w:val="22"/>
        </w:rPr>
        <w:br/>
        <w:t xml:space="preserve">14. I learn a lot when my teacher corrects the errors made by my fellow learners in class. </w:t>
      </w:r>
      <w:r w:rsidRPr="006A30C7">
        <w:rPr>
          <w:color w:val="000000"/>
          <w:sz w:val="22"/>
          <w:szCs w:val="22"/>
        </w:rPr>
        <w:br/>
        <w:t xml:space="preserve">15. I learn a lot when my teacher corrects the errors 1 make in class. </w:t>
      </w:r>
    </w:p>
    <w:p w:rsidR="006618CF" w:rsidRPr="00415BB3" w:rsidRDefault="006618CF" w:rsidP="006618CF">
      <w:pPr>
        <w:pStyle w:val="NormalWeb"/>
        <w:tabs>
          <w:tab w:val="left" w:pos="-90"/>
        </w:tabs>
        <w:spacing w:after="240" w:afterAutospacing="0" w:line="276" w:lineRule="auto"/>
        <w:rPr>
          <w:b/>
          <w:bCs/>
          <w:color w:val="000000"/>
        </w:rPr>
      </w:pPr>
      <w:r w:rsidRPr="00415BB3">
        <w:rPr>
          <w:b/>
          <w:bCs/>
          <w:color w:val="000000"/>
        </w:rPr>
        <w:t>Appendix B: Teachers’ Questionnaire</w:t>
      </w:r>
    </w:p>
    <w:p w:rsidR="006618CF" w:rsidRDefault="006618CF" w:rsidP="006618CF">
      <w:pPr>
        <w:pStyle w:val="NormalWeb"/>
        <w:spacing w:after="240" w:afterAutospacing="0"/>
        <w:ind w:left="36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1.</w:t>
      </w:r>
      <w:r w:rsidRPr="006A30C7">
        <w:rPr>
          <w:color w:val="000000"/>
          <w:sz w:val="22"/>
          <w:szCs w:val="22"/>
        </w:rPr>
        <w:t>For</w:t>
      </w:r>
      <w:proofErr w:type="gramEnd"/>
      <w:r w:rsidRPr="006A30C7">
        <w:rPr>
          <w:color w:val="000000"/>
          <w:sz w:val="22"/>
          <w:szCs w:val="22"/>
        </w:rPr>
        <w:t xml:space="preserve"> adolescents or adults, the formal study of grammar is essential to the eventual mastery of a FL/L2, when language learning is limited to the classroom. </w:t>
      </w:r>
      <w:r w:rsidRPr="006A30C7">
        <w:rPr>
          <w:color w:val="000000"/>
          <w:sz w:val="22"/>
          <w:szCs w:val="22"/>
        </w:rPr>
        <w:br/>
        <w:t xml:space="preserve">2. Generally speaking, learners’ communicative ability improves most quickly if they study and practice the grammar of the language. </w:t>
      </w:r>
      <w:r w:rsidRPr="006A30C7">
        <w:rPr>
          <w:color w:val="000000"/>
          <w:sz w:val="22"/>
          <w:szCs w:val="22"/>
        </w:rPr>
        <w:br/>
        <w:t xml:space="preserve">3. The study of grammar helps in learning a FL/L2. </w:t>
      </w:r>
      <w:r w:rsidRPr="006A30C7">
        <w:rPr>
          <w:color w:val="000000"/>
          <w:sz w:val="22"/>
          <w:szCs w:val="22"/>
        </w:rPr>
        <w:br/>
        <w:t xml:space="preserve">4. Learners generally like the study of grammar. </w:t>
      </w:r>
      <w:r w:rsidRPr="006A30C7">
        <w:rPr>
          <w:color w:val="000000"/>
          <w:sz w:val="22"/>
          <w:szCs w:val="22"/>
        </w:rPr>
        <w:br/>
      </w:r>
      <w:r w:rsidRPr="006A30C7">
        <w:rPr>
          <w:i/>
          <w:iCs/>
          <w:color w:val="000000"/>
          <w:sz w:val="22"/>
          <w:szCs w:val="22"/>
        </w:rPr>
        <w:t xml:space="preserve">5. </w:t>
      </w:r>
      <w:r w:rsidRPr="006A30C7">
        <w:rPr>
          <w:color w:val="000000"/>
          <w:sz w:val="22"/>
          <w:szCs w:val="22"/>
        </w:rPr>
        <w:t xml:space="preserve">Generally, there should be more formal grammar study in FL/L2 courses than is presently the case. </w:t>
      </w:r>
      <w:r w:rsidRPr="006A30C7">
        <w:rPr>
          <w:color w:val="000000"/>
          <w:sz w:val="22"/>
          <w:szCs w:val="22"/>
        </w:rPr>
        <w:br/>
        <w:t xml:space="preserve">6. Learners usually keep grammar rules in mind when they write in a FL/L2 or read what they have written. </w:t>
      </w:r>
      <w:r w:rsidRPr="006A30C7">
        <w:rPr>
          <w:color w:val="000000"/>
          <w:sz w:val="22"/>
          <w:szCs w:val="22"/>
        </w:rPr>
        <w:br/>
        <w:t xml:space="preserve">7. It is, generally, more important to practice a FL/L2 in situations simulating real life (i.e., interview, role plays, etc.) than to analyze and practice grammatical patterns. </w:t>
      </w:r>
      <w:r w:rsidRPr="006A30C7">
        <w:rPr>
          <w:color w:val="000000"/>
          <w:sz w:val="22"/>
          <w:szCs w:val="22"/>
        </w:rPr>
        <w:br/>
        <w:t xml:space="preserve">8. Most learners dislike it when they are corrected in class. </w:t>
      </w:r>
      <w:r w:rsidRPr="006A30C7">
        <w:rPr>
          <w:color w:val="000000"/>
          <w:sz w:val="22"/>
          <w:szCs w:val="22"/>
        </w:rPr>
        <w:br/>
        <w:t xml:space="preserve">9. Teachers should not correct learners’ pronunciation or grammatical errors in class unless these errors interfere with comprehensibility. </w:t>
      </w:r>
      <w:r w:rsidRPr="006A30C7">
        <w:rPr>
          <w:color w:val="000000"/>
          <w:sz w:val="22"/>
          <w:szCs w:val="22"/>
        </w:rPr>
        <w:br/>
        <w:t xml:space="preserve">10. Most learners feel cheated if a teacher does not correct the written work they hand in. </w:t>
      </w:r>
      <w:r w:rsidRPr="006A30C7">
        <w:rPr>
          <w:color w:val="000000"/>
          <w:sz w:val="22"/>
          <w:szCs w:val="22"/>
        </w:rPr>
        <w:br/>
        <w:t xml:space="preserve">11. Generally, when learners make errors in speaking the target language, they should be corrected. </w:t>
      </w:r>
      <w:r w:rsidRPr="006A30C7">
        <w:rPr>
          <w:color w:val="000000"/>
          <w:sz w:val="22"/>
          <w:szCs w:val="22"/>
        </w:rPr>
        <w:br/>
        <w:t xml:space="preserve">12. Generally, when learners make errors in writing the target language, they should be corrected. </w:t>
      </w:r>
    </w:p>
    <w:p w:rsidR="00F03A87" w:rsidRDefault="00F03A87">
      <w:bookmarkStart w:id="0" w:name="_GoBack"/>
      <w:bookmarkEnd w:id="0"/>
    </w:p>
    <w:sectPr w:rsidR="00F03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CF"/>
    <w:rsid w:val="00265967"/>
    <w:rsid w:val="0050319D"/>
    <w:rsid w:val="006618CF"/>
    <w:rsid w:val="00F0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1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1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MADELOSSANTOS</dc:creator>
  <cp:lastModifiedBy>MADELOSSANTOS</cp:lastModifiedBy>
  <cp:revision>1</cp:revision>
  <dcterms:created xsi:type="dcterms:W3CDTF">2019-04-16T22:29:00Z</dcterms:created>
  <dcterms:modified xsi:type="dcterms:W3CDTF">2019-04-16T22:29:00Z</dcterms:modified>
</cp:coreProperties>
</file>