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7A" w:rsidRPr="00F834DE" w:rsidRDefault="00187D7A" w:rsidP="00187D7A">
      <w:pPr>
        <w:tabs>
          <w:tab w:val="left" w:pos="4395"/>
        </w:tabs>
        <w:rPr>
          <w:rFonts w:ascii="Times New Roman" w:hAnsi="Times New Roman"/>
          <w:sz w:val="20"/>
          <w:szCs w:val="20"/>
          <w:lang w:val="en-IE"/>
        </w:rPr>
      </w:pPr>
      <w:r>
        <w:rPr>
          <w:rFonts w:ascii="Times New Roman" w:hAnsi="Times New Roman"/>
          <w:b/>
          <w:sz w:val="20"/>
          <w:szCs w:val="20"/>
          <w:lang w:val="en-IE"/>
        </w:rPr>
        <w:t xml:space="preserve">Additional file </w:t>
      </w:r>
      <w:r w:rsidR="00EB72CD">
        <w:rPr>
          <w:rFonts w:ascii="Times New Roman" w:hAnsi="Times New Roman"/>
          <w:b/>
          <w:sz w:val="20"/>
          <w:szCs w:val="20"/>
          <w:lang w:val="en-IE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IE"/>
        </w:rPr>
        <w:t>: Table S1</w:t>
      </w:r>
      <w:r w:rsidRPr="00F834DE">
        <w:rPr>
          <w:rFonts w:ascii="Times New Roman" w:hAnsi="Times New Roman"/>
          <w:b/>
          <w:sz w:val="20"/>
          <w:szCs w:val="20"/>
          <w:lang w:val="en-IE"/>
        </w:rPr>
        <w:t>.</w:t>
      </w:r>
      <w:r w:rsidRPr="00F834DE">
        <w:rPr>
          <w:rFonts w:ascii="Times New Roman" w:hAnsi="Times New Roman"/>
          <w:sz w:val="20"/>
          <w:szCs w:val="20"/>
          <w:lang w:val="en-IE"/>
        </w:rPr>
        <w:t xml:space="preserve"> </w:t>
      </w:r>
      <w:proofErr w:type="gramStart"/>
      <w:r w:rsidRPr="00D47B17">
        <w:rPr>
          <w:rFonts w:ascii="Times New Roman" w:hAnsi="Times New Roman"/>
          <w:sz w:val="20"/>
          <w:szCs w:val="20"/>
          <w:lang w:val="en-IE"/>
        </w:rPr>
        <w:t xml:space="preserve">Descriptors and median values of </w:t>
      </w:r>
      <w:proofErr w:type="spellStart"/>
      <w:r w:rsidRPr="00D47B17">
        <w:rPr>
          <w:rFonts w:ascii="Times New Roman" w:hAnsi="Times New Roman"/>
          <w:sz w:val="20"/>
          <w:szCs w:val="20"/>
          <w:lang w:val="en-IE"/>
        </w:rPr>
        <w:t>vitronectin</w:t>
      </w:r>
      <w:proofErr w:type="spellEnd"/>
      <w:r w:rsidRPr="00D47B17">
        <w:rPr>
          <w:rFonts w:ascii="Times New Roman" w:hAnsi="Times New Roman"/>
          <w:sz w:val="20"/>
          <w:szCs w:val="20"/>
          <w:lang w:val="en-IE"/>
        </w:rPr>
        <w:t xml:space="preserve"> and nuclei morphometric variables in the present cohort.</w:t>
      </w:r>
      <w:proofErr w:type="gramEnd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709"/>
        <w:gridCol w:w="992"/>
        <w:gridCol w:w="709"/>
        <w:gridCol w:w="708"/>
        <w:gridCol w:w="709"/>
        <w:gridCol w:w="709"/>
        <w:gridCol w:w="709"/>
        <w:gridCol w:w="708"/>
        <w:gridCol w:w="851"/>
      </w:tblGrid>
      <w:tr w:rsidR="00187D7A" w:rsidRPr="00703A80" w:rsidTr="00AE66CB">
        <w:trPr>
          <w:trHeight w:val="268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Variable and category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Nº</w:t>
            </w:r>
          </w:p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cases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Nuclei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Inter.</w:t>
            </w:r>
          </w:p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VN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Terr</w:t>
            </w:r>
            <w:r w:rsidRPr="00703A80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. VN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VN ratio of pixels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H-score</w:t>
            </w:r>
          </w:p>
        </w:tc>
      </w:tr>
      <w:tr w:rsidR="00187D7A" w:rsidRPr="00703A80" w:rsidTr="00AE66CB">
        <w:trPr>
          <w:trHeight w:val="171"/>
        </w:trPr>
        <w:tc>
          <w:tcPr>
            <w:tcW w:w="1985" w:type="dxa"/>
            <w:gridSpan w:val="2"/>
            <w:vMerge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IE"/>
              </w:rPr>
            </w:pPr>
            <w:r w:rsidRPr="00703A80">
              <w:rPr>
                <w:rFonts w:ascii="Times New Roman" w:hAnsi="Times New Roman"/>
                <w:sz w:val="18"/>
                <w:szCs w:val="18"/>
                <w:lang w:val="en-IE"/>
              </w:rPr>
              <w:t>Density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IE"/>
              </w:rPr>
            </w:pPr>
            <w:r w:rsidRPr="00703A80">
              <w:rPr>
                <w:rFonts w:ascii="Times New Roman" w:hAnsi="Times New Roman"/>
                <w:sz w:val="18"/>
                <w:szCs w:val="18"/>
                <w:lang w:val="en-IE"/>
              </w:rPr>
              <w:t>%SA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IE"/>
              </w:rPr>
            </w:pPr>
            <w:r w:rsidRPr="00703A80">
              <w:rPr>
                <w:rFonts w:ascii="Times New Roman" w:hAnsi="Times New Roman"/>
                <w:sz w:val="18"/>
                <w:szCs w:val="18"/>
                <w:lang w:val="en-IE"/>
              </w:rPr>
              <w:t>%SA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IE"/>
              </w:rPr>
            </w:pPr>
            <w:r w:rsidRPr="00703A80">
              <w:rPr>
                <w:rFonts w:ascii="Times New Roman" w:hAnsi="Times New Roman"/>
                <w:sz w:val="18"/>
                <w:szCs w:val="18"/>
                <w:lang w:val="en-IE"/>
              </w:rPr>
              <w:t>%SA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IE"/>
              </w:rPr>
            </w:pPr>
            <w:r w:rsidRPr="00703A80">
              <w:rPr>
                <w:rFonts w:ascii="Times New Roman" w:hAnsi="Times New Roman"/>
                <w:sz w:val="18"/>
                <w:szCs w:val="18"/>
                <w:lang w:val="en-IE"/>
              </w:rPr>
              <w:t>Weak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IE"/>
              </w:rPr>
            </w:pPr>
            <w:r w:rsidRPr="00703A80">
              <w:rPr>
                <w:rFonts w:ascii="Times New Roman" w:hAnsi="Times New Roman"/>
                <w:sz w:val="18"/>
                <w:szCs w:val="18"/>
                <w:lang w:val="en-IE"/>
              </w:rPr>
              <w:t>Mod.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IE"/>
              </w:rPr>
            </w:pPr>
            <w:r w:rsidRPr="00703A80">
              <w:rPr>
                <w:rFonts w:ascii="Times New Roman" w:hAnsi="Times New Roman"/>
                <w:sz w:val="18"/>
                <w:szCs w:val="18"/>
                <w:lang w:val="en-IE"/>
              </w:rPr>
              <w:t>Strong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</w:tr>
      <w:tr w:rsidR="00187D7A" w:rsidRPr="00703A80" w:rsidTr="00AE66CB">
        <w:trPr>
          <w:trHeight w:val="2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 xml:space="preserve">Age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&lt;18months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534.15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12.95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0.66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0.70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34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3.20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95.40</w:t>
            </w:r>
          </w:p>
        </w:tc>
      </w:tr>
      <w:tr w:rsidR="00187D7A" w:rsidRPr="00703A80" w:rsidTr="00AE66CB">
        <w:trPr>
          <w:trHeight w:val="171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≥18months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40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614.20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9.45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7.95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0.85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0.82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37.80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3.90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131.30</w:t>
            </w:r>
          </w:p>
        </w:tc>
      </w:tr>
      <w:tr w:rsidR="00187D7A" w:rsidRPr="00703A80" w:rsidTr="00AE66CB">
        <w:trPr>
          <w:trHeight w:val="2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n-IE"/>
              </w:rPr>
              <w:t>Stage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L1,L2,MS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527.25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9.90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0.55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0.82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34.30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2.50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80.80</w:t>
            </w:r>
          </w:p>
        </w:tc>
      </w:tr>
      <w:tr w:rsidR="00187D7A" w:rsidRPr="00703A80" w:rsidTr="00AE66CB">
        <w:trPr>
          <w:trHeight w:val="171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669.40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9.90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2.65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0.60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37.90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13.45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143.40</w:t>
            </w:r>
          </w:p>
        </w:tc>
      </w:tr>
      <w:tr w:rsidR="00187D7A" w:rsidRPr="00703A80" w:rsidTr="00AE66CB">
        <w:trPr>
          <w:trHeight w:val="238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Hist. C.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GNB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219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6.50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44.25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80.10</w:t>
            </w:r>
          </w:p>
        </w:tc>
      </w:tr>
      <w:tr w:rsidR="00187D7A" w:rsidRPr="00703A80" w:rsidTr="00AE66CB">
        <w:trPr>
          <w:trHeight w:val="126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NB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82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570.60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12.20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9.90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34.60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4.39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111.30</w:t>
            </w:r>
          </w:p>
        </w:tc>
      </w:tr>
      <w:tr w:rsidR="00187D7A" w:rsidRPr="00703A80" w:rsidTr="00AE66CB">
        <w:trPr>
          <w:trHeight w:val="238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Hist.D</w:t>
            </w:r>
            <w:proofErr w:type="spellEnd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dNB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456.25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13.90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5.95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0.20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0.85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30.25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71.25</w:t>
            </w:r>
          </w:p>
        </w:tc>
      </w:tr>
      <w:tr w:rsidR="00187D7A" w:rsidRPr="00703A80" w:rsidTr="00AE66CB">
        <w:trPr>
          <w:trHeight w:val="238"/>
        </w:trPr>
        <w:tc>
          <w:tcPr>
            <w:tcW w:w="851" w:type="dxa"/>
            <w:vMerge/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pdNB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563.94</w:t>
            </w:r>
          </w:p>
        </w:tc>
        <w:tc>
          <w:tcPr>
            <w:tcW w:w="709" w:type="dxa"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12.20</w:t>
            </w:r>
          </w:p>
        </w:tc>
        <w:tc>
          <w:tcPr>
            <w:tcW w:w="708" w:type="dxa"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9.90</w:t>
            </w:r>
          </w:p>
        </w:tc>
        <w:tc>
          <w:tcPr>
            <w:tcW w:w="709" w:type="dxa"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0.80</w:t>
            </w:r>
          </w:p>
        </w:tc>
        <w:tc>
          <w:tcPr>
            <w:tcW w:w="709" w:type="dxa"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0.80</w:t>
            </w:r>
          </w:p>
        </w:tc>
        <w:tc>
          <w:tcPr>
            <w:tcW w:w="709" w:type="dxa"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36.40</w:t>
            </w:r>
          </w:p>
        </w:tc>
        <w:tc>
          <w:tcPr>
            <w:tcW w:w="708" w:type="dxa"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3.55</w:t>
            </w:r>
          </w:p>
        </w:tc>
        <w:tc>
          <w:tcPr>
            <w:tcW w:w="851" w:type="dxa"/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110.70</w:t>
            </w:r>
          </w:p>
        </w:tc>
      </w:tr>
      <w:tr w:rsidR="00187D7A" w:rsidRPr="00703A80" w:rsidTr="00AE66CB">
        <w:trPr>
          <w:trHeight w:val="238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uNB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1567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8.60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11.80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6.30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0.60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34.30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24.60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198</w:t>
            </w:r>
          </w:p>
        </w:tc>
      </w:tr>
      <w:tr w:rsidR="00187D7A" w:rsidRPr="00703A80" w:rsidTr="00AE66CB">
        <w:trPr>
          <w:trHeight w:val="238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MYCN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MNNA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71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534.15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11.80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0.80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34.30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2.25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97.30</w:t>
            </w:r>
          </w:p>
        </w:tc>
      </w:tr>
      <w:tr w:rsidR="00187D7A" w:rsidRPr="00703A80" w:rsidTr="00AE66CB">
        <w:trPr>
          <w:trHeight w:val="171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MNA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2173.90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8.60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2.30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0.60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37.70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17.12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156.80</w:t>
            </w:r>
          </w:p>
        </w:tc>
      </w:tr>
      <w:tr w:rsidR="00187D7A" w:rsidRPr="00703A80" w:rsidTr="00AE66CB">
        <w:trPr>
          <w:trHeight w:val="2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11q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ND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563.95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12.50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0.60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0.95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34.95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2.85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110.90</w:t>
            </w:r>
          </w:p>
        </w:tc>
      </w:tr>
      <w:tr w:rsidR="00187D7A" w:rsidRPr="00703A80" w:rsidTr="00AE66CB">
        <w:trPr>
          <w:trHeight w:val="171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D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603.40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9.60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13.10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2.90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38.35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143.75</w:t>
            </w:r>
          </w:p>
        </w:tc>
      </w:tr>
      <w:tr w:rsidR="00187D7A" w:rsidRPr="00703A80" w:rsidTr="00AE66CB">
        <w:trPr>
          <w:trHeight w:val="2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Ploidy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Hiperp</w:t>
            </w:r>
            <w:proofErr w:type="spellEnd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570.60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12.10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9.95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1.35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0.60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5.25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112.95</w:t>
            </w:r>
          </w:p>
        </w:tc>
      </w:tr>
      <w:tr w:rsidR="00187D7A" w:rsidRPr="00703A80" w:rsidTr="00AE66CB">
        <w:trPr>
          <w:trHeight w:val="231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Dip+tetrap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739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9.80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10.50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0.90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0.95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36.35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5.60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137</w:t>
            </w:r>
          </w:p>
        </w:tc>
      </w:tr>
      <w:tr w:rsidR="00187D7A" w:rsidRPr="00703A80" w:rsidTr="00AE66CB">
        <w:trPr>
          <w:trHeight w:val="238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Gen. </w:t>
            </w: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profile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NCA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551.40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14.10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5.80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0.30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1.10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21.60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1.60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69.80</w:t>
            </w:r>
          </w:p>
        </w:tc>
      </w:tr>
      <w:tr w:rsidR="00187D7A" w:rsidRPr="00703A80" w:rsidTr="00AE66CB">
        <w:trPr>
          <w:trHeight w:val="171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SCA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600.60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11.60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11.80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1.30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0.80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37.90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7.10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143.40</w:t>
            </w:r>
          </w:p>
        </w:tc>
      </w:tr>
      <w:tr w:rsidR="00187D7A" w:rsidRPr="00703A80" w:rsidTr="00AE66CB">
        <w:trPr>
          <w:trHeight w:val="238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Risk</w:t>
            </w:r>
            <w:proofErr w:type="spellEnd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group</w:t>
            </w:r>
            <w:proofErr w:type="spellEnd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Non-HR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64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530.70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12.60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0.80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32.30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2.20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81.60</w:t>
            </w:r>
          </w:p>
        </w:tc>
      </w:tr>
      <w:tr w:rsidR="00187D7A" w:rsidRPr="00703A80" w:rsidTr="00AE66CB">
        <w:trPr>
          <w:trHeight w:val="171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HR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1120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9.40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9.90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2.30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0.80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38.37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13.45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163.70</w:t>
            </w:r>
          </w:p>
        </w:tc>
      </w:tr>
      <w:tr w:rsidR="00187D7A" w:rsidRPr="00703A80" w:rsidTr="00AE66CB">
        <w:trPr>
          <w:trHeight w:val="171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Gen.</w:t>
            </w:r>
          </w:p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Instab</w:t>
            </w:r>
            <w:proofErr w:type="spellEnd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Low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46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538.60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13.60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9.20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0.43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1.70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75.70</w:t>
            </w:r>
          </w:p>
        </w:tc>
      </w:tr>
      <w:tr w:rsidR="00187D7A" w:rsidRPr="00703A80" w:rsidTr="00AE66CB">
        <w:trPr>
          <w:trHeight w:val="171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High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793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9.10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10.85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2.87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0.70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38.36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16.57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7D7A" w:rsidRPr="00703A80" w:rsidRDefault="00187D7A" w:rsidP="00AE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03A80">
              <w:rPr>
                <w:rFonts w:ascii="Times New Roman" w:hAnsi="Times New Roman"/>
                <w:sz w:val="20"/>
                <w:szCs w:val="20"/>
                <w:lang w:val="es-ES"/>
              </w:rPr>
              <w:t>169.87</w:t>
            </w:r>
          </w:p>
        </w:tc>
      </w:tr>
    </w:tbl>
    <w:p w:rsidR="00187D7A" w:rsidRDefault="00187D7A" w:rsidP="00187D7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Density: number of o</w:t>
      </w:r>
      <w:r w:rsidRPr="00F20F96">
        <w:rPr>
          <w:rFonts w:ascii="Times New Roman" w:hAnsi="Times New Roman"/>
          <w:sz w:val="20"/>
          <w:szCs w:val="20"/>
        </w:rPr>
        <w:t>bjects/mm</w:t>
      </w:r>
      <w:r w:rsidRPr="00F26B1F">
        <w:rPr>
          <w:rFonts w:ascii="Times New Roman" w:hAnsi="Times New Roman"/>
          <w:sz w:val="20"/>
          <w:szCs w:val="20"/>
          <w:vertAlign w:val="superscript"/>
        </w:rPr>
        <w:t>2</w:t>
      </w:r>
      <w:r w:rsidRPr="00F20F96">
        <w:rPr>
          <w:rFonts w:ascii="Times New Roman" w:hAnsi="Times New Roman"/>
          <w:sz w:val="20"/>
          <w:szCs w:val="20"/>
        </w:rPr>
        <w:t>; In</w:t>
      </w:r>
      <w:r>
        <w:rPr>
          <w:rFonts w:ascii="Times New Roman" w:hAnsi="Times New Roman"/>
          <w:sz w:val="20"/>
          <w:szCs w:val="20"/>
        </w:rPr>
        <w:t xml:space="preserve">ter. VN: </w:t>
      </w:r>
      <w:proofErr w:type="spellStart"/>
      <w:r>
        <w:rPr>
          <w:rFonts w:ascii="Times New Roman" w:hAnsi="Times New Roman"/>
          <w:sz w:val="20"/>
          <w:szCs w:val="20"/>
        </w:rPr>
        <w:t>Interterritorial</w:t>
      </w:r>
      <w:proofErr w:type="spellEnd"/>
      <w:r>
        <w:rPr>
          <w:rFonts w:ascii="Times New Roman" w:hAnsi="Times New Roman"/>
          <w:sz w:val="20"/>
          <w:szCs w:val="20"/>
        </w:rPr>
        <w:t xml:space="preserve"> VN; Terr.VN: Territorial VN; </w:t>
      </w:r>
      <w:proofErr w:type="gramStart"/>
      <w:r w:rsidRPr="00F20F96">
        <w:rPr>
          <w:rFonts w:ascii="Times New Roman" w:hAnsi="Times New Roman"/>
          <w:sz w:val="20"/>
          <w:szCs w:val="20"/>
        </w:rPr>
        <w:t>%SA</w:t>
      </w:r>
      <w:proofErr w:type="gramEnd"/>
      <w:r w:rsidRPr="00F20F96">
        <w:rPr>
          <w:rFonts w:ascii="Times New Roman" w:hAnsi="Times New Roman"/>
          <w:sz w:val="20"/>
          <w:szCs w:val="20"/>
        </w:rPr>
        <w:t>: percentage of stained area.</w:t>
      </w:r>
      <w:r>
        <w:rPr>
          <w:rFonts w:ascii="Times New Roman" w:hAnsi="Times New Roman"/>
          <w:sz w:val="20"/>
          <w:szCs w:val="20"/>
        </w:rPr>
        <w:t xml:space="preserve"> L1 and L2: localized and MS: special </w:t>
      </w:r>
      <w:proofErr w:type="spellStart"/>
      <w:r>
        <w:rPr>
          <w:rFonts w:ascii="Times New Roman" w:hAnsi="Times New Roman"/>
          <w:sz w:val="20"/>
          <w:szCs w:val="20"/>
        </w:rPr>
        <w:t>metastasic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r w:rsidRPr="00F20F96">
        <w:rPr>
          <w:rFonts w:ascii="Times New Roman" w:hAnsi="Times New Roman"/>
          <w:sz w:val="20"/>
          <w:szCs w:val="20"/>
        </w:rPr>
        <w:t>M: metastatic; Hist. C.:</w:t>
      </w:r>
      <w:r w:rsidRPr="00F20F96">
        <w:rPr>
          <w:sz w:val="20"/>
          <w:szCs w:val="20"/>
        </w:rPr>
        <w:t xml:space="preserve"> </w:t>
      </w:r>
      <w:r w:rsidRPr="00F20F96">
        <w:rPr>
          <w:rFonts w:ascii="Times New Roman" w:hAnsi="Times New Roman"/>
          <w:sz w:val="20"/>
          <w:szCs w:val="20"/>
        </w:rPr>
        <w:t xml:space="preserve">histopathologic category; GNB: </w:t>
      </w:r>
      <w:proofErr w:type="spellStart"/>
      <w:r w:rsidRPr="00F20F96">
        <w:rPr>
          <w:rFonts w:ascii="Times New Roman" w:hAnsi="Times New Roman"/>
          <w:sz w:val="20"/>
          <w:szCs w:val="20"/>
        </w:rPr>
        <w:t>ganglioneuroblastoma</w:t>
      </w:r>
      <w:proofErr w:type="spellEnd"/>
      <w:r w:rsidRPr="00F20F96">
        <w:rPr>
          <w:rFonts w:ascii="Times New Roman" w:hAnsi="Times New Roman"/>
          <w:sz w:val="20"/>
          <w:szCs w:val="20"/>
        </w:rPr>
        <w:t xml:space="preserve">; NB: neuroblastoma; </w:t>
      </w:r>
      <w:r w:rsidRPr="00D4412B">
        <w:rPr>
          <w:rFonts w:ascii="Times New Roman" w:hAnsi="Times New Roman"/>
          <w:sz w:val="20"/>
          <w:szCs w:val="20"/>
        </w:rPr>
        <w:t>Hist. D:</w:t>
      </w:r>
      <w:r w:rsidRPr="00D4412B">
        <w:rPr>
          <w:sz w:val="20"/>
          <w:szCs w:val="20"/>
        </w:rPr>
        <w:t xml:space="preserve"> </w:t>
      </w:r>
      <w:r w:rsidRPr="00D4412B">
        <w:rPr>
          <w:rFonts w:ascii="Times New Roman" w:hAnsi="Times New Roman"/>
          <w:sz w:val="20"/>
          <w:szCs w:val="20"/>
        </w:rPr>
        <w:t>histopathologic differentiation;</w:t>
      </w:r>
      <w:r w:rsidRPr="00D4412B">
        <w:rPr>
          <w:sz w:val="20"/>
          <w:szCs w:val="20"/>
        </w:rPr>
        <w:t xml:space="preserve"> </w:t>
      </w:r>
      <w:proofErr w:type="spellStart"/>
      <w:r w:rsidRPr="00D4412B">
        <w:rPr>
          <w:rFonts w:ascii="Times New Roman" w:hAnsi="Times New Roman"/>
          <w:sz w:val="20"/>
          <w:szCs w:val="20"/>
        </w:rPr>
        <w:t>dNB</w:t>
      </w:r>
      <w:proofErr w:type="spellEnd"/>
      <w:r w:rsidRPr="00D4412B">
        <w:rPr>
          <w:rFonts w:ascii="Times New Roman" w:hAnsi="Times New Roman"/>
          <w:sz w:val="20"/>
          <w:szCs w:val="20"/>
        </w:rPr>
        <w:t>: differentiating</w:t>
      </w:r>
      <w:r w:rsidRPr="00F20F96">
        <w:rPr>
          <w:rFonts w:ascii="Times New Roman" w:hAnsi="Times New Roman"/>
          <w:sz w:val="20"/>
          <w:szCs w:val="20"/>
        </w:rPr>
        <w:t xml:space="preserve"> neuroblastoma; </w:t>
      </w:r>
      <w:proofErr w:type="spellStart"/>
      <w:r w:rsidRPr="00F20F96">
        <w:rPr>
          <w:rFonts w:ascii="Times New Roman" w:hAnsi="Times New Roman"/>
          <w:sz w:val="20"/>
          <w:szCs w:val="20"/>
        </w:rPr>
        <w:t>pdNB</w:t>
      </w:r>
      <w:proofErr w:type="spellEnd"/>
      <w:r w:rsidRPr="00F20F9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F96">
        <w:rPr>
          <w:rFonts w:ascii="Times New Roman" w:hAnsi="Times New Roman"/>
          <w:sz w:val="20"/>
          <w:szCs w:val="20"/>
        </w:rPr>
        <w:t>poorly differentiated neuroblasto</w:t>
      </w:r>
      <w:r>
        <w:rPr>
          <w:rFonts w:ascii="Times New Roman" w:hAnsi="Times New Roman"/>
          <w:sz w:val="20"/>
          <w:szCs w:val="20"/>
        </w:rPr>
        <w:t>m</w:t>
      </w:r>
      <w:r w:rsidRPr="00F20F96">
        <w:rPr>
          <w:rFonts w:ascii="Times New Roman" w:hAnsi="Times New Roman"/>
          <w:sz w:val="20"/>
          <w:szCs w:val="20"/>
        </w:rPr>
        <w:t xml:space="preserve">a; </w:t>
      </w:r>
      <w:proofErr w:type="spellStart"/>
      <w:r w:rsidRPr="00F20F96">
        <w:rPr>
          <w:rFonts w:ascii="Times New Roman" w:hAnsi="Times New Roman"/>
          <w:sz w:val="20"/>
          <w:szCs w:val="20"/>
        </w:rPr>
        <w:t>uNB</w:t>
      </w:r>
      <w:proofErr w:type="spellEnd"/>
      <w:r w:rsidRPr="00F20F96">
        <w:rPr>
          <w:rFonts w:ascii="Times New Roman" w:hAnsi="Times New Roman"/>
          <w:sz w:val="20"/>
          <w:szCs w:val="20"/>
        </w:rPr>
        <w:t>: undifferentiated neuroblastoma; NOS</w:t>
      </w:r>
      <w:r>
        <w:rPr>
          <w:rFonts w:ascii="Times New Roman" w:hAnsi="Times New Roman"/>
          <w:sz w:val="20"/>
          <w:szCs w:val="20"/>
        </w:rPr>
        <w:t xml:space="preserve"> was excluded from statistical</w:t>
      </w:r>
      <w:r w:rsidRPr="00F20F96">
        <w:rPr>
          <w:rFonts w:ascii="Times New Roman" w:hAnsi="Times New Roman"/>
          <w:sz w:val="20"/>
          <w:szCs w:val="20"/>
        </w:rPr>
        <w:t xml:space="preserve"> analysis;</w:t>
      </w:r>
      <w:r w:rsidRPr="00622851">
        <w:rPr>
          <w:rFonts w:ascii="Times New Roman" w:hAnsi="Times New Roman"/>
          <w:sz w:val="24"/>
          <w:szCs w:val="24"/>
        </w:rPr>
        <w:t xml:space="preserve"> </w:t>
      </w:r>
      <w:r w:rsidRPr="005F53E9">
        <w:rPr>
          <w:rFonts w:ascii="Times New Roman" w:hAnsi="Times New Roman"/>
          <w:sz w:val="20"/>
          <w:szCs w:val="20"/>
        </w:rPr>
        <w:t xml:space="preserve">MNNA: </w:t>
      </w:r>
      <w:r w:rsidRPr="005F53E9">
        <w:rPr>
          <w:rFonts w:ascii="Times New Roman" w:hAnsi="Times New Roman"/>
          <w:i/>
          <w:sz w:val="20"/>
          <w:szCs w:val="20"/>
        </w:rPr>
        <w:t>MYCN</w:t>
      </w:r>
      <w:r w:rsidRPr="005F53E9">
        <w:rPr>
          <w:rFonts w:ascii="Times New Roman" w:hAnsi="Times New Roman"/>
          <w:sz w:val="20"/>
          <w:szCs w:val="20"/>
        </w:rPr>
        <w:t xml:space="preserve"> non-amplified</w:t>
      </w:r>
      <w:r>
        <w:rPr>
          <w:rFonts w:ascii="Times New Roman" w:hAnsi="Times New Roman"/>
          <w:sz w:val="20"/>
          <w:szCs w:val="20"/>
        </w:rPr>
        <w:t xml:space="preserve">; </w:t>
      </w:r>
      <w:r w:rsidRPr="005F53E9">
        <w:rPr>
          <w:rFonts w:ascii="Times New Roman" w:hAnsi="Times New Roman"/>
          <w:sz w:val="20"/>
          <w:szCs w:val="20"/>
        </w:rPr>
        <w:t xml:space="preserve">MNA: </w:t>
      </w:r>
      <w:r w:rsidRPr="005F53E9">
        <w:rPr>
          <w:rFonts w:ascii="Times New Roman" w:hAnsi="Times New Roman"/>
          <w:i/>
          <w:sz w:val="20"/>
          <w:szCs w:val="20"/>
        </w:rPr>
        <w:t xml:space="preserve">MYCN </w:t>
      </w:r>
      <w:r w:rsidRPr="005F53E9">
        <w:rPr>
          <w:rFonts w:ascii="Times New Roman" w:hAnsi="Times New Roman"/>
          <w:sz w:val="20"/>
          <w:szCs w:val="20"/>
        </w:rPr>
        <w:t>amplified;</w:t>
      </w:r>
      <w:r w:rsidRPr="00F20F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ND: non deletion; </w:t>
      </w:r>
      <w:r w:rsidRPr="00F20F96">
        <w:rPr>
          <w:rFonts w:ascii="Times New Roman" w:hAnsi="Times New Roman"/>
          <w:sz w:val="20"/>
          <w:szCs w:val="20"/>
        </w:rPr>
        <w:t>D: deletion; Gen. Profile: genetic profile; NCA: nu</w:t>
      </w:r>
      <w:r>
        <w:rPr>
          <w:rFonts w:ascii="Times New Roman" w:hAnsi="Times New Roman"/>
          <w:sz w:val="20"/>
          <w:szCs w:val="20"/>
        </w:rPr>
        <w:t xml:space="preserve">merical chromosomal aberration; </w:t>
      </w:r>
      <w:r w:rsidRPr="00F20F96">
        <w:rPr>
          <w:rFonts w:ascii="Times New Roman" w:hAnsi="Times New Roman"/>
          <w:sz w:val="20"/>
          <w:szCs w:val="20"/>
        </w:rPr>
        <w:t xml:space="preserve">SCA: segmental chromosomal aberration; </w:t>
      </w:r>
      <w:proofErr w:type="spellStart"/>
      <w:r w:rsidRPr="00112E0F">
        <w:rPr>
          <w:rFonts w:ascii="Times New Roman" w:hAnsi="Times New Roman"/>
          <w:sz w:val="20"/>
          <w:szCs w:val="20"/>
        </w:rPr>
        <w:t>Hiperp</w:t>
      </w:r>
      <w:proofErr w:type="spellEnd"/>
      <w:r w:rsidRPr="00112E0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Hiperploid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r w:rsidRPr="00112E0F">
        <w:rPr>
          <w:rFonts w:ascii="Times New Roman" w:hAnsi="Times New Roman"/>
          <w:sz w:val="20"/>
          <w:szCs w:val="20"/>
        </w:rPr>
        <w:t>Dip</w:t>
      </w:r>
      <w:r>
        <w:rPr>
          <w:rFonts w:ascii="Times New Roman" w:hAnsi="Times New Roman"/>
          <w:sz w:val="20"/>
          <w:szCs w:val="20"/>
        </w:rPr>
        <w:t xml:space="preserve">.: diploid;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 w:rsidRPr="00112E0F">
        <w:rPr>
          <w:rFonts w:ascii="Times New Roman" w:hAnsi="Times New Roman"/>
          <w:sz w:val="20"/>
          <w:szCs w:val="20"/>
        </w:rPr>
        <w:t>etrap</w:t>
      </w:r>
      <w:proofErr w:type="spellEnd"/>
      <w:r>
        <w:rPr>
          <w:rFonts w:ascii="Times New Roman" w:hAnsi="Times New Roman"/>
          <w:sz w:val="20"/>
          <w:szCs w:val="20"/>
        </w:rPr>
        <w:t xml:space="preserve">.:tetraploid; </w:t>
      </w:r>
      <w:r w:rsidRPr="00F20F96">
        <w:rPr>
          <w:rFonts w:ascii="Times New Roman" w:hAnsi="Times New Roman"/>
          <w:sz w:val="20"/>
          <w:szCs w:val="20"/>
        </w:rPr>
        <w:t xml:space="preserve">HR: High-risk; Gen. </w:t>
      </w:r>
      <w:proofErr w:type="spellStart"/>
      <w:r w:rsidRPr="00F20F96">
        <w:rPr>
          <w:rFonts w:ascii="Times New Roman" w:hAnsi="Times New Roman"/>
          <w:sz w:val="20"/>
          <w:szCs w:val="20"/>
        </w:rPr>
        <w:t>Instab</w:t>
      </w:r>
      <w:proofErr w:type="spellEnd"/>
      <w:r w:rsidRPr="00F20F96">
        <w:rPr>
          <w:rFonts w:ascii="Times New Roman" w:hAnsi="Times New Roman"/>
          <w:sz w:val="20"/>
          <w:szCs w:val="20"/>
        </w:rPr>
        <w:t>.:genetic instability.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</w:instrTex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87D7A" w:rsidRDefault="00187D7A" w:rsidP="00187D7A">
      <w:pPr>
        <w:tabs>
          <w:tab w:val="left" w:pos="4395"/>
        </w:tabs>
        <w:rPr>
          <w:rFonts w:ascii="Times New Roman" w:hAnsi="Times New Roman"/>
          <w:b/>
          <w:sz w:val="20"/>
          <w:szCs w:val="20"/>
        </w:rPr>
      </w:pPr>
    </w:p>
    <w:p w:rsidR="00187D7A" w:rsidRDefault="00187D7A" w:rsidP="00187D7A">
      <w:pPr>
        <w:tabs>
          <w:tab w:val="left" w:pos="4395"/>
        </w:tabs>
        <w:rPr>
          <w:rFonts w:ascii="Times New Roman" w:hAnsi="Times New Roman"/>
          <w:b/>
          <w:sz w:val="20"/>
          <w:szCs w:val="20"/>
        </w:rPr>
      </w:pPr>
    </w:p>
    <w:p w:rsidR="00AF7668" w:rsidRDefault="00AF7668"/>
    <w:sectPr w:rsidR="00AF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87D7A"/>
    <w:rsid w:val="00187D7A"/>
    <w:rsid w:val="004A765F"/>
    <w:rsid w:val="00AF7668"/>
    <w:rsid w:val="00E030F5"/>
    <w:rsid w:val="00E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1866</Characters>
  <Application>Microsoft Office Word</Application>
  <DocSecurity>0</DocSecurity>
  <Lines>311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BSAYCON</cp:lastModifiedBy>
  <cp:revision>2</cp:revision>
  <dcterms:created xsi:type="dcterms:W3CDTF">2019-05-10T03:54:00Z</dcterms:created>
  <dcterms:modified xsi:type="dcterms:W3CDTF">2019-05-10T07:30:00Z</dcterms:modified>
</cp:coreProperties>
</file>