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5AA">
              <w:rPr>
                <w:rFonts w:ascii="Times New Roman" w:hAnsi="Times New Roman" w:cs="Times New Roman"/>
                <w:b/>
              </w:rPr>
              <w:t>Sequence (5’-3’)</w:t>
            </w:r>
          </w:p>
        </w:tc>
      </w:tr>
      <w:tr w:rsidR="00EC3F57" w:rsidRPr="003175AA" w:rsidTr="00612E01">
        <w:tc>
          <w:tcPr>
            <w:tcW w:w="8296" w:type="dxa"/>
            <w:gridSpan w:val="2"/>
          </w:tcPr>
          <w:p w:rsidR="00EC3F57" w:rsidRPr="003175AA" w:rsidRDefault="00EC3F57" w:rsidP="00612E01">
            <w:pPr>
              <w:ind w:firstLineChars="300" w:firstLine="632"/>
              <w:rPr>
                <w:rFonts w:ascii="Times New Roman" w:hAnsi="Times New Roman" w:cs="Times New Roman"/>
                <w:b/>
              </w:rPr>
            </w:pPr>
            <w:r w:rsidRPr="003175AA">
              <w:rPr>
                <w:rFonts w:ascii="Times New Roman" w:hAnsi="Times New Roman" w:cs="Times New Roman"/>
                <w:b/>
              </w:rPr>
              <w:t>Oligonucleotides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si-NC 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UUCUCCGAACGUGUCACGUTT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si-NC antisense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ACGUGACACGUUCGGAGAATT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circACVR2A-si1 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UCAAGUGCUAUACUUGGUATT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circACVR2A-si1 antisense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UACCAAGUAUAGCACUUGATT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circACVR2A-si2 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CAACUCAAGUGCUAUACUUTT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circACVR2A-si2 antisense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AAGUAUAGCACUUGAGUUGTT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EYA4-si1 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GAGUGGACUUUCCCAAACUTT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EYA4-si1 antisense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AGUUUGGGAAAGUCCACUCTT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EYA4-si2 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GGAGCGUAUAUGACAUCGATT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EYA4-si2 antisense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UCGAUGUCAUAUACGCUCCTT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mimics NC 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UUCUCCGAACGUGUCACGUTT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mimics NC antisense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ACGUGACACGUUCGGAGAATT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miR-626 mimics 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AGCUGUCUGAAAAUGUCUU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miR-626 mimics antisense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GACAUUUUCAGACAGCUUU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inhibitor NC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CAGUACUUUUGUGUAGUACAA</w:t>
            </w:r>
          </w:p>
        </w:tc>
      </w:tr>
      <w:tr w:rsidR="00EC3F57" w:rsidRPr="003175AA" w:rsidTr="00612E01">
        <w:tc>
          <w:tcPr>
            <w:tcW w:w="2689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miR-626 inhibitor</w:t>
            </w:r>
          </w:p>
        </w:tc>
        <w:tc>
          <w:tcPr>
            <w:tcW w:w="5607" w:type="dxa"/>
          </w:tcPr>
          <w:p w:rsidR="00EC3F57" w:rsidRPr="003175AA" w:rsidRDefault="00EC3F57" w:rsidP="00612E01">
            <w:pPr>
              <w:jc w:val="center"/>
              <w:rPr>
                <w:rFonts w:ascii="Times New Roman" w:hAnsi="Times New Roman" w:cs="Times New Roman"/>
              </w:rPr>
            </w:pPr>
            <w:r w:rsidRPr="003175AA">
              <w:rPr>
                <w:rFonts w:ascii="Times New Roman" w:hAnsi="Times New Roman" w:cs="Times New Roman"/>
              </w:rPr>
              <w:t>AAGACAUUUUCAGACAGCU</w:t>
            </w:r>
          </w:p>
        </w:tc>
      </w:tr>
    </w:tbl>
    <w:p w:rsidR="00EC3F57" w:rsidRDefault="00EC3F57" w:rsidP="00EC3F57">
      <w:pPr>
        <w:rPr>
          <w:rFonts w:ascii="Times New Roman" w:hAnsi="Times New Roman" w:cs="Times New Roman"/>
          <w:b/>
        </w:rPr>
      </w:pPr>
    </w:p>
    <w:p w:rsidR="00EC3F57" w:rsidRDefault="00EC3F57" w:rsidP="00EC3F57">
      <w:pPr>
        <w:rPr>
          <w:rFonts w:ascii="Times New Roman" w:hAnsi="Times New Roman" w:cs="Times New Roman"/>
          <w:b/>
        </w:rPr>
      </w:pPr>
      <w:r w:rsidRPr="003175AA">
        <w:rPr>
          <w:rFonts w:ascii="Times New Roman" w:hAnsi="Times New Roman" w:cs="Times New Roman"/>
          <w:b/>
        </w:rPr>
        <w:t>Table S2.</w:t>
      </w:r>
      <w:r w:rsidRPr="003175AA">
        <w:rPr>
          <w:rFonts w:ascii="Times New Roman" w:hAnsi="Times New Roman" w:cs="Times New Roman"/>
        </w:rPr>
        <w:t xml:space="preserve"> </w:t>
      </w:r>
      <w:r w:rsidRPr="003175AA">
        <w:rPr>
          <w:rFonts w:ascii="Times New Roman" w:hAnsi="Times New Roman" w:cs="Times New Roman"/>
          <w:b/>
        </w:rPr>
        <w:t>The oligonucleotides transfected in this study are listed as follows.</w:t>
      </w:r>
      <w:bookmarkStart w:id="0" w:name="_GoBack"/>
      <w:bookmarkEnd w:id="0"/>
    </w:p>
    <w:p w:rsidR="00EC3F57" w:rsidRPr="003175AA" w:rsidRDefault="00EC3F57" w:rsidP="00EC3F57">
      <w:pPr>
        <w:rPr>
          <w:rFonts w:ascii="Times New Roman" w:hAnsi="Times New Roman" w:cs="Times New Roman"/>
        </w:rPr>
      </w:pPr>
    </w:p>
    <w:p w:rsidR="00EC3F57" w:rsidRPr="003175AA" w:rsidRDefault="00EC3F57" w:rsidP="00EC3F57">
      <w:pPr>
        <w:rPr>
          <w:rFonts w:ascii="Times New Roman" w:hAnsi="Times New Roman" w:cs="Times New Roman"/>
          <w:b/>
        </w:rPr>
      </w:pPr>
    </w:p>
    <w:p w:rsidR="00DB3263" w:rsidRPr="00EC3F57" w:rsidRDefault="00DB3263"/>
    <w:sectPr w:rsidR="00DB3263" w:rsidRPr="00EC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90" w:rsidRDefault="00EB4390" w:rsidP="00EC3F57">
      <w:r>
        <w:separator/>
      </w:r>
    </w:p>
  </w:endnote>
  <w:endnote w:type="continuationSeparator" w:id="0">
    <w:p w:rsidR="00EB4390" w:rsidRDefault="00EB4390" w:rsidP="00E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90" w:rsidRDefault="00EB4390" w:rsidP="00EC3F57">
      <w:r>
        <w:separator/>
      </w:r>
    </w:p>
  </w:footnote>
  <w:footnote w:type="continuationSeparator" w:id="0">
    <w:p w:rsidR="00EB4390" w:rsidRDefault="00EB4390" w:rsidP="00EC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9C"/>
    <w:rsid w:val="00DB3263"/>
    <w:rsid w:val="00EB4390"/>
    <w:rsid w:val="00EC3F57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BAD8F-3791-4446-BA7D-4C0A9C5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F57"/>
    <w:rPr>
      <w:sz w:val="18"/>
      <w:szCs w:val="18"/>
    </w:rPr>
  </w:style>
  <w:style w:type="table" w:styleId="a5">
    <w:name w:val="Table Grid"/>
    <w:basedOn w:val="a1"/>
    <w:uiPriority w:val="39"/>
    <w:rsid w:val="00EC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2019-01-15T05:59:00Z</dcterms:created>
  <dcterms:modified xsi:type="dcterms:W3CDTF">2019-01-15T05:59:00Z</dcterms:modified>
</cp:coreProperties>
</file>