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CD" w:rsidRDefault="00236D88" w:rsidP="00726BCD">
      <w:pPr>
        <w:widowControl/>
        <w:adjustRightInd w:val="0"/>
        <w:snapToGrid w:val="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Additi</w:t>
      </w:r>
      <w:r w:rsidR="00A9180B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nal</w:t>
      </w:r>
      <w:r w:rsidR="00726BCD">
        <w:rPr>
          <w:rFonts w:ascii="Times New Roman" w:hAnsi="Times New Roman"/>
          <w:b/>
          <w:sz w:val="24"/>
          <w:szCs w:val="24"/>
        </w:rPr>
        <w:t xml:space="preserve"> data</w:t>
      </w:r>
    </w:p>
    <w:p w:rsidR="00726BCD" w:rsidRDefault="00726BCD" w:rsidP="00726BCD">
      <w:pPr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 S1. List of RT-PCR primers used in this study. </w:t>
      </w:r>
    </w:p>
    <w:tbl>
      <w:tblPr>
        <w:tblW w:w="0" w:type="auto"/>
        <w:tblInd w:w="113" w:type="dxa"/>
        <w:tblBorders>
          <w:top w:val="single" w:sz="4" w:space="0" w:color="C9C9C9"/>
          <w:bottom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2720"/>
        <w:gridCol w:w="3644"/>
      </w:tblGrid>
      <w:tr w:rsidR="00726BCD" w:rsidTr="00726BCD">
        <w:trPr>
          <w:trHeight w:val="285"/>
        </w:trPr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6BCD" w:rsidRDefault="00726BCD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Primer Names </w:t>
            </w:r>
            <w:bookmarkStart w:id="0" w:name="_GoBack"/>
            <w:bookmarkEnd w:id="0"/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6BCD" w:rsidRDefault="00726BCD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Sequences (5’- to -3’) </w:t>
            </w:r>
          </w:p>
        </w:tc>
      </w:tr>
      <w:tr w:rsidR="00726BCD" w:rsidTr="00726BCD">
        <w:trPr>
          <w:trHeight w:val="278"/>
        </w:trPr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6BCD" w:rsidRDefault="00726BCD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Collagen I-F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6BCD" w:rsidRDefault="00726BCD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CCAGGCAGAGATGGTGAAGA</w:t>
            </w:r>
          </w:p>
        </w:tc>
      </w:tr>
      <w:tr w:rsidR="00726BCD" w:rsidTr="00726BCD">
        <w:trPr>
          <w:trHeight w:val="27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CD" w:rsidRDefault="00726BCD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Collagen I-R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CD" w:rsidRDefault="00726BCD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GCAGGTCCTTGGAAACCTTG</w:t>
            </w:r>
          </w:p>
        </w:tc>
      </w:tr>
      <w:tr w:rsidR="00726BCD" w:rsidTr="00726BCD">
        <w:trPr>
          <w:trHeight w:val="27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CD" w:rsidRDefault="00726BCD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bookmarkStart w:id="1" w:name="RANGE!E5"/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Collagen III-F</w:t>
            </w:r>
            <w:bookmarkEnd w:id="1"/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CD" w:rsidRDefault="00726BCD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GAGAACCTGGTGCAAATGGG</w:t>
            </w:r>
          </w:p>
        </w:tc>
      </w:tr>
      <w:tr w:rsidR="00726BCD" w:rsidTr="00726BCD">
        <w:trPr>
          <w:trHeight w:val="27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CD" w:rsidRDefault="00726BCD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Collagen III-R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CD" w:rsidRDefault="00726BCD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TTCCCATCACTTCCTGGTCC</w:t>
            </w:r>
          </w:p>
        </w:tc>
      </w:tr>
      <w:tr w:rsidR="00726BCD" w:rsidTr="00726BCD">
        <w:trPr>
          <w:trHeight w:val="27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CD" w:rsidRDefault="00726BCD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Fibronectin-F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CD" w:rsidRDefault="00726BCD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GTGCCACTTCCCCTTCCTAT</w:t>
            </w:r>
          </w:p>
        </w:tc>
      </w:tr>
      <w:tr w:rsidR="00726BCD" w:rsidTr="00726BCD">
        <w:trPr>
          <w:trHeight w:val="27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CD" w:rsidRDefault="00726BCD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Fibronectin-R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CD" w:rsidRDefault="00726BCD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ATCCCACTGATCTCCAATGC</w:t>
            </w:r>
          </w:p>
        </w:tc>
      </w:tr>
      <w:tr w:rsidR="00726BCD" w:rsidTr="00726BCD">
        <w:trPr>
          <w:trHeight w:val="27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CD" w:rsidRDefault="00726BCD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TGF-β1-F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CD" w:rsidRDefault="00726BCD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TACAGCAACAATTCCTGGCG</w:t>
            </w:r>
          </w:p>
        </w:tc>
      </w:tr>
      <w:tr w:rsidR="00726BCD" w:rsidTr="00726BCD">
        <w:trPr>
          <w:trHeight w:val="27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CD" w:rsidRDefault="00726BCD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TGF-β1-R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CD" w:rsidRDefault="00726BCD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GCAGTGTGTTATCCCTGCTG</w:t>
            </w:r>
          </w:p>
        </w:tc>
      </w:tr>
      <w:tr w:rsidR="00726BCD" w:rsidTr="00726BCD">
        <w:trPr>
          <w:trHeight w:val="27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CD" w:rsidRDefault="00726BCD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HIF-1α-F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CD" w:rsidRDefault="00726BCD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TCCAAGAAGCCCTAACGTGT</w:t>
            </w:r>
          </w:p>
        </w:tc>
      </w:tr>
      <w:tr w:rsidR="00726BCD" w:rsidTr="00726BCD">
        <w:trPr>
          <w:trHeight w:val="27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CD" w:rsidRDefault="00726BCD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HIF-1α-R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CD" w:rsidRDefault="00726BCD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TGATCGTCTGGCTGCTGTAA</w:t>
            </w:r>
          </w:p>
        </w:tc>
      </w:tr>
      <w:tr w:rsidR="00726BCD" w:rsidTr="00726BCD">
        <w:trPr>
          <w:trHeight w:val="27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CD" w:rsidRDefault="00726BCD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GAPDH-F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BCD" w:rsidRDefault="00726BCD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AACGGATTTGGTCGTATTG</w:t>
            </w:r>
          </w:p>
        </w:tc>
      </w:tr>
      <w:tr w:rsidR="00726BCD" w:rsidTr="00726BCD">
        <w:trPr>
          <w:trHeight w:val="278"/>
        </w:trPr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6BCD" w:rsidRDefault="00726BCD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GAPDH-R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6BCD" w:rsidRDefault="00726BCD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GGAAGATGGTGATGGGATT</w:t>
            </w:r>
          </w:p>
        </w:tc>
      </w:tr>
    </w:tbl>
    <w:p w:rsidR="00726BCD" w:rsidRDefault="00726BCD" w:rsidP="00726BCD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46CF" w:rsidRPr="00726BCD" w:rsidRDefault="00FE46CF"/>
    <w:sectPr w:rsidR="00FE46CF" w:rsidRPr="00726BCD" w:rsidSect="00B80B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6DB9"/>
    <w:rsid w:val="00236D88"/>
    <w:rsid w:val="00726BCD"/>
    <w:rsid w:val="00A9180B"/>
    <w:rsid w:val="00B80B8D"/>
    <w:rsid w:val="00D66DB9"/>
    <w:rsid w:val="00FE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5BA555-0936-42C2-9E5A-F315E38F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B8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LFJ</dc:creator>
  <cp:keywords/>
  <dc:description/>
  <cp:lastModifiedBy>Lakshmiganthi K.</cp:lastModifiedBy>
  <cp:revision>4</cp:revision>
  <dcterms:created xsi:type="dcterms:W3CDTF">2018-06-25T10:23:00Z</dcterms:created>
  <dcterms:modified xsi:type="dcterms:W3CDTF">2019-04-13T07:04:00Z</dcterms:modified>
</cp:coreProperties>
</file>