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698" w:rsidRPr="00DF5698" w:rsidRDefault="00E165B4" w:rsidP="00DF5698">
      <w:r w:rsidRPr="00E165B4">
        <w:rPr>
          <w:noProof/>
        </w:rPr>
        <w:drawing>
          <wp:inline distT="0" distB="0" distL="0" distR="0" wp14:anchorId="6950B601" wp14:editId="58633415">
            <wp:extent cx="8351520" cy="4730085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1520" cy="473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698" w:rsidRPr="005E0062" w:rsidRDefault="00380C52" w:rsidP="005E0062">
      <w:pPr>
        <w:widowControl/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proofErr w:type="gramStart"/>
      <w:r w:rsidRPr="00380C52">
        <w:rPr>
          <w:rFonts w:ascii="Times New Roman" w:hAnsi="Times New Roman" w:cs="Times New Roman"/>
          <w:kern w:val="0"/>
          <w:sz w:val="24"/>
          <w:szCs w:val="24"/>
        </w:rPr>
        <w:t>Direct comparison by univariate meta-regression analysis.</w:t>
      </w:r>
      <w:proofErr w:type="gramEnd"/>
      <w:r w:rsidRPr="00380C5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gramStart"/>
      <w:r w:rsidRPr="00380C52">
        <w:rPr>
          <w:rFonts w:ascii="Times New Roman" w:hAnsi="Times New Roman" w:cs="Times New Roman"/>
          <w:kern w:val="0"/>
          <w:sz w:val="24"/>
          <w:szCs w:val="24"/>
        </w:rPr>
        <w:t xml:space="preserve">PCT, </w:t>
      </w:r>
      <w:proofErr w:type="spellStart"/>
      <w:r w:rsidRPr="00380C52">
        <w:rPr>
          <w:rFonts w:ascii="Times New Roman" w:hAnsi="Times New Roman" w:cs="Times New Roman"/>
          <w:kern w:val="0"/>
          <w:sz w:val="24"/>
          <w:szCs w:val="24"/>
        </w:rPr>
        <w:t>procalcitonin</w:t>
      </w:r>
      <w:proofErr w:type="spellEnd"/>
      <w:r w:rsidRPr="00380C52">
        <w:rPr>
          <w:rFonts w:ascii="Times New Roman" w:hAnsi="Times New Roman" w:cs="Times New Roman"/>
          <w:kern w:val="0"/>
          <w:sz w:val="24"/>
          <w:szCs w:val="24"/>
        </w:rPr>
        <w:t xml:space="preserve">; P-SEP, </w:t>
      </w:r>
      <w:proofErr w:type="spellStart"/>
      <w:r w:rsidRPr="00380C52">
        <w:rPr>
          <w:rFonts w:ascii="Times New Roman" w:hAnsi="Times New Roman" w:cs="Times New Roman"/>
          <w:kern w:val="0"/>
          <w:sz w:val="24"/>
          <w:szCs w:val="24"/>
        </w:rPr>
        <w:t>presepsin</w:t>
      </w:r>
      <w:proofErr w:type="spellEnd"/>
      <w:r w:rsidRPr="00380C52">
        <w:rPr>
          <w:rFonts w:ascii="Times New Roman" w:hAnsi="Times New Roman" w:cs="Times New Roman"/>
          <w:kern w:val="0"/>
          <w:sz w:val="24"/>
          <w:szCs w:val="24"/>
        </w:rPr>
        <w:t>.</w:t>
      </w:r>
      <w:proofErr w:type="gramEnd"/>
      <w:r w:rsidRPr="00380C52">
        <w:rPr>
          <w:rFonts w:ascii="Times New Roman" w:hAnsi="Times New Roman" w:cs="Times New Roman"/>
          <w:kern w:val="0"/>
          <w:sz w:val="24"/>
          <w:szCs w:val="24"/>
        </w:rPr>
        <w:t xml:space="preserve"> In any subgroup, we found no statistically significant differences in pooled sensitivities and specificities between PCT and P-SEP.</w:t>
      </w:r>
      <w:bookmarkStart w:id="0" w:name="_GoBack"/>
      <w:bookmarkEnd w:id="0"/>
    </w:p>
    <w:sectPr w:rsidR="00DF5698" w:rsidRPr="005E0062" w:rsidSect="00AC2BD6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C36" w:rsidRDefault="00B22C36" w:rsidP="00DF5698">
      <w:r>
        <w:separator/>
      </w:r>
    </w:p>
  </w:endnote>
  <w:endnote w:type="continuationSeparator" w:id="0">
    <w:p w:rsidR="00B22C36" w:rsidRDefault="00B22C36" w:rsidP="00DF5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C36" w:rsidRDefault="00B22C36" w:rsidP="00DF5698">
      <w:r>
        <w:separator/>
      </w:r>
    </w:p>
  </w:footnote>
  <w:footnote w:type="continuationSeparator" w:id="0">
    <w:p w:rsidR="00B22C36" w:rsidRDefault="00B22C36" w:rsidP="00DF56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revisionView w:markup="0"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BD6"/>
    <w:rsid w:val="00037AF6"/>
    <w:rsid w:val="00262060"/>
    <w:rsid w:val="00380C52"/>
    <w:rsid w:val="005E0062"/>
    <w:rsid w:val="008F5E05"/>
    <w:rsid w:val="00980254"/>
    <w:rsid w:val="0099650B"/>
    <w:rsid w:val="00AC2BD6"/>
    <w:rsid w:val="00B22C36"/>
    <w:rsid w:val="00B508AA"/>
    <w:rsid w:val="00B87417"/>
    <w:rsid w:val="00BA7502"/>
    <w:rsid w:val="00BB4402"/>
    <w:rsid w:val="00C756F6"/>
    <w:rsid w:val="00DA4586"/>
    <w:rsid w:val="00DC5564"/>
    <w:rsid w:val="00DF5698"/>
    <w:rsid w:val="00E1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2B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C2BD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F56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F5698"/>
  </w:style>
  <w:style w:type="paragraph" w:styleId="a7">
    <w:name w:val="footer"/>
    <w:basedOn w:val="a"/>
    <w:link w:val="a8"/>
    <w:uiPriority w:val="99"/>
    <w:unhideWhenUsed/>
    <w:rsid w:val="00DF56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F5698"/>
  </w:style>
  <w:style w:type="character" w:styleId="a9">
    <w:name w:val="annotation reference"/>
    <w:basedOn w:val="a0"/>
    <w:uiPriority w:val="99"/>
    <w:semiHidden/>
    <w:unhideWhenUsed/>
    <w:rsid w:val="00DF569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F5698"/>
    <w:pPr>
      <w:widowControl/>
      <w:spacing w:after="200" w:line="276" w:lineRule="auto"/>
      <w:jc w:val="left"/>
    </w:pPr>
    <w:rPr>
      <w:kern w:val="0"/>
      <w:sz w:val="22"/>
    </w:rPr>
  </w:style>
  <w:style w:type="character" w:customStyle="1" w:styleId="ab">
    <w:name w:val="コメント文字列 (文字)"/>
    <w:basedOn w:val="a0"/>
    <w:link w:val="aa"/>
    <w:uiPriority w:val="99"/>
    <w:semiHidden/>
    <w:rsid w:val="00DF5698"/>
    <w:rPr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2B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C2BD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F56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F5698"/>
  </w:style>
  <w:style w:type="paragraph" w:styleId="a7">
    <w:name w:val="footer"/>
    <w:basedOn w:val="a"/>
    <w:link w:val="a8"/>
    <w:uiPriority w:val="99"/>
    <w:unhideWhenUsed/>
    <w:rsid w:val="00DF56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F5698"/>
  </w:style>
  <w:style w:type="character" w:styleId="a9">
    <w:name w:val="annotation reference"/>
    <w:basedOn w:val="a0"/>
    <w:uiPriority w:val="99"/>
    <w:semiHidden/>
    <w:unhideWhenUsed/>
    <w:rsid w:val="00DF569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F5698"/>
    <w:pPr>
      <w:widowControl/>
      <w:spacing w:after="200" w:line="276" w:lineRule="auto"/>
      <w:jc w:val="left"/>
    </w:pPr>
    <w:rPr>
      <w:kern w:val="0"/>
      <w:sz w:val="22"/>
    </w:rPr>
  </w:style>
  <w:style w:type="character" w:customStyle="1" w:styleId="ab">
    <w:name w:val="コメント文字列 (文字)"/>
    <w:basedOn w:val="a0"/>
    <w:link w:val="aa"/>
    <w:uiPriority w:val="99"/>
    <w:semiHidden/>
    <w:rsid w:val="00DF5698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AB907-CDFD-49E2-86BD-C5FE5E035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救急医療講座Z０２</dc:creator>
  <cp:lastModifiedBy>救急医療講座Z０２</cp:lastModifiedBy>
  <cp:revision>5</cp:revision>
  <dcterms:created xsi:type="dcterms:W3CDTF">2018-10-02T23:28:00Z</dcterms:created>
  <dcterms:modified xsi:type="dcterms:W3CDTF">2018-10-03T01:51:00Z</dcterms:modified>
</cp:coreProperties>
</file>