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8AC" w:rsidRDefault="00A018AC" w:rsidP="00CE6F93">
      <w:pPr>
        <w:spacing w:line="480" w:lineRule="auto"/>
        <w:rPr>
          <w:rFonts w:ascii="Arial" w:hAnsi="Arial" w:cs="Arial"/>
          <w:b/>
          <w:sz w:val="24"/>
          <w:szCs w:val="24"/>
        </w:rPr>
      </w:pPr>
      <w:r>
        <w:rPr>
          <w:rFonts w:ascii="Arial" w:hAnsi="Arial" w:cs="Arial"/>
          <w:b/>
          <w:sz w:val="24"/>
          <w:szCs w:val="24"/>
        </w:rPr>
        <w:t xml:space="preserve">Figure </w:t>
      </w:r>
      <w:r w:rsidR="00A456B9">
        <w:rPr>
          <w:rFonts w:ascii="Arial" w:hAnsi="Arial" w:cs="Arial"/>
          <w:b/>
          <w:sz w:val="24"/>
          <w:szCs w:val="24"/>
        </w:rPr>
        <w:t>S</w:t>
      </w:r>
      <w:r>
        <w:rPr>
          <w:rFonts w:ascii="Arial" w:hAnsi="Arial" w:cs="Arial"/>
          <w:b/>
          <w:sz w:val="24"/>
          <w:szCs w:val="24"/>
        </w:rPr>
        <w:t>1</w:t>
      </w:r>
    </w:p>
    <w:p w:rsidR="00CE6F93" w:rsidRPr="00CE6F93" w:rsidRDefault="00A018AC" w:rsidP="00CE6F93">
      <w:pPr>
        <w:spacing w:line="480" w:lineRule="auto"/>
        <w:rPr>
          <w:rFonts w:ascii="Arial" w:hAnsi="Arial" w:cs="Arial"/>
          <w:sz w:val="24"/>
          <w:szCs w:val="24"/>
        </w:rPr>
      </w:pPr>
      <w:r>
        <w:rPr>
          <w:rFonts w:ascii="Arial" w:hAnsi="Arial" w:cs="Arial"/>
          <w:b/>
          <w:noProof/>
          <w:sz w:val="24"/>
          <w:szCs w:val="24"/>
        </w:rPr>
        <w:drawing>
          <wp:inline distT="0" distB="0" distL="0" distR="0">
            <wp:extent cx="6910694" cy="3593054"/>
            <wp:effectExtent l="0" t="0" r="5080" b="7620"/>
            <wp:docPr id="1" name="Picture 1" descr="\\Cifs2\aotop$\Biagio Ricciuti\Projects\SCLC TMB NGS\Full paper\Final\Cancer Discovery version\Supplementary 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fs2\aotop$\Biagio Ricciuti\Projects\SCLC TMB NGS\Full paper\Final\Cancer Discovery version\Supplementary Figure 1.jpg"/>
                    <pic:cNvPicPr>
                      <a:picLocks noChangeAspect="1" noChangeArrowheads="1"/>
                    </pic:cNvPicPr>
                  </pic:nvPicPr>
                  <pic:blipFill rotWithShape="1">
                    <a:blip r:embed="rId5">
                      <a:extLst>
                        <a:ext uri="{28A0092B-C50C-407E-A947-70E740481C1C}">
                          <a14:useLocalDpi xmlns:a14="http://schemas.microsoft.com/office/drawing/2010/main" val="0"/>
                        </a:ext>
                      </a:extLst>
                    </a:blip>
                    <a:srcRect t="7419"/>
                    <a:stretch/>
                  </pic:blipFill>
                  <pic:spPr bwMode="auto">
                    <a:xfrm>
                      <a:off x="0" y="0"/>
                      <a:ext cx="6936620" cy="3606534"/>
                    </a:xfrm>
                    <a:prstGeom prst="rect">
                      <a:avLst/>
                    </a:prstGeom>
                    <a:noFill/>
                    <a:ln>
                      <a:noFill/>
                    </a:ln>
                    <a:extLst>
                      <a:ext uri="{53640926-AAD7-44D8-BBD7-CCE9431645EC}">
                        <a14:shadowObscured xmlns:a14="http://schemas.microsoft.com/office/drawing/2010/main"/>
                      </a:ext>
                    </a:extLst>
                  </pic:spPr>
                </pic:pic>
              </a:graphicData>
            </a:graphic>
          </wp:inline>
        </w:drawing>
      </w:r>
      <w:r w:rsidR="00CE6F93" w:rsidRPr="00CE6F93">
        <w:rPr>
          <w:rFonts w:ascii="Arial" w:hAnsi="Arial" w:cs="Arial"/>
          <w:b/>
          <w:sz w:val="24"/>
          <w:szCs w:val="24"/>
        </w:rPr>
        <w:t xml:space="preserve">Figure </w:t>
      </w:r>
      <w:r w:rsidR="00A456B9">
        <w:rPr>
          <w:rFonts w:ascii="Arial" w:hAnsi="Arial" w:cs="Arial"/>
          <w:b/>
          <w:sz w:val="24"/>
          <w:szCs w:val="24"/>
        </w:rPr>
        <w:t>S</w:t>
      </w:r>
      <w:bookmarkStart w:id="0" w:name="_GoBack"/>
      <w:bookmarkEnd w:id="0"/>
      <w:r w:rsidR="00CE6F93" w:rsidRPr="00CE6F93">
        <w:rPr>
          <w:rFonts w:ascii="Arial" w:hAnsi="Arial" w:cs="Arial"/>
          <w:b/>
          <w:sz w:val="24"/>
          <w:szCs w:val="24"/>
        </w:rPr>
        <w:t>1.</w:t>
      </w:r>
      <w:r w:rsidR="00CE6F93" w:rsidRPr="00CE6F93">
        <w:rPr>
          <w:rFonts w:ascii="Arial" w:hAnsi="Arial" w:cs="Arial"/>
          <w:sz w:val="24"/>
          <w:szCs w:val="24"/>
        </w:rPr>
        <w:t xml:space="preserve"> Diagram of patients with SCLC who underwent successful next generation sequencing who either did or did not receive treatment with immune checkpoint inhibitors. Patients who never received any systemic therapy for their disease are indicated.</w:t>
      </w:r>
    </w:p>
    <w:p w:rsidR="00CE6F93" w:rsidRPr="00CE6F93" w:rsidRDefault="00CE6F93" w:rsidP="00CE6F93">
      <w:pPr>
        <w:spacing w:line="480" w:lineRule="auto"/>
        <w:rPr>
          <w:rFonts w:ascii="Arial" w:hAnsi="Arial" w:cs="Arial"/>
          <w:sz w:val="24"/>
          <w:szCs w:val="24"/>
        </w:rPr>
      </w:pPr>
    </w:p>
    <w:p w:rsidR="00A018AC" w:rsidRDefault="00A018AC" w:rsidP="00CE6F93">
      <w:pPr>
        <w:spacing w:line="480" w:lineRule="auto"/>
        <w:rPr>
          <w:rFonts w:ascii="Arial" w:hAnsi="Arial" w:cs="Arial"/>
          <w:b/>
          <w:sz w:val="24"/>
          <w:szCs w:val="24"/>
        </w:rPr>
      </w:pPr>
    </w:p>
    <w:p w:rsidR="00A018AC" w:rsidRDefault="00A018AC" w:rsidP="00CE6F93">
      <w:pPr>
        <w:spacing w:line="480" w:lineRule="auto"/>
        <w:rPr>
          <w:rFonts w:ascii="Arial" w:hAnsi="Arial" w:cs="Arial"/>
          <w:b/>
          <w:sz w:val="24"/>
          <w:szCs w:val="24"/>
        </w:rPr>
      </w:pPr>
    </w:p>
    <w:p w:rsidR="00A018AC" w:rsidRDefault="00A018AC" w:rsidP="00CE6F93">
      <w:pPr>
        <w:spacing w:line="480" w:lineRule="auto"/>
        <w:rPr>
          <w:rFonts w:ascii="Arial" w:hAnsi="Arial" w:cs="Arial"/>
          <w:b/>
          <w:sz w:val="24"/>
          <w:szCs w:val="24"/>
        </w:rPr>
      </w:pPr>
    </w:p>
    <w:p w:rsidR="00A018AC" w:rsidRDefault="00A018AC" w:rsidP="00CE6F93">
      <w:pPr>
        <w:spacing w:line="480" w:lineRule="auto"/>
        <w:rPr>
          <w:rFonts w:ascii="Arial" w:hAnsi="Arial" w:cs="Arial"/>
          <w:b/>
          <w:sz w:val="24"/>
          <w:szCs w:val="24"/>
        </w:rPr>
      </w:pPr>
    </w:p>
    <w:p w:rsidR="00A16CF2" w:rsidRDefault="00A16CF2"/>
    <w:sectPr w:rsidR="00A16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4"/>
  </w:docVars>
  <w:rsids>
    <w:rsidRoot w:val="00CE6F93"/>
    <w:rsid w:val="00A018AC"/>
    <w:rsid w:val="00A16CF2"/>
    <w:rsid w:val="00A456B9"/>
    <w:rsid w:val="00CE6F93"/>
    <w:rsid w:val="00DB1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6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Words>
  <Characters>234</Characters>
  <Application>Microsoft Office Word</Application>
  <DocSecurity>0</DocSecurity>
  <Lines>6</Lines>
  <Paragraphs>2</Paragraphs>
  <ScaleCrop>false</ScaleCrop>
  <Company/>
  <LinksUpToDate>false</LinksUpToDate>
  <CharactersWithSpaces>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Ricciuti, Biagio</dc:creator>
  <cp:keywords/>
  <dc:description/>
  <cp:lastModifiedBy>MPABLEO</cp:lastModifiedBy>
  <cp:revision>5</cp:revision>
  <dcterms:created xsi:type="dcterms:W3CDTF">2018-11-08T16:23:00Z</dcterms:created>
  <dcterms:modified xsi:type="dcterms:W3CDTF">2019-03-21T16:27:00Z</dcterms:modified>
</cp:coreProperties>
</file>