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C7C7" w14:textId="5381900A" w:rsidR="00137FA1" w:rsidRPr="00137FA1" w:rsidRDefault="005B1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6B">
        <w:rPr>
          <w:rFonts w:ascii="Times New Roman" w:hAnsi="Times New Roman" w:cs="Times New Roman"/>
          <w:b/>
          <w:sz w:val="28"/>
          <w:szCs w:val="28"/>
        </w:rPr>
        <w:t>4</w:t>
      </w:r>
    </w:p>
    <w:p w14:paraId="0770F1BE" w14:textId="77777777" w:rsidR="00137FA1" w:rsidRDefault="00137FA1"/>
    <w:p w14:paraId="12F6AE57" w14:textId="77777777" w:rsidR="00137FA1" w:rsidRDefault="00137FA1"/>
    <w:p w14:paraId="1C8AE872" w14:textId="77777777" w:rsidR="00137FA1" w:rsidRDefault="00137FA1"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77DBF303" wp14:editId="4C06B858">
            <wp:extent cx="5756910" cy="26270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file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56"/>
                    <a:stretch/>
                  </pic:blipFill>
                  <pic:spPr bwMode="auto">
                    <a:xfrm>
                      <a:off x="0" y="0"/>
                      <a:ext cx="5756910" cy="262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80410AB" w14:textId="77777777" w:rsidR="00137FA1" w:rsidRPr="00137FA1" w:rsidRDefault="00137FA1" w:rsidP="00137FA1"/>
    <w:p w14:paraId="6F002CE3" w14:textId="77777777" w:rsidR="00137FA1" w:rsidRPr="00137FA1" w:rsidRDefault="00137FA1" w:rsidP="00137FA1"/>
    <w:p w14:paraId="74C6E637" w14:textId="77777777" w:rsidR="00137FA1" w:rsidRDefault="00137FA1" w:rsidP="00137FA1"/>
    <w:p w14:paraId="0D7ABF99" w14:textId="6C97CB22" w:rsidR="00137FA1" w:rsidRDefault="00137FA1" w:rsidP="00137FA1">
      <w:pPr>
        <w:spacing w:line="276" w:lineRule="auto"/>
        <w:rPr>
          <w:rFonts w:ascii="Times New Roman" w:hAnsi="Times New Roman" w:cs="Times New Roman"/>
          <w:lang w:val="en-US"/>
        </w:rPr>
      </w:pPr>
      <w:r w:rsidRPr="00137FA1">
        <w:rPr>
          <w:rFonts w:ascii="Times New Roman" w:hAnsi="Times New Roman" w:cs="Times New Roman"/>
          <w:b/>
          <w:lang w:val="en-US"/>
        </w:rPr>
        <w:t xml:space="preserve">Additional file </w:t>
      </w:r>
      <w:r w:rsidR="00C75C6B">
        <w:rPr>
          <w:rFonts w:ascii="Times New Roman" w:hAnsi="Times New Roman" w:cs="Times New Roman"/>
          <w:b/>
          <w:lang w:val="en-US"/>
        </w:rPr>
        <w:t>4</w:t>
      </w:r>
      <w:r w:rsidRPr="00137FA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Consensus sequence of the transcription factor binding sites and matrix attachment regions identified in all the </w:t>
      </w:r>
      <w:proofErr w:type="spellStart"/>
      <w:r w:rsidRPr="004B40D7">
        <w:rPr>
          <w:rFonts w:ascii="Times New Roman" w:hAnsi="Times New Roman" w:cs="Times New Roman"/>
          <w:i/>
          <w:lang w:val="en-US"/>
        </w:rPr>
        <w:t>roo</w:t>
      </w:r>
      <w:proofErr w:type="spellEnd"/>
      <w:r>
        <w:rPr>
          <w:rFonts w:ascii="Times New Roman" w:hAnsi="Times New Roman" w:cs="Times New Roman"/>
          <w:lang w:val="en-US"/>
        </w:rPr>
        <w:t xml:space="preserve"> sequences </w:t>
      </w:r>
      <w:r w:rsidR="002F6B88">
        <w:rPr>
          <w:rFonts w:ascii="Times New Roman" w:hAnsi="Times New Roman" w:cs="Times New Roman"/>
          <w:lang w:val="en-US"/>
        </w:rPr>
        <w:t xml:space="preserve">identified in the </w:t>
      </w:r>
      <w:bookmarkStart w:id="0" w:name="_GoBack"/>
      <w:r w:rsidR="002F6B88" w:rsidRPr="002F6B88">
        <w:rPr>
          <w:rFonts w:ascii="Times New Roman" w:hAnsi="Times New Roman" w:cs="Times New Roman"/>
          <w:i/>
          <w:lang w:val="en-US"/>
        </w:rPr>
        <w:t>CG18446</w:t>
      </w:r>
      <w:r w:rsidR="002F6B88">
        <w:rPr>
          <w:rFonts w:ascii="Times New Roman" w:hAnsi="Times New Roman" w:cs="Times New Roman"/>
          <w:lang w:val="en-US"/>
        </w:rPr>
        <w:t xml:space="preserve"> </w:t>
      </w:r>
      <w:bookmarkEnd w:id="0"/>
      <w:r w:rsidR="002F6B88">
        <w:rPr>
          <w:rFonts w:ascii="Times New Roman" w:hAnsi="Times New Roman" w:cs="Times New Roman"/>
          <w:lang w:val="en-US"/>
        </w:rPr>
        <w:t>promoter region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39150E8C" w14:textId="77777777" w:rsidR="00704384" w:rsidRPr="00137FA1" w:rsidRDefault="002F6B88" w:rsidP="00137FA1">
      <w:pPr>
        <w:tabs>
          <w:tab w:val="left" w:pos="3142"/>
        </w:tabs>
        <w:rPr>
          <w:lang w:val="en-US"/>
        </w:rPr>
      </w:pPr>
    </w:p>
    <w:sectPr w:rsidR="00704384" w:rsidRPr="00137FA1" w:rsidSect="00F258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A1"/>
    <w:rsid w:val="000724BD"/>
    <w:rsid w:val="00137FA1"/>
    <w:rsid w:val="002F6B88"/>
    <w:rsid w:val="005B10FF"/>
    <w:rsid w:val="00825373"/>
    <w:rsid w:val="00C75C6B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0774F79"/>
  <w15:docId w15:val="{871D42BA-EDCF-A749-849C-C18CAD7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2018-10-23T13:03:00Z</dcterms:created>
  <dcterms:modified xsi:type="dcterms:W3CDTF">2019-03-08T09:30:00Z</dcterms:modified>
</cp:coreProperties>
</file>