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4E" w:rsidRPr="0066770C" w:rsidRDefault="0062164E" w:rsidP="0062164E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  <w:highlight w:val="yellow"/>
        </w:rPr>
      </w:pPr>
      <w:r w:rsidRPr="0066770C">
        <w:rPr>
          <w:rFonts w:eastAsia="Times New Roman"/>
          <w:b/>
          <w:bCs/>
          <w:color w:val="000000"/>
          <w:sz w:val="24"/>
          <w:szCs w:val="24"/>
          <w:highlight w:val="yellow"/>
        </w:rPr>
        <w:t>Appendix B</w:t>
      </w:r>
    </w:p>
    <w:p w:rsidR="0062164E" w:rsidRPr="0066770C" w:rsidRDefault="0062164E" w:rsidP="0062164E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  <w:highlight w:val="yellow"/>
        </w:rPr>
      </w:pPr>
    </w:p>
    <w:p w:rsidR="0062164E" w:rsidRDefault="0062164E" w:rsidP="0062164E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66770C">
        <w:rPr>
          <w:rFonts w:eastAsia="Times New Roman"/>
          <w:color w:val="000000"/>
          <w:sz w:val="24"/>
          <w:szCs w:val="24"/>
          <w:highlight w:val="yellow"/>
        </w:rPr>
        <w:t>Standards from the Quality Matters Higher Education Rubric, Fifth Edition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62164E" w:rsidRDefault="0062164E" w:rsidP="0062164E">
      <w:pPr>
        <w:pBdr>
          <w:between w:val="single" w:sz="4" w:space="1" w:color="auto"/>
        </w:pBd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910"/>
        <w:gridCol w:w="550"/>
        <w:gridCol w:w="5899"/>
        <w:gridCol w:w="884"/>
      </w:tblGrid>
      <w:tr w:rsidR="0062164E" w:rsidRPr="00952D8A" w:rsidTr="00B31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</w:tcPr>
          <w:p w:rsidR="0062164E" w:rsidRPr="00952D8A" w:rsidRDefault="0062164E" w:rsidP="00B31BC5">
            <w:pPr>
              <w:pBdr>
                <w:between w:val="single" w:sz="4" w:space="1" w:color="auto"/>
              </w:pBdr>
              <w:jc w:val="both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 xml:space="preserve">Standards </w:t>
            </w:r>
          </w:p>
        </w:tc>
        <w:tc>
          <w:tcPr>
            <w:tcW w:w="550" w:type="dxa"/>
          </w:tcPr>
          <w:p w:rsidR="0062164E" w:rsidRPr="00952D8A" w:rsidRDefault="0062164E" w:rsidP="00B31BC5">
            <w:pPr>
              <w:pBdr>
                <w:between w:val="single" w:sz="4" w:space="1" w:color="auto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</w:p>
        </w:tc>
        <w:tc>
          <w:tcPr>
            <w:tcW w:w="5899" w:type="dxa"/>
          </w:tcPr>
          <w:p w:rsidR="0062164E" w:rsidRPr="00952D8A" w:rsidRDefault="0062164E" w:rsidP="00B31BC5">
            <w:pPr>
              <w:pBdr>
                <w:between w:val="single" w:sz="4" w:space="1" w:color="auto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</w:p>
        </w:tc>
        <w:tc>
          <w:tcPr>
            <w:tcW w:w="884" w:type="dxa"/>
          </w:tcPr>
          <w:p w:rsidR="0062164E" w:rsidRPr="00952D8A" w:rsidRDefault="0062164E" w:rsidP="00B31BC5">
            <w:pPr>
              <w:pBdr>
                <w:between w:val="single" w:sz="4" w:space="1" w:color="auto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 xml:space="preserve">Points </w:t>
            </w:r>
          </w:p>
        </w:tc>
      </w:tr>
      <w:tr w:rsidR="0062164E" w:rsidRPr="00952D8A" w:rsidTr="00B3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 w:val="restart"/>
          </w:tcPr>
          <w:p w:rsidR="0062164E" w:rsidRPr="00952D8A" w:rsidRDefault="0062164E" w:rsidP="00B31BC5">
            <w:pPr>
              <w:rPr>
                <w:rFonts w:asciiTheme="minorBidi" w:eastAsia="Times New Roman" w:hAnsiTheme="minorBidi" w:cstheme="minorBidi"/>
                <w:color w:val="000000"/>
              </w:rPr>
            </w:pPr>
          </w:p>
          <w:p w:rsidR="0062164E" w:rsidRPr="00952D8A" w:rsidRDefault="0062164E" w:rsidP="00B31BC5">
            <w:pPr>
              <w:rPr>
                <w:rFonts w:asciiTheme="minorBidi" w:eastAsia="Times New Roman" w:hAnsiTheme="minorBidi" w:cstheme="minorBidi"/>
                <w:color w:val="000000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Course</w:t>
            </w:r>
          </w:p>
          <w:p w:rsidR="0062164E" w:rsidRPr="00952D8A" w:rsidRDefault="0062164E" w:rsidP="00B31BC5">
            <w:pPr>
              <w:rPr>
                <w:rFonts w:asciiTheme="minorBidi" w:eastAsia="Times New Roman" w:hAnsiTheme="minorBidi" w:cstheme="minorBidi"/>
                <w:color w:val="000000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Overview</w:t>
            </w:r>
          </w:p>
          <w:p w:rsidR="0062164E" w:rsidRPr="00952D8A" w:rsidRDefault="0062164E" w:rsidP="00B31BC5">
            <w:pPr>
              <w:jc w:val="both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Introduction</w:t>
            </w: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1.1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Instructions make clear how to get started and where to find various course components.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3</w:t>
            </w:r>
          </w:p>
        </w:tc>
      </w:tr>
      <w:tr w:rsidR="0062164E" w:rsidRPr="00952D8A" w:rsidTr="00B3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/>
          </w:tcPr>
          <w:p w:rsidR="0062164E" w:rsidRPr="00952D8A" w:rsidRDefault="0062164E" w:rsidP="00B31BC5">
            <w:pPr>
              <w:rPr>
                <w:rFonts w:asciiTheme="minorBidi" w:eastAsia="Times New Roman" w:hAnsiTheme="minorBidi" w:cstheme="minorBidi"/>
                <w:color w:val="000000"/>
              </w:rPr>
            </w:pP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1.2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Learners are introduced to the purpose and structure of the course.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3</w:t>
            </w:r>
          </w:p>
        </w:tc>
      </w:tr>
      <w:tr w:rsidR="0062164E" w:rsidRPr="00952D8A" w:rsidTr="00B3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/>
          </w:tcPr>
          <w:p w:rsidR="0062164E" w:rsidRPr="00952D8A" w:rsidRDefault="0062164E" w:rsidP="00B31BC5">
            <w:pPr>
              <w:rPr>
                <w:rFonts w:asciiTheme="minorBidi" w:eastAsia="Times New Roman" w:hAnsiTheme="minorBidi" w:cstheme="minorBidi"/>
                <w:color w:val="000000"/>
              </w:rPr>
            </w:pP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1.3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Etiquette expectations (sometimes called “netiquette”) for online discussions, email, and other forms of communication are clearly stated.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2</w:t>
            </w:r>
          </w:p>
        </w:tc>
      </w:tr>
      <w:tr w:rsidR="0062164E" w:rsidRPr="00952D8A" w:rsidTr="00B3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/>
          </w:tcPr>
          <w:p w:rsidR="0062164E" w:rsidRPr="00952D8A" w:rsidRDefault="0062164E" w:rsidP="00B31BC5">
            <w:pPr>
              <w:rPr>
                <w:rFonts w:asciiTheme="minorBidi" w:eastAsia="Times New Roman" w:hAnsiTheme="minorBidi" w:cstheme="minorBidi"/>
                <w:color w:val="000000"/>
              </w:rPr>
            </w:pP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1.4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Course and/or institutional policies with which the learner is expected to comply are clearly stated, or a link to current policies is provided.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2</w:t>
            </w:r>
          </w:p>
        </w:tc>
      </w:tr>
      <w:tr w:rsidR="0062164E" w:rsidRPr="00952D8A" w:rsidTr="00B3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/>
          </w:tcPr>
          <w:p w:rsidR="0062164E" w:rsidRPr="00952D8A" w:rsidRDefault="0062164E" w:rsidP="00B31BC5">
            <w:pPr>
              <w:rPr>
                <w:rFonts w:asciiTheme="minorBidi" w:eastAsia="Times New Roman" w:hAnsiTheme="minorBidi" w:cstheme="minorBidi"/>
                <w:color w:val="000000"/>
              </w:rPr>
            </w:pP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1.5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Minimum technology requirements are clearly stated and instructions for use provided.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2</w:t>
            </w:r>
          </w:p>
        </w:tc>
      </w:tr>
      <w:tr w:rsidR="0062164E" w:rsidRPr="00952D8A" w:rsidTr="00B3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/>
          </w:tcPr>
          <w:p w:rsidR="0062164E" w:rsidRPr="00952D8A" w:rsidRDefault="0062164E" w:rsidP="00B31BC5">
            <w:pPr>
              <w:rPr>
                <w:rFonts w:asciiTheme="minorBidi" w:eastAsia="Times New Roman" w:hAnsiTheme="minorBidi" w:cstheme="minorBidi"/>
                <w:color w:val="000000"/>
              </w:rPr>
            </w:pP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1.6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Prerequisite knowledge in the discipline and/or any required competencies are clearly stated.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1</w:t>
            </w:r>
          </w:p>
        </w:tc>
      </w:tr>
      <w:tr w:rsidR="0062164E" w:rsidRPr="00952D8A" w:rsidTr="00B3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/>
          </w:tcPr>
          <w:p w:rsidR="0062164E" w:rsidRPr="00952D8A" w:rsidRDefault="0062164E" w:rsidP="00B31BC5">
            <w:pPr>
              <w:rPr>
                <w:rFonts w:asciiTheme="minorBidi" w:eastAsia="Times New Roman" w:hAnsiTheme="minorBidi" w:cstheme="minorBidi"/>
                <w:color w:val="000000"/>
              </w:rPr>
            </w:pP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1.7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Minimum technical skills expected of the learner are clearly stated.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1</w:t>
            </w:r>
          </w:p>
        </w:tc>
      </w:tr>
      <w:tr w:rsidR="0062164E" w:rsidRPr="00952D8A" w:rsidTr="00B3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/>
          </w:tcPr>
          <w:p w:rsidR="0062164E" w:rsidRPr="00952D8A" w:rsidRDefault="0062164E" w:rsidP="00B31BC5">
            <w:pPr>
              <w:rPr>
                <w:rFonts w:asciiTheme="minorBidi" w:eastAsia="Times New Roman" w:hAnsiTheme="minorBidi" w:cstheme="minorBidi"/>
                <w:color w:val="000000"/>
              </w:rPr>
            </w:pP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1.8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The self-introduction by the instructor is appropriate and is available online.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1</w:t>
            </w:r>
          </w:p>
        </w:tc>
      </w:tr>
      <w:tr w:rsidR="0062164E" w:rsidRPr="00952D8A" w:rsidTr="00B3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/>
          </w:tcPr>
          <w:p w:rsidR="0062164E" w:rsidRPr="00952D8A" w:rsidRDefault="0062164E" w:rsidP="00B31BC5">
            <w:pPr>
              <w:rPr>
                <w:rFonts w:asciiTheme="minorBidi" w:eastAsia="Times New Roman" w:hAnsiTheme="minorBidi" w:cstheme="minorBidi"/>
                <w:color w:val="000000"/>
              </w:rPr>
            </w:pP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1.9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Learners are asked to introduce themselves to the class.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1</w:t>
            </w:r>
          </w:p>
        </w:tc>
      </w:tr>
      <w:tr w:rsidR="0062164E" w:rsidRPr="00952D8A" w:rsidTr="00B3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 w:val="restart"/>
          </w:tcPr>
          <w:p w:rsidR="0062164E" w:rsidRPr="00952D8A" w:rsidRDefault="0062164E" w:rsidP="00B31BC5">
            <w:pPr>
              <w:rPr>
                <w:rFonts w:asciiTheme="minorBidi" w:eastAsia="Times New Roman" w:hAnsiTheme="minorBidi" w:cstheme="minorBidi"/>
                <w:color w:val="000000"/>
              </w:rPr>
            </w:pPr>
          </w:p>
          <w:p w:rsidR="0062164E" w:rsidRPr="00952D8A" w:rsidRDefault="0062164E" w:rsidP="00B31BC5">
            <w:pPr>
              <w:rPr>
                <w:rFonts w:asciiTheme="minorBidi" w:eastAsia="Times New Roman" w:hAnsiTheme="minorBidi" w:cstheme="minorBidi"/>
                <w:color w:val="000000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 xml:space="preserve">Learning </w:t>
            </w:r>
          </w:p>
          <w:p w:rsidR="0062164E" w:rsidRPr="00952D8A" w:rsidRDefault="0062164E" w:rsidP="00B31BC5">
            <w:pPr>
              <w:rPr>
                <w:rFonts w:asciiTheme="minorBidi" w:eastAsia="Times New Roman" w:hAnsiTheme="minorBidi" w:cstheme="minorBidi"/>
                <w:color w:val="000000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Objectives</w:t>
            </w:r>
          </w:p>
          <w:p w:rsidR="0062164E" w:rsidRPr="00952D8A" w:rsidRDefault="0062164E" w:rsidP="00B31BC5">
            <w:pPr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(Competencies)</w:t>
            </w:r>
          </w:p>
          <w:p w:rsidR="0062164E" w:rsidRPr="00952D8A" w:rsidRDefault="0062164E" w:rsidP="00B31BC5">
            <w:pPr>
              <w:jc w:val="both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2.1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The course learning objectives, or course/program competencies, describe outcomes that are measurable.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3</w:t>
            </w:r>
          </w:p>
        </w:tc>
      </w:tr>
      <w:tr w:rsidR="0062164E" w:rsidRPr="00952D8A" w:rsidTr="00B3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/>
          </w:tcPr>
          <w:p w:rsidR="0062164E" w:rsidRPr="00952D8A" w:rsidRDefault="0062164E" w:rsidP="00B31BC5">
            <w:pPr>
              <w:rPr>
                <w:rFonts w:asciiTheme="minorBidi" w:eastAsia="Times New Roman" w:hAnsiTheme="minorBidi" w:cstheme="minorBidi"/>
                <w:color w:val="000000"/>
              </w:rPr>
            </w:pP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2.2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The module/unit learning objectives or competencies describe outcomes that are measurable and consistent with the course-level objectives or competencies.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3</w:t>
            </w:r>
          </w:p>
        </w:tc>
      </w:tr>
      <w:tr w:rsidR="0062164E" w:rsidRPr="00952D8A" w:rsidTr="00B3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/>
          </w:tcPr>
          <w:p w:rsidR="0062164E" w:rsidRPr="00952D8A" w:rsidRDefault="0062164E" w:rsidP="00B31BC5">
            <w:pPr>
              <w:rPr>
                <w:rFonts w:asciiTheme="minorBidi" w:eastAsia="Times New Roman" w:hAnsiTheme="minorBidi" w:cstheme="minorBidi"/>
                <w:color w:val="000000"/>
              </w:rPr>
            </w:pP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2.3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All learning objectives or competencies are stated clearly and written from the learner’s perspective.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3</w:t>
            </w:r>
          </w:p>
        </w:tc>
      </w:tr>
      <w:tr w:rsidR="0062164E" w:rsidRPr="00952D8A" w:rsidTr="00B3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/>
          </w:tcPr>
          <w:p w:rsidR="0062164E" w:rsidRPr="00952D8A" w:rsidRDefault="0062164E" w:rsidP="00B31BC5">
            <w:pPr>
              <w:rPr>
                <w:rFonts w:asciiTheme="minorBidi" w:eastAsia="Times New Roman" w:hAnsiTheme="minorBidi" w:cstheme="minorBidi"/>
                <w:color w:val="000000"/>
              </w:rPr>
            </w:pP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2.4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The relationship between learning objectives or competencies and course activities is clearly stated.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3</w:t>
            </w:r>
          </w:p>
        </w:tc>
      </w:tr>
      <w:tr w:rsidR="0062164E" w:rsidRPr="00952D8A" w:rsidTr="00B3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/>
          </w:tcPr>
          <w:p w:rsidR="0062164E" w:rsidRPr="00952D8A" w:rsidRDefault="0062164E" w:rsidP="00B31BC5">
            <w:pPr>
              <w:rPr>
                <w:rFonts w:asciiTheme="minorBidi" w:eastAsia="Times New Roman" w:hAnsiTheme="minorBidi" w:cstheme="minorBidi"/>
                <w:color w:val="000000"/>
              </w:rPr>
            </w:pP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2.5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The learning objectives or competencies are suited to the level of the course.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3</w:t>
            </w:r>
          </w:p>
        </w:tc>
      </w:tr>
      <w:tr w:rsidR="0062164E" w:rsidRPr="00952D8A" w:rsidTr="00B3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 w:val="restart"/>
          </w:tcPr>
          <w:p w:rsidR="0062164E" w:rsidRPr="00952D8A" w:rsidRDefault="0062164E" w:rsidP="00B31BC5">
            <w:pPr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</w:p>
          <w:p w:rsidR="0062164E" w:rsidRPr="00952D8A" w:rsidRDefault="0062164E" w:rsidP="00B31BC5">
            <w:pPr>
              <w:rPr>
                <w:rFonts w:asciiTheme="minorBidi" w:eastAsia="Times New Roman" w:hAnsiTheme="minorBidi" w:cstheme="minorBidi"/>
                <w:color w:val="000000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Assessment</w:t>
            </w:r>
          </w:p>
          <w:p w:rsidR="0062164E" w:rsidRPr="00952D8A" w:rsidRDefault="0062164E" w:rsidP="00B31BC5">
            <w:pPr>
              <w:rPr>
                <w:rFonts w:asciiTheme="minorBidi" w:eastAsia="Times New Roman" w:hAnsiTheme="minorBidi" w:cstheme="minorBidi"/>
                <w:color w:val="000000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and</w:t>
            </w:r>
          </w:p>
          <w:p w:rsidR="0062164E" w:rsidRPr="00952D8A" w:rsidRDefault="0062164E" w:rsidP="00B31BC5">
            <w:pPr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Measurement</w:t>
            </w:r>
          </w:p>
          <w:p w:rsidR="0062164E" w:rsidRPr="00952D8A" w:rsidRDefault="0062164E" w:rsidP="00B31BC5">
            <w:pPr>
              <w:jc w:val="both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3.1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rtl/>
                <w:lang w:val="en-US" w:bidi="fa-IR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  <w:lang w:bidi="fa-IR"/>
              </w:rPr>
              <w:t>The assessments measure the stated learning objectives or competencies.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3</w:t>
            </w:r>
          </w:p>
        </w:tc>
      </w:tr>
      <w:tr w:rsidR="0062164E" w:rsidRPr="00952D8A" w:rsidTr="00B3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/>
          </w:tcPr>
          <w:p w:rsidR="0062164E" w:rsidRPr="00952D8A" w:rsidRDefault="0062164E" w:rsidP="00B31BC5">
            <w:pPr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3.2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rtl/>
                <w:lang w:val="en-US" w:bidi="fa-IR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  <w:lang w:bidi="fa-IR"/>
              </w:rPr>
              <w:t>The course grading policy is stated clearly.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3</w:t>
            </w:r>
          </w:p>
        </w:tc>
      </w:tr>
      <w:tr w:rsidR="0062164E" w:rsidRPr="00952D8A" w:rsidTr="00B3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/>
          </w:tcPr>
          <w:p w:rsidR="0062164E" w:rsidRPr="00952D8A" w:rsidRDefault="0062164E" w:rsidP="00B31BC5">
            <w:pPr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3.3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rtl/>
                <w:lang w:val="en-US" w:bidi="fa-IR"/>
              </w:rPr>
            </w:pPr>
            <w:r w:rsidRPr="00952D8A">
              <w:rPr>
                <w:rFonts w:asciiTheme="minorBidi" w:eastAsia="Times New Roman" w:hAnsiTheme="minorBidi"/>
                <w:color w:val="000000"/>
                <w:lang w:bidi="fa-IR"/>
              </w:rPr>
              <w:t>Specific and descriptive criteria are provided for the evaluation of learners’ work and are tied to the course grading policy.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3</w:t>
            </w:r>
          </w:p>
        </w:tc>
      </w:tr>
      <w:tr w:rsidR="0062164E" w:rsidRPr="00952D8A" w:rsidTr="00B3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/>
          </w:tcPr>
          <w:p w:rsidR="0062164E" w:rsidRPr="00952D8A" w:rsidRDefault="0062164E" w:rsidP="00B31BC5">
            <w:pPr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3.4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rtl/>
                <w:lang w:val="en-US" w:bidi="fa-IR"/>
              </w:rPr>
            </w:pPr>
            <w:r w:rsidRPr="00BF75A9">
              <w:rPr>
                <w:rFonts w:asciiTheme="minorBidi" w:eastAsia="Times New Roman" w:hAnsiTheme="minorBidi"/>
                <w:color w:val="000000"/>
                <w:lang w:bidi="fa-IR"/>
              </w:rPr>
              <w:t>The assessment instruments selected are sequenced, varied, and suited to the learner work being assessed.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2</w:t>
            </w:r>
          </w:p>
        </w:tc>
      </w:tr>
      <w:tr w:rsidR="0062164E" w:rsidRPr="00952D8A" w:rsidTr="00B3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/>
          </w:tcPr>
          <w:p w:rsidR="0062164E" w:rsidRPr="00952D8A" w:rsidRDefault="0062164E" w:rsidP="00B31BC5">
            <w:pPr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3.5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rtl/>
                <w:lang w:val="en-US" w:bidi="fa-IR"/>
              </w:rPr>
            </w:pPr>
            <w:r w:rsidRPr="00BF75A9">
              <w:rPr>
                <w:rFonts w:asciiTheme="minorBidi" w:eastAsia="Times New Roman" w:hAnsiTheme="minorBidi"/>
                <w:color w:val="000000"/>
                <w:lang w:bidi="fa-IR"/>
              </w:rPr>
              <w:t>The course provides learners with multiple opportunities to track their learning progress.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2</w:t>
            </w:r>
          </w:p>
        </w:tc>
      </w:tr>
      <w:tr w:rsidR="0062164E" w:rsidRPr="00952D8A" w:rsidTr="00B3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 w:val="restart"/>
          </w:tcPr>
          <w:p w:rsidR="0062164E" w:rsidRPr="00952D8A" w:rsidRDefault="0062164E" w:rsidP="00B31BC5">
            <w:pPr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</w:p>
          <w:p w:rsidR="0062164E" w:rsidRPr="00952D8A" w:rsidRDefault="0062164E" w:rsidP="00B31BC5">
            <w:pPr>
              <w:rPr>
                <w:rFonts w:asciiTheme="minorBidi" w:eastAsia="Times New Roman" w:hAnsiTheme="minorBidi" w:cstheme="minorBidi"/>
                <w:color w:val="000000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Instructional</w:t>
            </w:r>
          </w:p>
          <w:p w:rsidR="0062164E" w:rsidRPr="00952D8A" w:rsidRDefault="0062164E" w:rsidP="00B31BC5">
            <w:pPr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lastRenderedPageBreak/>
              <w:t>Materials</w:t>
            </w:r>
          </w:p>
          <w:p w:rsidR="0062164E" w:rsidRPr="00952D8A" w:rsidRDefault="0062164E" w:rsidP="00B31BC5">
            <w:pPr>
              <w:jc w:val="both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lastRenderedPageBreak/>
              <w:t>4.1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DF2E9B">
              <w:rPr>
                <w:rFonts w:asciiTheme="minorBidi" w:eastAsia="Times New Roman" w:hAnsiTheme="minorBidi"/>
                <w:color w:val="000000"/>
              </w:rPr>
              <w:t xml:space="preserve">The instructional materials contribute to the achievement of the stated course and module/unit learning objectives or </w:t>
            </w:r>
            <w:r w:rsidRPr="00DF2E9B">
              <w:rPr>
                <w:rFonts w:asciiTheme="minorBidi" w:eastAsia="Times New Roman" w:hAnsiTheme="minorBidi"/>
                <w:color w:val="000000"/>
              </w:rPr>
              <w:lastRenderedPageBreak/>
              <w:t>competencies.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lastRenderedPageBreak/>
              <w:t>3</w:t>
            </w:r>
          </w:p>
        </w:tc>
      </w:tr>
      <w:tr w:rsidR="0062164E" w:rsidRPr="00952D8A" w:rsidTr="00B3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/>
          </w:tcPr>
          <w:p w:rsidR="0062164E" w:rsidRPr="00952D8A" w:rsidRDefault="0062164E" w:rsidP="00B31BC5">
            <w:pPr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4.2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DF2E9B">
              <w:rPr>
                <w:rFonts w:asciiTheme="minorBidi" w:eastAsia="Times New Roman" w:hAnsiTheme="minorBidi"/>
                <w:color w:val="000000"/>
              </w:rPr>
              <w:t>Both the purpose of instructional materials and how the materials are to be used for learning activities are clearly explained.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3</w:t>
            </w:r>
          </w:p>
        </w:tc>
      </w:tr>
      <w:tr w:rsidR="0062164E" w:rsidRPr="00952D8A" w:rsidTr="00B3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/>
          </w:tcPr>
          <w:p w:rsidR="0062164E" w:rsidRPr="00952D8A" w:rsidRDefault="0062164E" w:rsidP="00B31BC5">
            <w:pPr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4.3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DF2E9B">
              <w:rPr>
                <w:rFonts w:asciiTheme="minorBidi" w:eastAsia="Times New Roman" w:hAnsiTheme="minorBidi"/>
                <w:color w:val="000000"/>
              </w:rPr>
              <w:t>All instructional materials used in the course are appropriately cited.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2</w:t>
            </w:r>
          </w:p>
        </w:tc>
      </w:tr>
      <w:tr w:rsidR="0062164E" w:rsidRPr="00952D8A" w:rsidTr="00B3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/>
          </w:tcPr>
          <w:p w:rsidR="0062164E" w:rsidRPr="00952D8A" w:rsidRDefault="0062164E" w:rsidP="00B31BC5">
            <w:pPr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4.4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DF2E9B">
              <w:rPr>
                <w:rFonts w:asciiTheme="minorBidi" w:eastAsia="Times New Roman" w:hAnsiTheme="minorBidi"/>
                <w:color w:val="000000"/>
              </w:rPr>
              <w:t>The instructional materials are current.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2</w:t>
            </w:r>
          </w:p>
        </w:tc>
      </w:tr>
      <w:tr w:rsidR="0062164E" w:rsidRPr="00952D8A" w:rsidTr="00B3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/>
          </w:tcPr>
          <w:p w:rsidR="0062164E" w:rsidRPr="00952D8A" w:rsidRDefault="0062164E" w:rsidP="00B31BC5">
            <w:pPr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4.5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DF2E9B">
              <w:rPr>
                <w:rFonts w:asciiTheme="minorBidi" w:eastAsia="Times New Roman" w:hAnsiTheme="minorBidi"/>
                <w:color w:val="000000"/>
              </w:rPr>
              <w:t>A variety of instructional materials is used in the course.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2</w:t>
            </w:r>
          </w:p>
        </w:tc>
      </w:tr>
      <w:tr w:rsidR="0062164E" w:rsidRPr="00952D8A" w:rsidTr="00B3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/>
          </w:tcPr>
          <w:p w:rsidR="0062164E" w:rsidRPr="00952D8A" w:rsidRDefault="0062164E" w:rsidP="00B31BC5">
            <w:pPr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4.6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1C7AD8">
              <w:rPr>
                <w:rFonts w:asciiTheme="minorBidi" w:eastAsia="Times New Roman" w:hAnsiTheme="minorBidi"/>
                <w:color w:val="000000"/>
              </w:rPr>
              <w:t>The distinction between required and optional materials is clearly explained</w:t>
            </w:r>
            <w:r>
              <w:rPr>
                <w:rFonts w:asciiTheme="minorBidi" w:eastAsia="Times New Roman" w:hAnsiTheme="minorBidi"/>
                <w:color w:val="000000"/>
              </w:rPr>
              <w:t>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1</w:t>
            </w:r>
          </w:p>
        </w:tc>
      </w:tr>
      <w:tr w:rsidR="0062164E" w:rsidRPr="00952D8A" w:rsidTr="00B3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 w:val="restart"/>
            <w:shd w:val="clear" w:color="auto" w:fill="F2F2F2" w:themeFill="background1" w:themeFillShade="F2"/>
          </w:tcPr>
          <w:p w:rsidR="0062164E" w:rsidRPr="00952D8A" w:rsidRDefault="0062164E" w:rsidP="00B31BC5">
            <w:pPr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</w:p>
          <w:p w:rsidR="0062164E" w:rsidRPr="00952D8A" w:rsidRDefault="0062164E" w:rsidP="00B31BC5">
            <w:pPr>
              <w:rPr>
                <w:rFonts w:asciiTheme="minorBidi" w:eastAsia="Times New Roman" w:hAnsiTheme="minorBidi" w:cstheme="minorBidi"/>
                <w:color w:val="000000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Course</w:t>
            </w:r>
          </w:p>
          <w:p w:rsidR="0062164E" w:rsidRPr="00952D8A" w:rsidRDefault="0062164E" w:rsidP="00B31BC5">
            <w:pPr>
              <w:rPr>
                <w:rFonts w:asciiTheme="minorBidi" w:eastAsia="Times New Roman" w:hAnsiTheme="minorBidi" w:cstheme="minorBidi"/>
                <w:color w:val="000000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Activities and</w:t>
            </w:r>
          </w:p>
          <w:p w:rsidR="0062164E" w:rsidRPr="00952D8A" w:rsidRDefault="0062164E" w:rsidP="00B31BC5">
            <w:pPr>
              <w:rPr>
                <w:rFonts w:asciiTheme="minorBidi" w:eastAsia="Times New Roman" w:hAnsiTheme="minorBidi" w:cstheme="minorBidi"/>
                <w:color w:val="000000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Learner</w:t>
            </w:r>
          </w:p>
          <w:p w:rsidR="0062164E" w:rsidRPr="00952D8A" w:rsidRDefault="0062164E" w:rsidP="00B31BC5">
            <w:pPr>
              <w:jc w:val="both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Interaction</w:t>
            </w: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5.1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5175A0">
              <w:rPr>
                <w:rFonts w:asciiTheme="minorBidi" w:eastAsia="Times New Roman" w:hAnsiTheme="minorBidi"/>
                <w:color w:val="000000"/>
              </w:rPr>
              <w:t>The learning activities promote the achievement of the stated learning objectives or competencies.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3</w:t>
            </w:r>
          </w:p>
        </w:tc>
      </w:tr>
      <w:tr w:rsidR="0062164E" w:rsidRPr="00952D8A" w:rsidTr="00B3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/>
          </w:tcPr>
          <w:p w:rsidR="0062164E" w:rsidRPr="00952D8A" w:rsidRDefault="0062164E" w:rsidP="00B31BC5">
            <w:pPr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5.2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5175A0">
              <w:rPr>
                <w:rFonts w:asciiTheme="minorBidi" w:eastAsia="Times New Roman" w:hAnsiTheme="minorBidi"/>
                <w:color w:val="000000"/>
              </w:rPr>
              <w:t>Learning activities provide opportunities for interaction that support active learning.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3</w:t>
            </w:r>
          </w:p>
        </w:tc>
      </w:tr>
      <w:tr w:rsidR="0062164E" w:rsidRPr="00952D8A" w:rsidTr="00B3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/>
            <w:shd w:val="clear" w:color="auto" w:fill="F2F2F2" w:themeFill="background1" w:themeFillShade="F2"/>
          </w:tcPr>
          <w:p w:rsidR="0062164E" w:rsidRPr="00952D8A" w:rsidRDefault="0062164E" w:rsidP="00B31BC5">
            <w:pPr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5.3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5175A0">
              <w:rPr>
                <w:rFonts w:asciiTheme="minorBidi" w:eastAsia="Times New Roman" w:hAnsiTheme="minorBidi"/>
                <w:color w:val="000000"/>
              </w:rPr>
              <w:t>The instructor’s plan for classroom response time and feedback on assignments is clearly stated.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3</w:t>
            </w:r>
          </w:p>
        </w:tc>
      </w:tr>
      <w:tr w:rsidR="0062164E" w:rsidRPr="00952D8A" w:rsidTr="00B3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/>
          </w:tcPr>
          <w:p w:rsidR="0062164E" w:rsidRPr="00952D8A" w:rsidRDefault="0062164E" w:rsidP="00B31BC5">
            <w:pPr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5.4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5175A0">
              <w:rPr>
                <w:rFonts w:asciiTheme="minorBidi" w:eastAsia="Times New Roman" w:hAnsiTheme="minorBidi"/>
                <w:color w:val="000000"/>
              </w:rPr>
              <w:t>The requirements for learner interaction are clearly stated.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2</w:t>
            </w:r>
          </w:p>
        </w:tc>
      </w:tr>
      <w:tr w:rsidR="0062164E" w:rsidRPr="00952D8A" w:rsidTr="00B3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 w:val="restart"/>
          </w:tcPr>
          <w:p w:rsidR="0062164E" w:rsidRPr="00952D8A" w:rsidRDefault="0062164E" w:rsidP="00B31BC5">
            <w:pPr>
              <w:rPr>
                <w:rFonts w:asciiTheme="minorBidi" w:eastAsia="Times New Roman" w:hAnsiTheme="minorBidi" w:cstheme="minorBidi"/>
                <w:color w:val="000000"/>
              </w:rPr>
            </w:pPr>
          </w:p>
          <w:p w:rsidR="0062164E" w:rsidRPr="00952D8A" w:rsidRDefault="0062164E" w:rsidP="00B31BC5">
            <w:pPr>
              <w:rPr>
                <w:rFonts w:asciiTheme="minorBidi" w:eastAsia="Times New Roman" w:hAnsiTheme="minorBidi" w:cstheme="minorBidi"/>
                <w:color w:val="000000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Course</w:t>
            </w:r>
          </w:p>
          <w:p w:rsidR="0062164E" w:rsidRPr="00952D8A" w:rsidRDefault="0062164E" w:rsidP="00B31BC5">
            <w:pPr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Technology</w:t>
            </w:r>
          </w:p>
          <w:p w:rsidR="0062164E" w:rsidRPr="00952D8A" w:rsidRDefault="0062164E" w:rsidP="00B31BC5">
            <w:pPr>
              <w:jc w:val="both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6.1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5A275C">
              <w:rPr>
                <w:rFonts w:asciiTheme="minorBidi" w:eastAsia="Times New Roman" w:hAnsiTheme="minorBidi"/>
                <w:color w:val="000000"/>
              </w:rPr>
              <w:t>The tools used in the course support the learning objectives and competencies.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3</w:t>
            </w:r>
          </w:p>
        </w:tc>
      </w:tr>
      <w:tr w:rsidR="0062164E" w:rsidRPr="00952D8A" w:rsidTr="00B3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/>
          </w:tcPr>
          <w:p w:rsidR="0062164E" w:rsidRPr="00952D8A" w:rsidRDefault="0062164E" w:rsidP="00B31BC5">
            <w:pPr>
              <w:rPr>
                <w:rFonts w:asciiTheme="minorBidi" w:eastAsia="Times New Roman" w:hAnsiTheme="minorBidi" w:cstheme="minorBidi"/>
                <w:color w:val="000000"/>
              </w:rPr>
            </w:pP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6.2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74197A">
              <w:rPr>
                <w:rFonts w:asciiTheme="minorBidi" w:eastAsia="Times New Roman" w:hAnsiTheme="minorBidi"/>
                <w:color w:val="000000"/>
              </w:rPr>
              <w:t>Course tools promote learner engagement and active learning.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3</w:t>
            </w:r>
          </w:p>
        </w:tc>
      </w:tr>
      <w:tr w:rsidR="0062164E" w:rsidRPr="00952D8A" w:rsidTr="00B3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/>
          </w:tcPr>
          <w:p w:rsidR="0062164E" w:rsidRPr="00952D8A" w:rsidRDefault="0062164E" w:rsidP="00B31BC5">
            <w:pPr>
              <w:rPr>
                <w:rFonts w:asciiTheme="minorBidi" w:eastAsia="Times New Roman" w:hAnsiTheme="minorBidi" w:cstheme="minorBidi"/>
                <w:color w:val="000000"/>
              </w:rPr>
            </w:pP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6.3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144C9E">
              <w:rPr>
                <w:rFonts w:asciiTheme="minorBidi" w:eastAsia="Times New Roman" w:hAnsiTheme="minorBidi"/>
                <w:color w:val="000000"/>
              </w:rPr>
              <w:t>Technologies required in the course are readily obtainable.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2</w:t>
            </w:r>
          </w:p>
        </w:tc>
      </w:tr>
      <w:tr w:rsidR="0062164E" w:rsidRPr="00952D8A" w:rsidTr="00B3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/>
          </w:tcPr>
          <w:p w:rsidR="0062164E" w:rsidRPr="00952D8A" w:rsidRDefault="0062164E" w:rsidP="00B31BC5">
            <w:pPr>
              <w:rPr>
                <w:rFonts w:asciiTheme="minorBidi" w:eastAsia="Times New Roman" w:hAnsiTheme="minorBidi" w:cstheme="minorBidi"/>
                <w:color w:val="000000"/>
              </w:rPr>
            </w:pP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6.4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5231D4">
              <w:rPr>
                <w:rFonts w:asciiTheme="minorBidi" w:eastAsia="Times New Roman" w:hAnsiTheme="minorBidi"/>
                <w:color w:val="000000"/>
              </w:rPr>
              <w:t>The course technologies are current.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1</w:t>
            </w:r>
          </w:p>
        </w:tc>
      </w:tr>
      <w:tr w:rsidR="0062164E" w:rsidRPr="00952D8A" w:rsidTr="00B3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/>
          </w:tcPr>
          <w:p w:rsidR="0062164E" w:rsidRPr="00952D8A" w:rsidRDefault="0062164E" w:rsidP="00B31BC5">
            <w:pPr>
              <w:rPr>
                <w:rFonts w:asciiTheme="minorBidi" w:eastAsia="Times New Roman" w:hAnsiTheme="minorBidi" w:cstheme="minorBidi"/>
                <w:color w:val="000000"/>
              </w:rPr>
            </w:pP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6.5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C0328E">
              <w:rPr>
                <w:rFonts w:asciiTheme="minorBidi" w:eastAsia="Times New Roman" w:hAnsiTheme="minorBidi"/>
                <w:color w:val="000000"/>
              </w:rPr>
              <w:t>Links are provided to privacy policies for all external tools required in the course.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1</w:t>
            </w:r>
          </w:p>
        </w:tc>
      </w:tr>
      <w:tr w:rsidR="0062164E" w:rsidRPr="00952D8A" w:rsidTr="00B3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 w:val="restart"/>
          </w:tcPr>
          <w:p w:rsidR="0062164E" w:rsidRPr="00952D8A" w:rsidRDefault="0062164E" w:rsidP="00B31BC5">
            <w:pPr>
              <w:rPr>
                <w:rFonts w:asciiTheme="minorBidi" w:eastAsia="Times New Roman" w:hAnsiTheme="minorBidi" w:cstheme="minorBidi"/>
                <w:color w:val="000000"/>
              </w:rPr>
            </w:pPr>
          </w:p>
          <w:p w:rsidR="0062164E" w:rsidRPr="00952D8A" w:rsidRDefault="0062164E" w:rsidP="00B31BC5">
            <w:pPr>
              <w:rPr>
                <w:rFonts w:asciiTheme="minorBidi" w:eastAsia="Times New Roman" w:hAnsiTheme="minorBidi" w:cstheme="minorBidi"/>
                <w:color w:val="000000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Learner</w:t>
            </w:r>
          </w:p>
          <w:p w:rsidR="0062164E" w:rsidRPr="00952D8A" w:rsidRDefault="0062164E" w:rsidP="00B31BC5">
            <w:pPr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Support</w:t>
            </w:r>
          </w:p>
          <w:p w:rsidR="0062164E" w:rsidRPr="00952D8A" w:rsidRDefault="0062164E" w:rsidP="00B31BC5">
            <w:pPr>
              <w:jc w:val="both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7.1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2157A1">
              <w:rPr>
                <w:rFonts w:asciiTheme="minorBidi" w:eastAsia="Times New Roman" w:hAnsiTheme="minorBidi"/>
                <w:color w:val="000000"/>
              </w:rPr>
              <w:t>The course instructions articulate or link to a clear description of the technical support offered and how to obtain it.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3</w:t>
            </w:r>
          </w:p>
        </w:tc>
      </w:tr>
      <w:tr w:rsidR="0062164E" w:rsidRPr="00952D8A" w:rsidTr="00B3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/>
          </w:tcPr>
          <w:p w:rsidR="0062164E" w:rsidRPr="00952D8A" w:rsidRDefault="0062164E" w:rsidP="00B31BC5">
            <w:pPr>
              <w:rPr>
                <w:rFonts w:asciiTheme="minorBidi" w:eastAsia="Times New Roman" w:hAnsiTheme="minorBidi" w:cstheme="minorBidi"/>
                <w:color w:val="000000"/>
              </w:rPr>
            </w:pP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7.2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2157A1">
              <w:rPr>
                <w:rFonts w:asciiTheme="minorBidi" w:eastAsia="Times New Roman" w:hAnsiTheme="minorBidi"/>
                <w:color w:val="000000"/>
              </w:rPr>
              <w:t>Course instructions articulate or link to the institution’s accessibility policies and services.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3</w:t>
            </w:r>
          </w:p>
        </w:tc>
      </w:tr>
      <w:tr w:rsidR="0062164E" w:rsidRPr="00952D8A" w:rsidTr="00B3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/>
          </w:tcPr>
          <w:p w:rsidR="0062164E" w:rsidRPr="00952D8A" w:rsidRDefault="0062164E" w:rsidP="00B31BC5">
            <w:pPr>
              <w:rPr>
                <w:rFonts w:asciiTheme="minorBidi" w:eastAsia="Times New Roman" w:hAnsiTheme="minorBidi" w:cstheme="minorBidi"/>
                <w:color w:val="000000"/>
              </w:rPr>
            </w:pP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7.3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B947B1">
              <w:rPr>
                <w:rFonts w:asciiTheme="minorBidi" w:eastAsia="Times New Roman" w:hAnsiTheme="minorBidi"/>
                <w:color w:val="000000"/>
              </w:rPr>
              <w:t>Course instructions articulate or link to an explanation of how the institution’s academic support s</w:t>
            </w:r>
            <w:r>
              <w:rPr>
                <w:rFonts w:asciiTheme="minorBidi" w:eastAsia="Times New Roman" w:hAnsiTheme="minorBidi"/>
                <w:color w:val="000000"/>
              </w:rPr>
              <w:t xml:space="preserve">ervices and resources can help </w:t>
            </w:r>
            <w:r w:rsidRPr="00B947B1">
              <w:rPr>
                <w:rFonts w:asciiTheme="minorBidi" w:eastAsia="Times New Roman" w:hAnsiTheme="minorBidi"/>
                <w:color w:val="000000"/>
              </w:rPr>
              <w:t>learners succeed in the course and how learners can obtain them.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2</w:t>
            </w:r>
          </w:p>
        </w:tc>
      </w:tr>
      <w:tr w:rsidR="0062164E" w:rsidRPr="00952D8A" w:rsidTr="00B3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/>
          </w:tcPr>
          <w:p w:rsidR="0062164E" w:rsidRPr="00952D8A" w:rsidRDefault="0062164E" w:rsidP="00B31BC5">
            <w:pPr>
              <w:rPr>
                <w:rFonts w:asciiTheme="minorBidi" w:eastAsia="Times New Roman" w:hAnsiTheme="minorBidi" w:cstheme="minorBidi"/>
                <w:color w:val="000000"/>
              </w:rPr>
            </w:pP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7.4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 w:rsidRPr="00B659D7">
              <w:rPr>
                <w:rFonts w:asciiTheme="minorBidi" w:eastAsia="Times New Roman" w:hAnsiTheme="minorBidi"/>
                <w:color w:val="000000"/>
              </w:rPr>
              <w:t>Course instructions articulate or link to an explanation of how the institution’s student services a</w:t>
            </w:r>
            <w:r>
              <w:rPr>
                <w:rFonts w:asciiTheme="minorBidi" w:eastAsia="Times New Roman" w:hAnsiTheme="minorBidi"/>
                <w:color w:val="000000"/>
              </w:rPr>
              <w:t xml:space="preserve">nd resources can help learners </w:t>
            </w:r>
            <w:r w:rsidRPr="00B659D7">
              <w:rPr>
                <w:rFonts w:asciiTheme="minorBidi" w:eastAsia="Times New Roman" w:hAnsiTheme="minorBidi"/>
                <w:color w:val="000000"/>
              </w:rPr>
              <w:t>succeed and how learners can obtain them.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1</w:t>
            </w:r>
          </w:p>
        </w:tc>
      </w:tr>
      <w:tr w:rsidR="0062164E" w:rsidRPr="00952D8A" w:rsidTr="00B3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 w:val="restart"/>
            <w:shd w:val="clear" w:color="auto" w:fill="FFFFFF" w:themeFill="background1"/>
          </w:tcPr>
          <w:p w:rsidR="0062164E" w:rsidRPr="00952D8A" w:rsidRDefault="0062164E" w:rsidP="00B31BC5">
            <w:pPr>
              <w:rPr>
                <w:rFonts w:asciiTheme="minorBidi" w:eastAsia="Times New Roman" w:hAnsiTheme="minorBidi" w:cstheme="minorBidi"/>
                <w:color w:val="000000"/>
              </w:rPr>
            </w:pPr>
          </w:p>
          <w:p w:rsidR="0062164E" w:rsidRPr="00952D8A" w:rsidRDefault="0062164E" w:rsidP="00B31BC5">
            <w:pPr>
              <w:rPr>
                <w:rFonts w:asciiTheme="minorBidi" w:eastAsia="Times New Roman" w:hAnsiTheme="minorBidi" w:cstheme="minorBidi"/>
                <w:color w:val="000000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Accessibility</w:t>
            </w:r>
          </w:p>
          <w:p w:rsidR="0062164E" w:rsidRPr="00952D8A" w:rsidRDefault="0062164E" w:rsidP="00B31BC5">
            <w:pPr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  <w:r w:rsidRPr="00952D8A">
              <w:rPr>
                <w:rFonts w:asciiTheme="minorBidi" w:eastAsia="Times New Roman" w:hAnsiTheme="minorBidi" w:cstheme="minorBidi"/>
                <w:color w:val="000000"/>
              </w:rPr>
              <w:t>and Usability</w:t>
            </w:r>
          </w:p>
          <w:p w:rsidR="0062164E" w:rsidRPr="00952D8A" w:rsidRDefault="0062164E" w:rsidP="00B31BC5">
            <w:pPr>
              <w:jc w:val="both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rtl/>
                <w:lang w:val="en-US" w:bidi="fa-IR"/>
              </w:rPr>
            </w:pPr>
            <w:r>
              <w:rPr>
                <w:rFonts w:asciiTheme="minorBidi" w:eastAsia="Times New Roman" w:hAnsiTheme="minorBidi"/>
                <w:color w:val="000000"/>
                <w:lang w:bidi="fa-IR"/>
              </w:rPr>
              <w:t>8.1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rtl/>
                <w:lang w:val="en-US" w:bidi="fa-IR"/>
              </w:rPr>
            </w:pPr>
            <w:r w:rsidRPr="00EF230A">
              <w:rPr>
                <w:rFonts w:asciiTheme="minorBidi" w:eastAsia="Times New Roman" w:hAnsiTheme="minorBidi"/>
                <w:color w:val="000000"/>
                <w:lang w:bidi="fa-IR"/>
              </w:rPr>
              <w:t>Course navigation facilitates ease of use.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3</w:t>
            </w:r>
          </w:p>
        </w:tc>
      </w:tr>
      <w:tr w:rsidR="0062164E" w:rsidRPr="00952D8A" w:rsidTr="00B3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/>
            <w:shd w:val="clear" w:color="auto" w:fill="FFFFFF" w:themeFill="background1"/>
          </w:tcPr>
          <w:p w:rsidR="0062164E" w:rsidRPr="00952D8A" w:rsidRDefault="0062164E" w:rsidP="00B31BC5">
            <w:pPr>
              <w:rPr>
                <w:rFonts w:asciiTheme="minorBidi" w:eastAsia="Times New Roman" w:hAnsiTheme="minorBidi" w:cstheme="minorBidi"/>
                <w:color w:val="000000"/>
              </w:rPr>
            </w:pP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rtl/>
                <w:lang w:val="en-US" w:bidi="fa-IR"/>
              </w:rPr>
            </w:pPr>
            <w:r>
              <w:rPr>
                <w:rFonts w:asciiTheme="minorBidi" w:eastAsia="Times New Roman" w:hAnsiTheme="minorBidi"/>
                <w:color w:val="000000"/>
                <w:lang w:bidi="fa-IR"/>
              </w:rPr>
              <w:t>8.2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rtl/>
                <w:lang w:val="en-US" w:bidi="fa-IR"/>
              </w:rPr>
            </w:pPr>
            <w:r w:rsidRPr="00EF230A">
              <w:rPr>
                <w:rFonts w:asciiTheme="minorBidi" w:eastAsia="Times New Roman" w:hAnsiTheme="minorBidi"/>
                <w:color w:val="000000"/>
                <w:lang w:bidi="fa-IR"/>
              </w:rPr>
              <w:t>Information is provided about the accessibility of all technologies required in the course.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3</w:t>
            </w:r>
          </w:p>
        </w:tc>
      </w:tr>
      <w:tr w:rsidR="0062164E" w:rsidRPr="00952D8A" w:rsidTr="00B3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/>
            <w:shd w:val="clear" w:color="auto" w:fill="FFFFFF" w:themeFill="background1"/>
          </w:tcPr>
          <w:p w:rsidR="0062164E" w:rsidRPr="00952D8A" w:rsidRDefault="0062164E" w:rsidP="00B31BC5">
            <w:pPr>
              <w:rPr>
                <w:rFonts w:asciiTheme="minorBidi" w:eastAsia="Times New Roman" w:hAnsiTheme="minorBidi" w:cstheme="minorBidi"/>
                <w:color w:val="000000"/>
              </w:rPr>
            </w:pP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rtl/>
                <w:lang w:val="en-US" w:bidi="fa-IR"/>
              </w:rPr>
            </w:pPr>
            <w:r>
              <w:rPr>
                <w:rFonts w:asciiTheme="minorBidi" w:eastAsia="Times New Roman" w:hAnsiTheme="minorBidi"/>
                <w:color w:val="000000"/>
                <w:lang w:bidi="fa-IR"/>
              </w:rPr>
              <w:t>8.3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rtl/>
                <w:lang w:val="en-US" w:bidi="fa-IR"/>
              </w:rPr>
            </w:pPr>
            <w:r w:rsidRPr="000D5FE4">
              <w:rPr>
                <w:rFonts w:asciiTheme="minorBidi" w:eastAsia="Times New Roman" w:hAnsiTheme="minorBidi"/>
                <w:color w:val="000000"/>
                <w:lang w:bidi="fa-IR"/>
              </w:rPr>
              <w:t>The course provides alternative means of access to course materials in formats that meet the needs of diverse learners.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2</w:t>
            </w:r>
          </w:p>
        </w:tc>
      </w:tr>
      <w:tr w:rsidR="0062164E" w:rsidRPr="00952D8A" w:rsidTr="00B31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/>
            <w:shd w:val="clear" w:color="auto" w:fill="FFFFFF" w:themeFill="background1"/>
          </w:tcPr>
          <w:p w:rsidR="0062164E" w:rsidRPr="00952D8A" w:rsidRDefault="0062164E" w:rsidP="00B31BC5">
            <w:pPr>
              <w:rPr>
                <w:rFonts w:asciiTheme="minorBidi" w:eastAsia="Times New Roman" w:hAnsiTheme="minorBidi" w:cstheme="minorBidi"/>
                <w:color w:val="000000"/>
              </w:rPr>
            </w:pP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rtl/>
                <w:lang w:val="en-US" w:bidi="fa-IR"/>
              </w:rPr>
            </w:pPr>
            <w:r>
              <w:rPr>
                <w:rFonts w:asciiTheme="minorBidi" w:eastAsia="Times New Roman" w:hAnsiTheme="minorBidi"/>
                <w:color w:val="000000"/>
                <w:lang w:bidi="fa-IR"/>
              </w:rPr>
              <w:t>8.4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rtl/>
                <w:lang w:val="en-US" w:bidi="fa-IR"/>
              </w:rPr>
            </w:pPr>
            <w:r w:rsidRPr="000D5FE4">
              <w:rPr>
                <w:rFonts w:asciiTheme="minorBidi" w:eastAsia="Times New Roman" w:hAnsiTheme="minorBidi"/>
                <w:color w:val="000000"/>
                <w:lang w:bidi="fa-IR"/>
              </w:rPr>
              <w:t>The course design facilitates readability.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2</w:t>
            </w:r>
          </w:p>
        </w:tc>
      </w:tr>
      <w:tr w:rsidR="0062164E" w:rsidRPr="00952D8A" w:rsidTr="00B3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/>
            <w:shd w:val="clear" w:color="auto" w:fill="FFFFFF" w:themeFill="background1"/>
          </w:tcPr>
          <w:p w:rsidR="0062164E" w:rsidRPr="00952D8A" w:rsidRDefault="0062164E" w:rsidP="00B31BC5">
            <w:pPr>
              <w:rPr>
                <w:rFonts w:asciiTheme="minorBidi" w:eastAsia="Times New Roman" w:hAnsiTheme="minorBidi" w:cstheme="minorBidi"/>
                <w:color w:val="000000"/>
              </w:rPr>
            </w:pPr>
          </w:p>
        </w:tc>
        <w:tc>
          <w:tcPr>
            <w:tcW w:w="550" w:type="dxa"/>
          </w:tcPr>
          <w:p w:rsidR="0062164E" w:rsidRPr="00952D8A" w:rsidRDefault="0062164E" w:rsidP="00B31B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rtl/>
                <w:lang w:val="en-US" w:bidi="fa-IR"/>
              </w:rPr>
            </w:pPr>
            <w:r>
              <w:rPr>
                <w:rFonts w:asciiTheme="minorBidi" w:eastAsia="Times New Roman" w:hAnsiTheme="minorBidi"/>
                <w:color w:val="000000"/>
                <w:lang w:bidi="fa-IR"/>
              </w:rPr>
              <w:t>8.5</w:t>
            </w:r>
          </w:p>
        </w:tc>
        <w:tc>
          <w:tcPr>
            <w:tcW w:w="5899" w:type="dxa"/>
          </w:tcPr>
          <w:p w:rsidR="0062164E" w:rsidRPr="00952D8A" w:rsidRDefault="0062164E" w:rsidP="00B3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rtl/>
                <w:lang w:val="en-US" w:bidi="fa-IR"/>
              </w:rPr>
            </w:pPr>
            <w:r w:rsidRPr="003F5596">
              <w:rPr>
                <w:rFonts w:asciiTheme="minorBidi" w:eastAsia="Times New Roman" w:hAnsiTheme="minorBidi"/>
                <w:color w:val="000000"/>
                <w:lang w:bidi="fa-IR"/>
              </w:rPr>
              <w:t xml:space="preserve">Course multimedia </w:t>
            </w:r>
            <w:proofErr w:type="gramStart"/>
            <w:r w:rsidRPr="003F5596">
              <w:rPr>
                <w:rFonts w:asciiTheme="minorBidi" w:eastAsia="Times New Roman" w:hAnsiTheme="minorBidi"/>
                <w:color w:val="000000"/>
                <w:lang w:bidi="fa-IR"/>
              </w:rPr>
              <w:t>facilitate</w:t>
            </w:r>
            <w:proofErr w:type="gramEnd"/>
            <w:r w:rsidRPr="003F5596">
              <w:rPr>
                <w:rFonts w:asciiTheme="minorBidi" w:eastAsia="Times New Roman" w:hAnsiTheme="minorBidi"/>
                <w:color w:val="000000"/>
                <w:lang w:bidi="fa-IR"/>
              </w:rPr>
              <w:t xml:space="preserve"> ease of use.</w:t>
            </w:r>
          </w:p>
        </w:tc>
        <w:tc>
          <w:tcPr>
            <w:tcW w:w="884" w:type="dxa"/>
          </w:tcPr>
          <w:p w:rsidR="0062164E" w:rsidRPr="00952D8A" w:rsidRDefault="0062164E" w:rsidP="00B31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</w:rPr>
              <w:t>2</w:t>
            </w:r>
          </w:p>
        </w:tc>
      </w:tr>
    </w:tbl>
    <w:p w:rsidR="0062164E" w:rsidRDefault="0062164E" w:rsidP="0062164E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3BED" w:rsidRDefault="00893BED">
      <w:bookmarkStart w:id="0" w:name="_GoBack"/>
      <w:bookmarkEnd w:id="0"/>
    </w:p>
    <w:sectPr w:rsidR="00893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4E"/>
    <w:rsid w:val="000A095D"/>
    <w:rsid w:val="001022AF"/>
    <w:rsid w:val="00103C4A"/>
    <w:rsid w:val="001D7038"/>
    <w:rsid w:val="002B5C48"/>
    <w:rsid w:val="002C4083"/>
    <w:rsid w:val="002D4D33"/>
    <w:rsid w:val="00441D60"/>
    <w:rsid w:val="004A0EC0"/>
    <w:rsid w:val="004D0B2D"/>
    <w:rsid w:val="005030F3"/>
    <w:rsid w:val="00545395"/>
    <w:rsid w:val="00555EDA"/>
    <w:rsid w:val="005F5054"/>
    <w:rsid w:val="0062164E"/>
    <w:rsid w:val="00712F9B"/>
    <w:rsid w:val="007550FB"/>
    <w:rsid w:val="0078043C"/>
    <w:rsid w:val="007B60A8"/>
    <w:rsid w:val="008915B1"/>
    <w:rsid w:val="00893BED"/>
    <w:rsid w:val="008D7EF5"/>
    <w:rsid w:val="00935477"/>
    <w:rsid w:val="009936D7"/>
    <w:rsid w:val="009F0ED9"/>
    <w:rsid w:val="00B057D6"/>
    <w:rsid w:val="00BE5DF8"/>
    <w:rsid w:val="00C33DB5"/>
    <w:rsid w:val="00C52EF3"/>
    <w:rsid w:val="00DA0260"/>
    <w:rsid w:val="00DF0BF2"/>
    <w:rsid w:val="00E419F1"/>
    <w:rsid w:val="00E6591F"/>
    <w:rsid w:val="00F20DE7"/>
    <w:rsid w:val="00F50119"/>
    <w:rsid w:val="00F8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">
    <w:name w:val="Plain Table 1"/>
    <w:basedOn w:val="TableNormal"/>
    <w:uiPriority w:val="99"/>
    <w:rsid w:val="0062164E"/>
    <w:pPr>
      <w:spacing w:after="0" w:line="240" w:lineRule="auto"/>
    </w:pPr>
    <w:rPr>
      <w:rFonts w:ascii="Arial" w:eastAsiaTheme="minorEastAsia" w:hAnsi="Arial" w:cs="Arial"/>
      <w:lang w:val="en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">
    <w:name w:val="Plain Table 1"/>
    <w:basedOn w:val="TableNormal"/>
    <w:uiPriority w:val="99"/>
    <w:rsid w:val="0062164E"/>
    <w:pPr>
      <w:spacing w:after="0" w:line="240" w:lineRule="auto"/>
    </w:pPr>
    <w:rPr>
      <w:rFonts w:ascii="Arial" w:eastAsiaTheme="minorEastAsia" w:hAnsi="Arial" w:cs="Arial"/>
      <w:lang w:val="en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3848</Characters>
  <Application>Microsoft Office Word</Application>
  <DocSecurity>0</DocSecurity>
  <Lines>124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JECABUGNASON</dc:creator>
  <cp:lastModifiedBy>JECABUGNASON</cp:lastModifiedBy>
  <cp:revision>1</cp:revision>
  <dcterms:created xsi:type="dcterms:W3CDTF">2019-02-15T19:15:00Z</dcterms:created>
  <dcterms:modified xsi:type="dcterms:W3CDTF">2019-02-15T19:15:00Z</dcterms:modified>
</cp:coreProperties>
</file>