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4"/>
        <w:gridCol w:w="1418"/>
        <w:gridCol w:w="1552"/>
        <w:gridCol w:w="1566"/>
        <w:gridCol w:w="1276"/>
        <w:gridCol w:w="1237"/>
      </w:tblGrid>
      <w:tr w:rsidR="00AF0817" w:rsidRPr="00387521" w:rsidTr="00052A8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87DFA">
              <w:rPr>
                <w:rFonts w:ascii="Times New Roman" w:hAnsi="Times New Roman" w:cs="Times New Roman"/>
                <w:sz w:val="20"/>
                <w:szCs w:val="20"/>
              </w:rPr>
              <w:t>G-Computation estimate (95%CI)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F0817" w:rsidRPr="00387521" w:rsidRDefault="00AF0817" w:rsidP="0005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>SBP</w:t>
            </w:r>
          </w:p>
          <w:p w:rsidR="00AF0817" w:rsidRPr="00387521" w:rsidRDefault="00AF0817" w:rsidP="00052A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0817" w:rsidRPr="00387521" w:rsidRDefault="00AF0817" w:rsidP="0005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>DBP</w:t>
            </w:r>
          </w:p>
          <w:p w:rsidR="00AF0817" w:rsidRPr="00387521" w:rsidRDefault="00AF0817" w:rsidP="00052A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F0817" w:rsidRPr="00387521" w:rsidRDefault="00AF0817" w:rsidP="00052A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52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Random glucose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F0817" w:rsidRPr="00387521" w:rsidRDefault="00AF0817" w:rsidP="00052A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 Cholesterol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0817" w:rsidRPr="00387521" w:rsidRDefault="00AF0817" w:rsidP="00052A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 cholesterol 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F0817" w:rsidRPr="00387521" w:rsidRDefault="00AF0817" w:rsidP="00052A85">
            <w:pPr>
              <w:ind w:right="-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 xml:space="preserve">Triglycerides </w:t>
            </w:r>
          </w:p>
          <w:p w:rsidR="00AF0817" w:rsidRPr="00387521" w:rsidRDefault="00AF0817" w:rsidP="00052A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817" w:rsidRPr="00387521" w:rsidTr="00052A85">
        <w:tc>
          <w:tcPr>
            <w:tcW w:w="1276" w:type="dxa"/>
            <w:tcBorders>
              <w:top w:val="single" w:sz="4" w:space="0" w:color="auto"/>
            </w:tcBorders>
          </w:tcPr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17" w:rsidRPr="00387521" w:rsidTr="00052A85">
        <w:tc>
          <w:tcPr>
            <w:tcW w:w="1276" w:type="dxa"/>
          </w:tcPr>
          <w:p w:rsidR="00AF0817" w:rsidRDefault="00AF0817" w:rsidP="00052A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3875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Natural </w:t>
            </w:r>
          </w:p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5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direct effect</w:t>
            </w:r>
          </w:p>
        </w:tc>
        <w:tc>
          <w:tcPr>
            <w:tcW w:w="1384" w:type="dxa"/>
          </w:tcPr>
          <w:p w:rsidR="00AF0817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A56A3">
              <w:rPr>
                <w:rFonts w:ascii="Times New Roman" w:hAnsi="Times New Roman" w:cs="Times New Roman"/>
                <w:sz w:val="20"/>
                <w:szCs w:val="20"/>
              </w:rPr>
              <w:t>.248</w:t>
            </w:r>
          </w:p>
          <w:p w:rsidR="00AF0817" w:rsidRPr="00387521" w:rsidRDefault="00AF0817" w:rsidP="00052A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A5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A56A3">
              <w:rPr>
                <w:rFonts w:ascii="Times New Roman" w:hAnsi="Times New Roman" w:cs="Times New Roman"/>
                <w:sz w:val="20"/>
                <w:szCs w:val="20"/>
              </w:rPr>
              <w:t>.517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A56A3">
              <w:rPr>
                <w:rFonts w:ascii="Times New Roman" w:hAnsi="Times New Roman" w:cs="Times New Roman"/>
                <w:sz w:val="20"/>
                <w:szCs w:val="20"/>
              </w:rPr>
              <w:t>1.014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F0817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6A51">
              <w:rPr>
                <w:rFonts w:ascii="Times New Roman" w:hAnsi="Times New Roman" w:cs="Times New Roman"/>
                <w:sz w:val="20"/>
                <w:szCs w:val="20"/>
              </w:rPr>
              <w:t>.449</w:t>
            </w:r>
          </w:p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(-1.036;0</w:t>
            </w:r>
            <w:r w:rsidRPr="00596A51">
              <w:rPr>
                <w:rFonts w:ascii="Times New Roman" w:hAnsi="Times New Roman" w:cs="Times New Roman"/>
                <w:sz w:val="20"/>
                <w:szCs w:val="20"/>
              </w:rPr>
              <w:t>.136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AF0817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12C5">
              <w:rPr>
                <w:rFonts w:ascii="Times New Roman" w:hAnsi="Times New Roman" w:cs="Times New Roman"/>
                <w:sz w:val="20"/>
                <w:szCs w:val="20"/>
              </w:rPr>
              <w:t>.897</w:t>
            </w:r>
          </w:p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612C5">
              <w:rPr>
                <w:rFonts w:ascii="Times New Roman" w:hAnsi="Times New Roman" w:cs="Times New Roman"/>
                <w:sz w:val="20"/>
                <w:szCs w:val="20"/>
              </w:rPr>
              <w:t>-.864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3612C5">
              <w:rPr>
                <w:rFonts w:ascii="Times New Roman" w:hAnsi="Times New Roman" w:cs="Times New Roman"/>
                <w:sz w:val="20"/>
                <w:szCs w:val="20"/>
              </w:rPr>
              <w:t>2.659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6" w:type="dxa"/>
          </w:tcPr>
          <w:p w:rsidR="00AF0817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-.573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-1.405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.258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F0817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</w:rPr>
              <w:t>2.662</w:t>
            </w:r>
          </w:p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C7B">
              <w:rPr>
                <w:rFonts w:ascii="Times New Roman" w:hAnsi="Times New Roman" w:cs="Times New Roman"/>
                <w:sz w:val="20"/>
                <w:szCs w:val="20"/>
              </w:rPr>
              <w:t>.677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7B">
              <w:rPr>
                <w:rFonts w:ascii="Times New Roman" w:hAnsi="Times New Roman" w:cs="Times New Roman"/>
                <w:sz w:val="20"/>
                <w:szCs w:val="20"/>
              </w:rPr>
              <w:t>4.647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7" w:type="dxa"/>
          </w:tcPr>
          <w:p w:rsidR="00AF0817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.021</w:t>
            </w:r>
          </w:p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-.016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.060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0817" w:rsidRPr="00387521" w:rsidTr="00052A85">
        <w:tc>
          <w:tcPr>
            <w:tcW w:w="1276" w:type="dxa"/>
          </w:tcPr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5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Natural indirect effect</w:t>
            </w:r>
          </w:p>
        </w:tc>
        <w:tc>
          <w:tcPr>
            <w:tcW w:w="1384" w:type="dxa"/>
          </w:tcPr>
          <w:p w:rsidR="00AF0817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A56A3">
              <w:rPr>
                <w:rFonts w:ascii="Times New Roman" w:hAnsi="Times New Roman" w:cs="Times New Roman"/>
                <w:sz w:val="20"/>
                <w:szCs w:val="20"/>
              </w:rPr>
              <w:t>.915</w:t>
            </w:r>
          </w:p>
          <w:p w:rsidR="00AF0817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A56A3">
              <w:rPr>
                <w:rFonts w:ascii="Times New Roman" w:hAnsi="Times New Roman" w:cs="Times New Roman"/>
                <w:sz w:val="20"/>
                <w:szCs w:val="20"/>
              </w:rPr>
              <w:t>.149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A56A3">
              <w:rPr>
                <w:rFonts w:ascii="Times New Roman" w:hAnsi="Times New Roman" w:cs="Times New Roman"/>
                <w:sz w:val="20"/>
                <w:szCs w:val="20"/>
              </w:rPr>
              <w:t>1.682</w:t>
            </w: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0817" w:rsidRDefault="00AF0817" w:rsidP="00052A8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0.940</w:t>
            </w:r>
          </w:p>
          <w:p w:rsidR="00AF0817" w:rsidRPr="0012069D" w:rsidRDefault="00AF0817" w:rsidP="00052A8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(0</w:t>
            </w:r>
            <w:r w:rsidRPr="00596A5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.349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; </w:t>
            </w:r>
            <w:r w:rsidRPr="00596A5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1.531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1552" w:type="dxa"/>
          </w:tcPr>
          <w:p w:rsidR="00AF0817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12C5">
              <w:rPr>
                <w:rFonts w:ascii="Times New Roman" w:hAnsi="Times New Roman" w:cs="Times New Roman"/>
                <w:sz w:val="20"/>
                <w:szCs w:val="20"/>
              </w:rPr>
              <w:t>.359</w:t>
            </w:r>
          </w:p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612C5">
              <w:rPr>
                <w:rFonts w:ascii="Times New Roman" w:hAnsi="Times New Roman" w:cs="Times New Roman"/>
                <w:sz w:val="20"/>
                <w:szCs w:val="20"/>
              </w:rPr>
              <w:t>-1.204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3612C5">
              <w:rPr>
                <w:rFonts w:ascii="Times New Roman" w:hAnsi="Times New Roman" w:cs="Times New Roman"/>
                <w:sz w:val="20"/>
                <w:szCs w:val="20"/>
              </w:rPr>
              <w:t>1.924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6" w:type="dxa"/>
          </w:tcPr>
          <w:p w:rsidR="00AF0817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-1.734</w:t>
            </w:r>
          </w:p>
          <w:p w:rsidR="00AF0817" w:rsidRPr="007348BA" w:rsidRDefault="00AF0817" w:rsidP="00052A8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-2.551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  <w:r w:rsidRPr="007348B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-.916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1276" w:type="dxa"/>
          </w:tcPr>
          <w:p w:rsidR="00AF0817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</w:rPr>
              <w:t>4.172</w:t>
            </w:r>
          </w:p>
          <w:p w:rsidR="00AF0817" w:rsidRPr="00387521" w:rsidRDefault="00AF0817" w:rsidP="00052A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C7B">
              <w:rPr>
                <w:rFonts w:ascii="Times New Roman" w:hAnsi="Times New Roman" w:cs="Times New Roman"/>
                <w:sz w:val="20"/>
                <w:szCs w:val="20"/>
              </w:rPr>
              <w:t>2.187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06C7B">
              <w:rPr>
                <w:rFonts w:ascii="Times New Roman" w:hAnsi="Times New Roman" w:cs="Times New Roman"/>
                <w:sz w:val="20"/>
                <w:szCs w:val="20"/>
              </w:rPr>
              <w:t>6.156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7" w:type="dxa"/>
          </w:tcPr>
          <w:p w:rsidR="00AF0817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</w:rPr>
              <w:t>.093</w:t>
            </w:r>
          </w:p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C7B">
              <w:rPr>
                <w:rFonts w:ascii="Times New Roman" w:hAnsi="Times New Roman" w:cs="Times New Roman"/>
                <w:sz w:val="20"/>
                <w:szCs w:val="20"/>
              </w:rPr>
              <w:t>.056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D06C7B">
              <w:rPr>
                <w:rFonts w:ascii="Times New Roman" w:hAnsi="Times New Roman" w:cs="Times New Roman"/>
                <w:sz w:val="20"/>
                <w:szCs w:val="20"/>
              </w:rPr>
              <w:t>.131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0817" w:rsidRPr="00387521" w:rsidTr="00052A85">
        <w:tc>
          <w:tcPr>
            <w:tcW w:w="1276" w:type="dxa"/>
          </w:tcPr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5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Mediated effect (%)</w:t>
            </w:r>
          </w:p>
        </w:tc>
        <w:tc>
          <w:tcPr>
            <w:tcW w:w="1384" w:type="dxa"/>
          </w:tcPr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37" w:type="dxa"/>
          </w:tcPr>
          <w:p w:rsidR="00AF0817" w:rsidRPr="00387521" w:rsidRDefault="00AF0817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</w:tbl>
    <w:p w:rsidR="00680CFB" w:rsidRDefault="00893C4B"/>
    <w:sectPr w:rsidR="00680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AF0817"/>
    <w:rsid w:val="00577440"/>
    <w:rsid w:val="00893C4B"/>
    <w:rsid w:val="00AF0817"/>
    <w:rsid w:val="00D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8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8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375</Characters>
  <Application>Microsoft Office Word</Application>
  <DocSecurity>0</DocSecurity>
  <Lines>63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DLAMBO</cp:lastModifiedBy>
  <cp:revision>2</cp:revision>
  <dcterms:created xsi:type="dcterms:W3CDTF">2019-02-20T19:13:00Z</dcterms:created>
  <dcterms:modified xsi:type="dcterms:W3CDTF">2019-03-02T14:01:00Z</dcterms:modified>
</cp:coreProperties>
</file>