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XSpec="center" w:tblpY="-468"/>
        <w:tblW w:w="15931" w:type="dxa"/>
        <w:tblLook w:val="04A0" w:firstRow="1" w:lastRow="0" w:firstColumn="1" w:lastColumn="0" w:noHBand="0" w:noVBand="1"/>
      </w:tblPr>
      <w:tblGrid>
        <w:gridCol w:w="2187"/>
        <w:gridCol w:w="1271"/>
        <w:gridCol w:w="1506"/>
        <w:gridCol w:w="1390"/>
        <w:gridCol w:w="1390"/>
        <w:gridCol w:w="1248"/>
        <w:gridCol w:w="1394"/>
        <w:gridCol w:w="1562"/>
        <w:gridCol w:w="1260"/>
        <w:gridCol w:w="1249"/>
        <w:gridCol w:w="1474"/>
      </w:tblGrid>
      <w:tr w:rsidR="008D6285" w:rsidRPr="008D6285" w14:paraId="3A437D92" w14:textId="77777777" w:rsidTr="008D6285">
        <w:trPr>
          <w:trHeight w:val="432"/>
        </w:trPr>
        <w:tc>
          <w:tcPr>
            <w:tcW w:w="15931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9567E7C" w14:textId="616C5E9B" w:rsidR="008D6285" w:rsidRPr="00D73DE7" w:rsidRDefault="00F965D0" w:rsidP="008D6285">
            <w:pPr>
              <w:shd w:val="clear" w:color="auto" w:fill="FFFFFF"/>
              <w:spacing w:line="360" w:lineRule="auto"/>
              <w:jc w:val="both"/>
              <w:rPr>
                <w:rFonts w:eastAsia="Times New Roman" w:cs="Segoe UI"/>
                <w:i/>
                <w:sz w:val="24"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Additional file 2</w:t>
            </w:r>
            <w:r w:rsidR="00D73DE7">
              <w:rPr>
                <w:rFonts w:eastAsia="Times New Roman" w:cs="Segoe UI"/>
                <w:b/>
                <w:lang w:eastAsia="en-GB"/>
              </w:rPr>
              <w:t xml:space="preserve">: </w:t>
            </w:r>
            <w:bookmarkStart w:id="0" w:name="_GoBack"/>
            <w:bookmarkEnd w:id="0"/>
            <w:r w:rsidR="008D6285" w:rsidRPr="00F965D0">
              <w:rPr>
                <w:rFonts w:eastAsia="Times New Roman" w:cs="Segoe UI"/>
                <w:lang w:eastAsia="en-GB"/>
              </w:rPr>
              <w:t>Quality appraisal tools and outcomes</w:t>
            </w:r>
            <w:r w:rsidR="008D6285" w:rsidRPr="00F965D0">
              <w:rPr>
                <w:rFonts w:eastAsia="Times New Roman" w:cs="Segoe UI"/>
                <w:b/>
                <w:lang w:eastAsia="en-GB"/>
              </w:rPr>
              <w:t xml:space="preserve"> </w:t>
            </w:r>
          </w:p>
          <w:p w14:paraId="079A01CB" w14:textId="6CD9C48E" w:rsidR="008D6285" w:rsidRPr="008D6285" w:rsidRDefault="008D6285" w:rsidP="008D6285">
            <w:pPr>
              <w:shd w:val="clear" w:color="auto" w:fill="FFFFFF"/>
              <w:spacing w:line="360" w:lineRule="auto"/>
              <w:jc w:val="both"/>
              <w:rPr>
                <w:rFonts w:eastAsia="Times New Roman" w:cs="Segoe UI"/>
                <w:b/>
                <w:sz w:val="20"/>
                <w:lang w:eastAsia="en-GB"/>
              </w:rPr>
            </w:pPr>
          </w:p>
        </w:tc>
      </w:tr>
      <w:tr w:rsidR="008D6285" w:rsidRPr="008D6285" w14:paraId="74019CA8" w14:textId="77777777" w:rsidTr="008D6285">
        <w:trPr>
          <w:trHeight w:val="432"/>
        </w:trPr>
        <w:tc>
          <w:tcPr>
            <w:tcW w:w="15931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A35260D" w14:textId="77777777" w:rsidR="008D6285" w:rsidRPr="008D6285" w:rsidRDefault="008D6285" w:rsidP="008D6285">
            <w:pPr>
              <w:shd w:val="clear" w:color="auto" w:fill="FFFFFF"/>
              <w:spacing w:line="360" w:lineRule="auto"/>
              <w:rPr>
                <w:rFonts w:eastAsia="Times New Roman" w:cs="Segoe UI"/>
                <w:b/>
                <w:i/>
                <w:lang w:eastAsia="en-GB"/>
              </w:rPr>
            </w:pPr>
            <w:r w:rsidRPr="008D6285">
              <w:rPr>
                <w:rFonts w:eastAsia="Times New Roman" w:cs="Segoe UI"/>
                <w:b/>
                <w:i/>
                <w:lang w:eastAsia="en-GB"/>
              </w:rPr>
              <w:t>Qualitative Study Appraisal Outcomes: Critical Appraisal Skills Programme (2017)</w:t>
            </w:r>
          </w:p>
        </w:tc>
      </w:tr>
      <w:tr w:rsidR="008D6285" w:rsidRPr="00886355" w14:paraId="5C0445E8" w14:textId="77777777" w:rsidTr="008D6285">
        <w:trPr>
          <w:trHeight w:val="366"/>
        </w:trPr>
        <w:tc>
          <w:tcPr>
            <w:tcW w:w="218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7CE3D45C" w14:textId="77777777" w:rsidR="008D6285" w:rsidRPr="00886355" w:rsidRDefault="008D6285" w:rsidP="008D6285">
            <w:pPr>
              <w:jc w:val="center"/>
              <w:rPr>
                <w:b/>
              </w:rPr>
            </w:pPr>
          </w:p>
        </w:tc>
        <w:tc>
          <w:tcPr>
            <w:tcW w:w="13744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6CD06" w14:textId="77777777" w:rsidR="008D6285" w:rsidRPr="00886355" w:rsidRDefault="008D6285" w:rsidP="008D6285">
            <w:pPr>
              <w:jc w:val="center"/>
              <w:rPr>
                <w:b/>
              </w:rPr>
            </w:pPr>
            <w:r w:rsidRPr="006B6983">
              <w:rPr>
                <w:b/>
                <w:sz w:val="24"/>
              </w:rPr>
              <w:t>Question</w:t>
            </w:r>
            <w:r w:rsidRPr="006B6983">
              <w:rPr>
                <w:b/>
                <w:sz w:val="20"/>
              </w:rPr>
              <w:t xml:space="preserve"> </w:t>
            </w:r>
          </w:p>
        </w:tc>
      </w:tr>
      <w:tr w:rsidR="008D6285" w:rsidRPr="00886355" w14:paraId="0D87E047" w14:textId="77777777" w:rsidTr="008D6285">
        <w:trPr>
          <w:trHeight w:val="293"/>
        </w:trPr>
        <w:tc>
          <w:tcPr>
            <w:tcW w:w="2187" w:type="dxa"/>
            <w:shd w:val="clear" w:color="auto" w:fill="E7E6E6" w:themeFill="background2"/>
          </w:tcPr>
          <w:p w14:paraId="2AFAB03F" w14:textId="77777777" w:rsidR="008D6285" w:rsidRPr="00886355" w:rsidRDefault="008D6285" w:rsidP="008D6285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1271" w:type="dxa"/>
            <w:shd w:val="clear" w:color="auto" w:fill="E7E6E6" w:themeFill="background2"/>
          </w:tcPr>
          <w:p w14:paraId="6E4827FE" w14:textId="77777777" w:rsidR="008D6285" w:rsidRPr="00886355" w:rsidRDefault="008D6285" w:rsidP="008D62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shd w:val="clear" w:color="auto" w:fill="E7E6E6" w:themeFill="background2"/>
          </w:tcPr>
          <w:p w14:paraId="61332392" w14:textId="77777777" w:rsidR="008D6285" w:rsidRPr="00886355" w:rsidRDefault="008D6285" w:rsidP="008D62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0" w:type="dxa"/>
            <w:shd w:val="clear" w:color="auto" w:fill="E7E6E6" w:themeFill="background2"/>
          </w:tcPr>
          <w:p w14:paraId="01E89240" w14:textId="77777777" w:rsidR="008D6285" w:rsidRPr="00886355" w:rsidRDefault="008D6285" w:rsidP="008D62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0" w:type="dxa"/>
            <w:shd w:val="clear" w:color="auto" w:fill="E7E6E6" w:themeFill="background2"/>
          </w:tcPr>
          <w:p w14:paraId="523F5E8A" w14:textId="77777777" w:rsidR="008D6285" w:rsidRPr="00886355" w:rsidRDefault="008D6285" w:rsidP="008D62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8" w:type="dxa"/>
            <w:shd w:val="clear" w:color="auto" w:fill="E7E6E6" w:themeFill="background2"/>
          </w:tcPr>
          <w:p w14:paraId="641AC44D" w14:textId="77777777" w:rsidR="008D6285" w:rsidRPr="00886355" w:rsidRDefault="008D6285" w:rsidP="008D62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4" w:type="dxa"/>
            <w:shd w:val="clear" w:color="auto" w:fill="E7E6E6" w:themeFill="background2"/>
          </w:tcPr>
          <w:p w14:paraId="71E9AB97" w14:textId="77777777" w:rsidR="008D6285" w:rsidRPr="00886355" w:rsidRDefault="008D6285" w:rsidP="008D62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2" w:type="dxa"/>
            <w:shd w:val="clear" w:color="auto" w:fill="E7E6E6" w:themeFill="background2"/>
          </w:tcPr>
          <w:p w14:paraId="2C68B618" w14:textId="77777777" w:rsidR="008D6285" w:rsidRPr="00886355" w:rsidRDefault="008D6285" w:rsidP="008D62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  <w:shd w:val="clear" w:color="auto" w:fill="E7E6E6" w:themeFill="background2"/>
          </w:tcPr>
          <w:p w14:paraId="481E8279" w14:textId="77777777" w:rsidR="008D6285" w:rsidRPr="00886355" w:rsidRDefault="008D6285" w:rsidP="008D62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9" w:type="dxa"/>
            <w:shd w:val="clear" w:color="auto" w:fill="E7E6E6" w:themeFill="background2"/>
          </w:tcPr>
          <w:p w14:paraId="558027EF" w14:textId="77777777" w:rsidR="008D6285" w:rsidRPr="00886355" w:rsidRDefault="008D6285" w:rsidP="008D62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74" w:type="dxa"/>
            <w:shd w:val="clear" w:color="auto" w:fill="E7E6E6" w:themeFill="background2"/>
          </w:tcPr>
          <w:p w14:paraId="3088DCB5" w14:textId="77777777" w:rsidR="008D6285" w:rsidRPr="00886355" w:rsidRDefault="008D6285" w:rsidP="008D62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D6285" w:rsidRPr="00886355" w14:paraId="58793B81" w14:textId="77777777" w:rsidTr="008D6285">
        <w:trPr>
          <w:trHeight w:val="293"/>
        </w:trPr>
        <w:tc>
          <w:tcPr>
            <w:tcW w:w="2187" w:type="dxa"/>
          </w:tcPr>
          <w:p w14:paraId="30B3B313" w14:textId="77777777" w:rsidR="008D6285" w:rsidRPr="00886355" w:rsidRDefault="008D6285" w:rsidP="008D6285">
            <w:r>
              <w:t>Borland et al (2014)</w:t>
            </w:r>
          </w:p>
        </w:tc>
        <w:tc>
          <w:tcPr>
            <w:tcW w:w="1271" w:type="dxa"/>
          </w:tcPr>
          <w:p w14:paraId="78E9AAFA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506" w:type="dxa"/>
          </w:tcPr>
          <w:p w14:paraId="3751392C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420B2CAB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41BD743D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248" w:type="dxa"/>
          </w:tcPr>
          <w:p w14:paraId="1C211304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4" w:type="dxa"/>
          </w:tcPr>
          <w:p w14:paraId="3BE3458A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562" w:type="dxa"/>
          </w:tcPr>
          <w:p w14:paraId="18EF84BE" w14:textId="77777777" w:rsidR="008D6285" w:rsidRPr="00B76D77" w:rsidRDefault="008D6285" w:rsidP="008D6285">
            <w:pPr>
              <w:jc w:val="center"/>
            </w:pPr>
            <w:r w:rsidRPr="00B76D77">
              <w:t>Can’t Tell</w:t>
            </w:r>
          </w:p>
        </w:tc>
        <w:tc>
          <w:tcPr>
            <w:tcW w:w="1260" w:type="dxa"/>
          </w:tcPr>
          <w:p w14:paraId="37C43D0C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249" w:type="dxa"/>
          </w:tcPr>
          <w:p w14:paraId="7E66CEE5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474" w:type="dxa"/>
          </w:tcPr>
          <w:p w14:paraId="491C29B7" w14:textId="77777777" w:rsidR="008D6285" w:rsidRPr="00B76D77" w:rsidRDefault="008D6285" w:rsidP="008D6285">
            <w:pPr>
              <w:jc w:val="center"/>
            </w:pPr>
            <w:r w:rsidRPr="00B76D77">
              <w:t>High</w:t>
            </w:r>
          </w:p>
        </w:tc>
      </w:tr>
      <w:tr w:rsidR="008D6285" w:rsidRPr="00886355" w14:paraId="189F27E8" w14:textId="77777777" w:rsidTr="008D6285">
        <w:trPr>
          <w:trHeight w:val="293"/>
        </w:trPr>
        <w:tc>
          <w:tcPr>
            <w:tcW w:w="2187" w:type="dxa"/>
          </w:tcPr>
          <w:p w14:paraId="3DEC9E87" w14:textId="77777777" w:rsidR="008D6285" w:rsidRPr="00886355" w:rsidRDefault="008D6285" w:rsidP="008D6285">
            <w:r>
              <w:t>Jack et al (2016)</w:t>
            </w:r>
          </w:p>
        </w:tc>
        <w:tc>
          <w:tcPr>
            <w:tcW w:w="1271" w:type="dxa"/>
          </w:tcPr>
          <w:p w14:paraId="398A72A4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506" w:type="dxa"/>
          </w:tcPr>
          <w:p w14:paraId="0F5CD001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76A46258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1B5DBBB6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248" w:type="dxa"/>
          </w:tcPr>
          <w:p w14:paraId="75F704C3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4" w:type="dxa"/>
          </w:tcPr>
          <w:p w14:paraId="207EB044" w14:textId="77777777" w:rsidR="008D6285" w:rsidRPr="00B76D77" w:rsidRDefault="008D6285" w:rsidP="008D6285">
            <w:pPr>
              <w:jc w:val="center"/>
            </w:pPr>
            <w:r w:rsidRPr="00B76D77">
              <w:t>No</w:t>
            </w:r>
          </w:p>
        </w:tc>
        <w:tc>
          <w:tcPr>
            <w:tcW w:w="1562" w:type="dxa"/>
          </w:tcPr>
          <w:p w14:paraId="373CEB42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260" w:type="dxa"/>
          </w:tcPr>
          <w:p w14:paraId="371A128D" w14:textId="77777777" w:rsidR="008D6285" w:rsidRPr="00B76D77" w:rsidRDefault="008D6285" w:rsidP="008D6285">
            <w:pPr>
              <w:jc w:val="center"/>
            </w:pPr>
            <w:r>
              <w:t>Can’t tell</w:t>
            </w:r>
          </w:p>
        </w:tc>
        <w:tc>
          <w:tcPr>
            <w:tcW w:w="1249" w:type="dxa"/>
          </w:tcPr>
          <w:p w14:paraId="7E468150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474" w:type="dxa"/>
          </w:tcPr>
          <w:p w14:paraId="71DBCEF3" w14:textId="77777777" w:rsidR="008D6285" w:rsidRPr="00B76D77" w:rsidRDefault="008D6285" w:rsidP="008D6285">
            <w:pPr>
              <w:jc w:val="center"/>
            </w:pPr>
            <w:r w:rsidRPr="00B76D77">
              <w:t>Medium</w:t>
            </w:r>
          </w:p>
        </w:tc>
      </w:tr>
      <w:tr w:rsidR="008D6285" w:rsidRPr="00886355" w14:paraId="646DEDBA" w14:textId="77777777" w:rsidTr="008D6285">
        <w:trPr>
          <w:trHeight w:val="293"/>
        </w:trPr>
        <w:tc>
          <w:tcPr>
            <w:tcW w:w="2187" w:type="dxa"/>
          </w:tcPr>
          <w:p w14:paraId="2CCAAADA" w14:textId="77777777" w:rsidR="008D6285" w:rsidRPr="00886355" w:rsidRDefault="008D6285" w:rsidP="008D6285">
            <w:r>
              <w:t>Jack et al (2014)</w:t>
            </w:r>
          </w:p>
        </w:tc>
        <w:tc>
          <w:tcPr>
            <w:tcW w:w="1271" w:type="dxa"/>
          </w:tcPr>
          <w:p w14:paraId="7609302E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506" w:type="dxa"/>
          </w:tcPr>
          <w:p w14:paraId="598A3D62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2761CF5D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6E5CF8CD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248" w:type="dxa"/>
          </w:tcPr>
          <w:p w14:paraId="7FC1BE64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4" w:type="dxa"/>
          </w:tcPr>
          <w:p w14:paraId="46B1EE26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562" w:type="dxa"/>
          </w:tcPr>
          <w:p w14:paraId="330A1055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260" w:type="dxa"/>
          </w:tcPr>
          <w:p w14:paraId="24214F44" w14:textId="77777777" w:rsidR="008D6285" w:rsidRPr="00B76D77" w:rsidRDefault="008D6285" w:rsidP="008D6285">
            <w:pPr>
              <w:jc w:val="center"/>
            </w:pPr>
            <w:r>
              <w:t>Can’t tell</w:t>
            </w:r>
          </w:p>
        </w:tc>
        <w:tc>
          <w:tcPr>
            <w:tcW w:w="1249" w:type="dxa"/>
          </w:tcPr>
          <w:p w14:paraId="2CEABAFF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474" w:type="dxa"/>
          </w:tcPr>
          <w:p w14:paraId="44149391" w14:textId="77777777" w:rsidR="008D6285" w:rsidRPr="00B76D77" w:rsidRDefault="008D6285" w:rsidP="008D6285">
            <w:pPr>
              <w:jc w:val="center"/>
            </w:pPr>
            <w:r w:rsidRPr="00B76D77">
              <w:t>Medium</w:t>
            </w:r>
          </w:p>
        </w:tc>
      </w:tr>
      <w:tr w:rsidR="008D6285" w:rsidRPr="00886355" w14:paraId="5F30EE22" w14:textId="77777777" w:rsidTr="008D6285">
        <w:trPr>
          <w:trHeight w:val="610"/>
        </w:trPr>
        <w:tc>
          <w:tcPr>
            <w:tcW w:w="2187" w:type="dxa"/>
          </w:tcPr>
          <w:p w14:paraId="6845E06B" w14:textId="77777777" w:rsidR="008D6285" w:rsidRPr="004D18E8" w:rsidRDefault="008D6285" w:rsidP="008D6285">
            <w:pPr>
              <w:rPr>
                <w:highlight w:val="yellow"/>
              </w:rPr>
            </w:pPr>
            <w:r w:rsidRPr="008A75F3">
              <w:t>Hopkinson and Hallett (2001)</w:t>
            </w:r>
          </w:p>
        </w:tc>
        <w:tc>
          <w:tcPr>
            <w:tcW w:w="1271" w:type="dxa"/>
          </w:tcPr>
          <w:p w14:paraId="5BBF5FA2" w14:textId="77777777" w:rsidR="008D6285" w:rsidRPr="008A75F3" w:rsidRDefault="008D6285" w:rsidP="008D6285">
            <w:pPr>
              <w:jc w:val="center"/>
            </w:pPr>
            <w:r w:rsidRPr="008A75F3">
              <w:t>Yes</w:t>
            </w:r>
          </w:p>
        </w:tc>
        <w:tc>
          <w:tcPr>
            <w:tcW w:w="1506" w:type="dxa"/>
          </w:tcPr>
          <w:p w14:paraId="57C49FDE" w14:textId="77777777" w:rsidR="008D6285" w:rsidRPr="008A75F3" w:rsidRDefault="008D6285" w:rsidP="008D6285">
            <w:pPr>
              <w:jc w:val="center"/>
            </w:pPr>
            <w:r w:rsidRPr="008A75F3">
              <w:t>Yes</w:t>
            </w:r>
          </w:p>
        </w:tc>
        <w:tc>
          <w:tcPr>
            <w:tcW w:w="1390" w:type="dxa"/>
          </w:tcPr>
          <w:p w14:paraId="2D35F592" w14:textId="77777777" w:rsidR="008D6285" w:rsidRPr="008A75F3" w:rsidRDefault="008D6285" w:rsidP="008D6285">
            <w:pPr>
              <w:jc w:val="center"/>
            </w:pPr>
            <w:r w:rsidRPr="008A75F3">
              <w:t>Yes</w:t>
            </w:r>
          </w:p>
        </w:tc>
        <w:tc>
          <w:tcPr>
            <w:tcW w:w="1390" w:type="dxa"/>
          </w:tcPr>
          <w:p w14:paraId="0A1AA76D" w14:textId="77777777" w:rsidR="008D6285" w:rsidRPr="008A75F3" w:rsidRDefault="008D6285" w:rsidP="008D6285">
            <w:pPr>
              <w:jc w:val="center"/>
            </w:pPr>
            <w:r w:rsidRPr="008A75F3">
              <w:t>Yes</w:t>
            </w:r>
          </w:p>
        </w:tc>
        <w:tc>
          <w:tcPr>
            <w:tcW w:w="1248" w:type="dxa"/>
          </w:tcPr>
          <w:p w14:paraId="3B95BBB7" w14:textId="77777777" w:rsidR="008D6285" w:rsidRPr="008A75F3" w:rsidRDefault="008D6285" w:rsidP="008D6285">
            <w:pPr>
              <w:jc w:val="center"/>
            </w:pPr>
            <w:r w:rsidRPr="008A75F3">
              <w:t>Yes</w:t>
            </w:r>
          </w:p>
        </w:tc>
        <w:tc>
          <w:tcPr>
            <w:tcW w:w="1394" w:type="dxa"/>
          </w:tcPr>
          <w:p w14:paraId="7A4F4161" w14:textId="77777777" w:rsidR="008D6285" w:rsidRPr="008A75F3" w:rsidRDefault="008D6285" w:rsidP="008D6285">
            <w:pPr>
              <w:jc w:val="center"/>
            </w:pPr>
            <w:r w:rsidRPr="008A75F3">
              <w:t>No</w:t>
            </w:r>
          </w:p>
        </w:tc>
        <w:tc>
          <w:tcPr>
            <w:tcW w:w="1562" w:type="dxa"/>
          </w:tcPr>
          <w:p w14:paraId="4D8C27A4" w14:textId="77777777" w:rsidR="008D6285" w:rsidRPr="008A75F3" w:rsidRDefault="008D6285" w:rsidP="008D6285">
            <w:pPr>
              <w:jc w:val="center"/>
            </w:pPr>
            <w:r w:rsidRPr="008A75F3">
              <w:t>No</w:t>
            </w:r>
          </w:p>
        </w:tc>
        <w:tc>
          <w:tcPr>
            <w:tcW w:w="1260" w:type="dxa"/>
          </w:tcPr>
          <w:p w14:paraId="14D98CBB" w14:textId="77777777" w:rsidR="008D6285" w:rsidRPr="008A75F3" w:rsidRDefault="008D6285" w:rsidP="008D6285">
            <w:pPr>
              <w:jc w:val="center"/>
            </w:pPr>
            <w:r w:rsidRPr="008A75F3">
              <w:t>No</w:t>
            </w:r>
          </w:p>
        </w:tc>
        <w:tc>
          <w:tcPr>
            <w:tcW w:w="1249" w:type="dxa"/>
          </w:tcPr>
          <w:p w14:paraId="78F8A6B7" w14:textId="77777777" w:rsidR="008D6285" w:rsidRPr="008A75F3" w:rsidRDefault="008D6285" w:rsidP="008D6285">
            <w:pPr>
              <w:jc w:val="center"/>
            </w:pPr>
            <w:r w:rsidRPr="008A75F3">
              <w:t>Yes</w:t>
            </w:r>
          </w:p>
        </w:tc>
        <w:tc>
          <w:tcPr>
            <w:tcW w:w="1474" w:type="dxa"/>
          </w:tcPr>
          <w:p w14:paraId="7620B0F0" w14:textId="77777777" w:rsidR="008D6285" w:rsidRPr="00B76D77" w:rsidRDefault="008D6285" w:rsidP="008D6285">
            <w:pPr>
              <w:jc w:val="center"/>
            </w:pPr>
            <w:r w:rsidRPr="00B76D77">
              <w:t>Low</w:t>
            </w:r>
          </w:p>
        </w:tc>
      </w:tr>
      <w:tr w:rsidR="008D6285" w:rsidRPr="00886355" w14:paraId="750C9B87" w14:textId="77777777" w:rsidTr="008D6285">
        <w:trPr>
          <w:trHeight w:val="293"/>
        </w:trPr>
        <w:tc>
          <w:tcPr>
            <w:tcW w:w="2187" w:type="dxa"/>
          </w:tcPr>
          <w:p w14:paraId="732C6D6F" w14:textId="77777777" w:rsidR="008D6285" w:rsidRPr="00886355" w:rsidRDefault="008D6285" w:rsidP="008D6285">
            <w:r>
              <w:t>Hyde et al (2011)</w:t>
            </w:r>
          </w:p>
        </w:tc>
        <w:tc>
          <w:tcPr>
            <w:tcW w:w="1271" w:type="dxa"/>
          </w:tcPr>
          <w:p w14:paraId="0A6F286C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506" w:type="dxa"/>
          </w:tcPr>
          <w:p w14:paraId="656E7CB1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5AB27AC0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390" w:type="dxa"/>
          </w:tcPr>
          <w:p w14:paraId="0C1BF989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248" w:type="dxa"/>
          </w:tcPr>
          <w:p w14:paraId="2840B1D2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4" w:type="dxa"/>
          </w:tcPr>
          <w:p w14:paraId="54F28FD7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562" w:type="dxa"/>
          </w:tcPr>
          <w:p w14:paraId="7885210A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26517917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249" w:type="dxa"/>
          </w:tcPr>
          <w:p w14:paraId="1E9F35F5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474" w:type="dxa"/>
          </w:tcPr>
          <w:p w14:paraId="5CE5C03C" w14:textId="77777777" w:rsidR="008D6285" w:rsidRPr="00B76D77" w:rsidRDefault="008D6285" w:rsidP="008D6285">
            <w:pPr>
              <w:jc w:val="center"/>
            </w:pPr>
            <w:r w:rsidRPr="00B76D77">
              <w:t>Medium</w:t>
            </w:r>
          </w:p>
        </w:tc>
      </w:tr>
      <w:tr w:rsidR="008D6285" w:rsidRPr="00886355" w14:paraId="72AF96B2" w14:textId="77777777" w:rsidTr="008D6285">
        <w:trPr>
          <w:trHeight w:val="293"/>
        </w:trPr>
        <w:tc>
          <w:tcPr>
            <w:tcW w:w="2187" w:type="dxa"/>
          </w:tcPr>
          <w:p w14:paraId="7FB79328" w14:textId="77777777" w:rsidR="008D6285" w:rsidRPr="00612F14" w:rsidRDefault="008D6285" w:rsidP="008D6285">
            <w:r w:rsidRPr="00612F14">
              <w:t>Kennett (2000)</w:t>
            </w:r>
          </w:p>
        </w:tc>
        <w:tc>
          <w:tcPr>
            <w:tcW w:w="1271" w:type="dxa"/>
          </w:tcPr>
          <w:p w14:paraId="40957552" w14:textId="77777777" w:rsidR="008D6285" w:rsidRPr="00612F14" w:rsidRDefault="008D6285" w:rsidP="008D6285">
            <w:pPr>
              <w:jc w:val="center"/>
            </w:pPr>
            <w:r w:rsidRPr="00612F14">
              <w:t>Yes</w:t>
            </w:r>
          </w:p>
        </w:tc>
        <w:tc>
          <w:tcPr>
            <w:tcW w:w="1506" w:type="dxa"/>
          </w:tcPr>
          <w:p w14:paraId="40C29425" w14:textId="77777777" w:rsidR="008D6285" w:rsidRPr="00612F14" w:rsidRDefault="008D6285" w:rsidP="008D6285">
            <w:pPr>
              <w:jc w:val="center"/>
            </w:pPr>
            <w:r w:rsidRPr="00612F14">
              <w:t>Yes</w:t>
            </w:r>
          </w:p>
        </w:tc>
        <w:tc>
          <w:tcPr>
            <w:tcW w:w="1390" w:type="dxa"/>
          </w:tcPr>
          <w:p w14:paraId="03BA229E" w14:textId="77777777" w:rsidR="008D6285" w:rsidRPr="00612F14" w:rsidRDefault="008D6285" w:rsidP="008D6285">
            <w:pPr>
              <w:jc w:val="center"/>
            </w:pPr>
            <w:r w:rsidRPr="00612F14">
              <w:t>Yes</w:t>
            </w:r>
          </w:p>
        </w:tc>
        <w:tc>
          <w:tcPr>
            <w:tcW w:w="1390" w:type="dxa"/>
          </w:tcPr>
          <w:p w14:paraId="16CEAC57" w14:textId="77777777" w:rsidR="008D6285" w:rsidRPr="00612F14" w:rsidRDefault="008D6285" w:rsidP="008D6285">
            <w:pPr>
              <w:jc w:val="center"/>
            </w:pPr>
            <w:r>
              <w:t>Can’t tell</w:t>
            </w:r>
          </w:p>
        </w:tc>
        <w:tc>
          <w:tcPr>
            <w:tcW w:w="1248" w:type="dxa"/>
          </w:tcPr>
          <w:p w14:paraId="11B64E24" w14:textId="77777777" w:rsidR="008D6285" w:rsidRPr="00612F14" w:rsidRDefault="008D6285" w:rsidP="008D6285">
            <w:pPr>
              <w:jc w:val="center"/>
            </w:pPr>
            <w:r w:rsidRPr="00612F14">
              <w:t>Yes</w:t>
            </w:r>
          </w:p>
        </w:tc>
        <w:tc>
          <w:tcPr>
            <w:tcW w:w="1394" w:type="dxa"/>
          </w:tcPr>
          <w:p w14:paraId="19E067F6" w14:textId="77777777" w:rsidR="008D6285" w:rsidRPr="00612F14" w:rsidRDefault="008D6285" w:rsidP="008D6285">
            <w:pPr>
              <w:jc w:val="center"/>
            </w:pPr>
            <w:r>
              <w:t>No</w:t>
            </w:r>
          </w:p>
        </w:tc>
        <w:tc>
          <w:tcPr>
            <w:tcW w:w="1562" w:type="dxa"/>
          </w:tcPr>
          <w:p w14:paraId="51011AA3" w14:textId="77777777" w:rsidR="008D6285" w:rsidRPr="00612F14" w:rsidRDefault="008D6285" w:rsidP="008D6285">
            <w:pPr>
              <w:jc w:val="center"/>
            </w:pPr>
            <w:r w:rsidRPr="00612F14">
              <w:t>No</w:t>
            </w:r>
          </w:p>
        </w:tc>
        <w:tc>
          <w:tcPr>
            <w:tcW w:w="1260" w:type="dxa"/>
          </w:tcPr>
          <w:p w14:paraId="3267C9FD" w14:textId="77777777" w:rsidR="008D6285" w:rsidRPr="00612F14" w:rsidRDefault="008D6285" w:rsidP="008D6285">
            <w:pPr>
              <w:jc w:val="center"/>
            </w:pPr>
            <w:r w:rsidRPr="00612F14">
              <w:t>No</w:t>
            </w:r>
          </w:p>
        </w:tc>
        <w:tc>
          <w:tcPr>
            <w:tcW w:w="1249" w:type="dxa"/>
          </w:tcPr>
          <w:p w14:paraId="52BCC288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474" w:type="dxa"/>
          </w:tcPr>
          <w:p w14:paraId="2E7FAA28" w14:textId="77777777" w:rsidR="008D6285" w:rsidRPr="00B76D77" w:rsidRDefault="008D6285" w:rsidP="008D6285">
            <w:pPr>
              <w:jc w:val="center"/>
            </w:pPr>
            <w:r w:rsidRPr="00B76D77">
              <w:t>Low</w:t>
            </w:r>
          </w:p>
        </w:tc>
      </w:tr>
      <w:tr w:rsidR="008D6285" w:rsidRPr="00886355" w14:paraId="52751AF5" w14:textId="77777777" w:rsidTr="008D6285">
        <w:trPr>
          <w:trHeight w:val="295"/>
        </w:trPr>
        <w:tc>
          <w:tcPr>
            <w:tcW w:w="2187" w:type="dxa"/>
          </w:tcPr>
          <w:p w14:paraId="55352685" w14:textId="77777777" w:rsidR="008D6285" w:rsidRPr="00612F14" w:rsidRDefault="008D6285" w:rsidP="008D6285">
            <w:r w:rsidRPr="00612F14">
              <w:t>Kennett</w:t>
            </w:r>
            <w:r>
              <w:t xml:space="preserve"> and Payne</w:t>
            </w:r>
            <w:r w:rsidRPr="00612F14">
              <w:t xml:space="preserve"> (2005)</w:t>
            </w:r>
          </w:p>
        </w:tc>
        <w:tc>
          <w:tcPr>
            <w:tcW w:w="1271" w:type="dxa"/>
          </w:tcPr>
          <w:p w14:paraId="73139FE5" w14:textId="77777777" w:rsidR="008D6285" w:rsidRPr="00612F14" w:rsidRDefault="008D6285" w:rsidP="008D6285">
            <w:pPr>
              <w:jc w:val="center"/>
            </w:pPr>
            <w:r w:rsidRPr="00612F14">
              <w:t>Yes</w:t>
            </w:r>
          </w:p>
        </w:tc>
        <w:tc>
          <w:tcPr>
            <w:tcW w:w="1506" w:type="dxa"/>
          </w:tcPr>
          <w:p w14:paraId="52E9FD64" w14:textId="77777777" w:rsidR="008D6285" w:rsidRPr="00612F14" w:rsidRDefault="008D6285" w:rsidP="008D6285">
            <w:pPr>
              <w:jc w:val="center"/>
            </w:pPr>
            <w:r w:rsidRPr="00612F14">
              <w:t>Yes</w:t>
            </w:r>
          </w:p>
        </w:tc>
        <w:tc>
          <w:tcPr>
            <w:tcW w:w="1390" w:type="dxa"/>
          </w:tcPr>
          <w:p w14:paraId="75AAC010" w14:textId="77777777" w:rsidR="008D6285" w:rsidRPr="00612F14" w:rsidRDefault="008D6285" w:rsidP="008D6285">
            <w:pPr>
              <w:jc w:val="center"/>
            </w:pPr>
            <w:r w:rsidRPr="00612F14">
              <w:t>Yes</w:t>
            </w:r>
          </w:p>
        </w:tc>
        <w:tc>
          <w:tcPr>
            <w:tcW w:w="1390" w:type="dxa"/>
          </w:tcPr>
          <w:p w14:paraId="329724BE" w14:textId="77777777" w:rsidR="008D6285" w:rsidRPr="00612F14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248" w:type="dxa"/>
          </w:tcPr>
          <w:p w14:paraId="6B695B79" w14:textId="77777777" w:rsidR="008D6285" w:rsidRPr="00612F14" w:rsidRDefault="008D6285" w:rsidP="008D6285">
            <w:pPr>
              <w:jc w:val="center"/>
            </w:pPr>
            <w:r w:rsidRPr="00612F14">
              <w:t>Yes</w:t>
            </w:r>
          </w:p>
        </w:tc>
        <w:tc>
          <w:tcPr>
            <w:tcW w:w="1394" w:type="dxa"/>
          </w:tcPr>
          <w:p w14:paraId="43E7119D" w14:textId="77777777" w:rsidR="008D6285" w:rsidRPr="00612F14" w:rsidRDefault="008D6285" w:rsidP="008D6285">
            <w:pPr>
              <w:jc w:val="center"/>
            </w:pPr>
            <w:r w:rsidRPr="00612F14">
              <w:t>No</w:t>
            </w:r>
          </w:p>
        </w:tc>
        <w:tc>
          <w:tcPr>
            <w:tcW w:w="1562" w:type="dxa"/>
          </w:tcPr>
          <w:p w14:paraId="129B9A2A" w14:textId="77777777" w:rsidR="008D6285" w:rsidRPr="00612F14" w:rsidRDefault="008D6285" w:rsidP="008D6285">
            <w:pPr>
              <w:jc w:val="center"/>
            </w:pPr>
            <w:r w:rsidRPr="00612F14">
              <w:t>No</w:t>
            </w:r>
          </w:p>
        </w:tc>
        <w:tc>
          <w:tcPr>
            <w:tcW w:w="1260" w:type="dxa"/>
          </w:tcPr>
          <w:p w14:paraId="767606D6" w14:textId="77777777" w:rsidR="008D6285" w:rsidRPr="00612F14" w:rsidRDefault="008D6285" w:rsidP="008D6285">
            <w:pPr>
              <w:jc w:val="center"/>
            </w:pPr>
            <w:r w:rsidRPr="00612F14">
              <w:t>No</w:t>
            </w:r>
          </w:p>
        </w:tc>
        <w:tc>
          <w:tcPr>
            <w:tcW w:w="1249" w:type="dxa"/>
          </w:tcPr>
          <w:p w14:paraId="28F127D2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474" w:type="dxa"/>
          </w:tcPr>
          <w:p w14:paraId="4691624E" w14:textId="77777777" w:rsidR="008D6285" w:rsidRPr="00B76D77" w:rsidRDefault="008D6285" w:rsidP="008D6285">
            <w:pPr>
              <w:jc w:val="center"/>
            </w:pPr>
            <w:r w:rsidRPr="00B76D77">
              <w:t>Medium</w:t>
            </w:r>
          </w:p>
        </w:tc>
      </w:tr>
      <w:tr w:rsidR="008D6285" w:rsidRPr="00886355" w14:paraId="5215AFA8" w14:textId="77777777" w:rsidTr="008D6285">
        <w:trPr>
          <w:trHeight w:val="293"/>
        </w:trPr>
        <w:tc>
          <w:tcPr>
            <w:tcW w:w="2187" w:type="dxa"/>
          </w:tcPr>
          <w:p w14:paraId="719813ED" w14:textId="77777777" w:rsidR="008D6285" w:rsidRPr="004D5165" w:rsidRDefault="008D6285" w:rsidP="008D6285">
            <w:r w:rsidRPr="004D5165">
              <w:t>Low et al (2005)</w:t>
            </w:r>
          </w:p>
        </w:tc>
        <w:tc>
          <w:tcPr>
            <w:tcW w:w="1271" w:type="dxa"/>
          </w:tcPr>
          <w:p w14:paraId="72414CA7" w14:textId="77777777" w:rsidR="008D6285" w:rsidRPr="004D5165" w:rsidRDefault="008D6285" w:rsidP="008D6285">
            <w:pPr>
              <w:jc w:val="center"/>
            </w:pPr>
            <w:r w:rsidRPr="004D5165">
              <w:t>Yes</w:t>
            </w:r>
          </w:p>
        </w:tc>
        <w:tc>
          <w:tcPr>
            <w:tcW w:w="1506" w:type="dxa"/>
          </w:tcPr>
          <w:p w14:paraId="4E268FB0" w14:textId="77777777" w:rsidR="008D6285" w:rsidRPr="004D5165" w:rsidRDefault="008D6285" w:rsidP="008D6285">
            <w:pPr>
              <w:jc w:val="center"/>
            </w:pPr>
            <w:r w:rsidRPr="004D5165">
              <w:t>Yes</w:t>
            </w:r>
          </w:p>
        </w:tc>
        <w:tc>
          <w:tcPr>
            <w:tcW w:w="1390" w:type="dxa"/>
          </w:tcPr>
          <w:p w14:paraId="386337DE" w14:textId="77777777" w:rsidR="008D6285" w:rsidRPr="004D5165" w:rsidRDefault="008D6285" w:rsidP="008D6285">
            <w:pPr>
              <w:jc w:val="center"/>
            </w:pPr>
            <w:r w:rsidRPr="004D5165">
              <w:t>Yes</w:t>
            </w:r>
          </w:p>
        </w:tc>
        <w:tc>
          <w:tcPr>
            <w:tcW w:w="1390" w:type="dxa"/>
          </w:tcPr>
          <w:p w14:paraId="51630CD3" w14:textId="77777777" w:rsidR="008D6285" w:rsidRPr="004D5165" w:rsidRDefault="008D6285" w:rsidP="008D6285">
            <w:pPr>
              <w:jc w:val="center"/>
            </w:pPr>
            <w:r w:rsidRPr="004D5165">
              <w:t>No</w:t>
            </w:r>
          </w:p>
        </w:tc>
        <w:tc>
          <w:tcPr>
            <w:tcW w:w="1248" w:type="dxa"/>
          </w:tcPr>
          <w:p w14:paraId="5FEFD7F0" w14:textId="77777777" w:rsidR="008D6285" w:rsidRPr="004D5165" w:rsidRDefault="008D6285" w:rsidP="008D6285">
            <w:pPr>
              <w:jc w:val="center"/>
            </w:pPr>
            <w:r w:rsidRPr="004D5165">
              <w:t>No</w:t>
            </w:r>
          </w:p>
        </w:tc>
        <w:tc>
          <w:tcPr>
            <w:tcW w:w="1394" w:type="dxa"/>
          </w:tcPr>
          <w:p w14:paraId="0F3BF180" w14:textId="77777777" w:rsidR="008D6285" w:rsidRPr="004D5165" w:rsidRDefault="008D6285" w:rsidP="008D6285">
            <w:pPr>
              <w:jc w:val="center"/>
            </w:pPr>
            <w:r>
              <w:t>No</w:t>
            </w:r>
          </w:p>
        </w:tc>
        <w:tc>
          <w:tcPr>
            <w:tcW w:w="1562" w:type="dxa"/>
          </w:tcPr>
          <w:p w14:paraId="09AC70C7" w14:textId="77777777" w:rsidR="008D6285" w:rsidRPr="004D5165" w:rsidRDefault="008D6285" w:rsidP="008D6285">
            <w:pPr>
              <w:jc w:val="center"/>
            </w:pPr>
            <w:r w:rsidRPr="004D5165">
              <w:t>Yes</w:t>
            </w:r>
          </w:p>
        </w:tc>
        <w:tc>
          <w:tcPr>
            <w:tcW w:w="1260" w:type="dxa"/>
          </w:tcPr>
          <w:p w14:paraId="376F3B64" w14:textId="77777777" w:rsidR="008D6285" w:rsidRPr="004D5165" w:rsidRDefault="008D6285" w:rsidP="008D6285">
            <w:pPr>
              <w:jc w:val="center"/>
            </w:pPr>
            <w:r w:rsidRPr="004D5165">
              <w:t>No</w:t>
            </w:r>
          </w:p>
        </w:tc>
        <w:tc>
          <w:tcPr>
            <w:tcW w:w="1249" w:type="dxa"/>
          </w:tcPr>
          <w:p w14:paraId="41462E8A" w14:textId="77777777" w:rsidR="008D6285" w:rsidRPr="004D5165" w:rsidRDefault="008D6285" w:rsidP="008D6285">
            <w:pPr>
              <w:jc w:val="center"/>
            </w:pPr>
            <w:r w:rsidRPr="004D5165">
              <w:t>Yes</w:t>
            </w:r>
          </w:p>
        </w:tc>
        <w:tc>
          <w:tcPr>
            <w:tcW w:w="1474" w:type="dxa"/>
          </w:tcPr>
          <w:p w14:paraId="3C743B5A" w14:textId="77777777" w:rsidR="008D6285" w:rsidRPr="004D5165" w:rsidRDefault="008D6285" w:rsidP="008D6285">
            <w:pPr>
              <w:jc w:val="center"/>
            </w:pPr>
            <w:r w:rsidRPr="004D5165">
              <w:t>Medium</w:t>
            </w:r>
          </w:p>
        </w:tc>
      </w:tr>
      <w:tr w:rsidR="008D6285" w:rsidRPr="00886355" w14:paraId="30DBE065" w14:textId="77777777" w:rsidTr="008D6285">
        <w:trPr>
          <w:trHeight w:val="586"/>
        </w:trPr>
        <w:tc>
          <w:tcPr>
            <w:tcW w:w="2187" w:type="dxa"/>
          </w:tcPr>
          <w:p w14:paraId="25009035" w14:textId="77777777" w:rsidR="008D6285" w:rsidRPr="00886355" w:rsidRDefault="008D6285" w:rsidP="008D6285">
            <w:r>
              <w:t>Williams and Gardener (2015)</w:t>
            </w:r>
          </w:p>
        </w:tc>
        <w:tc>
          <w:tcPr>
            <w:tcW w:w="1271" w:type="dxa"/>
          </w:tcPr>
          <w:p w14:paraId="21A9025E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506" w:type="dxa"/>
          </w:tcPr>
          <w:p w14:paraId="6BCCA411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24BF0ACD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500E203B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248" w:type="dxa"/>
          </w:tcPr>
          <w:p w14:paraId="48F75565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4" w:type="dxa"/>
          </w:tcPr>
          <w:p w14:paraId="5393D4FD" w14:textId="77777777" w:rsidR="008D6285" w:rsidRPr="00B76D77" w:rsidRDefault="008D6285" w:rsidP="008D6285">
            <w:pPr>
              <w:jc w:val="center"/>
            </w:pPr>
            <w:r w:rsidRPr="00B76D77">
              <w:t>No</w:t>
            </w:r>
          </w:p>
        </w:tc>
        <w:tc>
          <w:tcPr>
            <w:tcW w:w="1562" w:type="dxa"/>
          </w:tcPr>
          <w:p w14:paraId="695ECAD2" w14:textId="77777777" w:rsidR="008D6285" w:rsidRPr="00B76D77" w:rsidRDefault="008D6285" w:rsidP="008D6285">
            <w:pPr>
              <w:jc w:val="center"/>
            </w:pPr>
            <w:r>
              <w:t>No</w:t>
            </w:r>
          </w:p>
        </w:tc>
        <w:tc>
          <w:tcPr>
            <w:tcW w:w="1260" w:type="dxa"/>
          </w:tcPr>
          <w:p w14:paraId="7497BD1E" w14:textId="77777777" w:rsidR="008D6285" w:rsidRPr="00B76D77" w:rsidRDefault="008D6285" w:rsidP="008D6285">
            <w:pPr>
              <w:jc w:val="center"/>
            </w:pPr>
            <w:r>
              <w:t>No</w:t>
            </w:r>
          </w:p>
        </w:tc>
        <w:tc>
          <w:tcPr>
            <w:tcW w:w="1249" w:type="dxa"/>
          </w:tcPr>
          <w:p w14:paraId="7C3F1823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474" w:type="dxa"/>
          </w:tcPr>
          <w:p w14:paraId="1B8DFAD1" w14:textId="77777777" w:rsidR="008D6285" w:rsidRPr="00B76D77" w:rsidRDefault="008D6285" w:rsidP="008D6285">
            <w:pPr>
              <w:jc w:val="center"/>
            </w:pPr>
            <w:r w:rsidRPr="00B76D77">
              <w:t>Low</w:t>
            </w:r>
          </w:p>
        </w:tc>
      </w:tr>
      <w:tr w:rsidR="008D6285" w:rsidRPr="00886355" w14:paraId="6A2834B7" w14:textId="77777777" w:rsidTr="008D6285">
        <w:trPr>
          <w:trHeight w:val="293"/>
        </w:trPr>
        <w:tc>
          <w:tcPr>
            <w:tcW w:w="2187" w:type="dxa"/>
          </w:tcPr>
          <w:p w14:paraId="7E3C4C91" w14:textId="77777777" w:rsidR="008D6285" w:rsidRPr="00886355" w:rsidRDefault="008D6285" w:rsidP="008D6285">
            <w:proofErr w:type="spellStart"/>
            <w:r>
              <w:t>Hayle</w:t>
            </w:r>
            <w:proofErr w:type="spellEnd"/>
            <w:r>
              <w:t xml:space="preserve"> et </w:t>
            </w:r>
            <w:proofErr w:type="gramStart"/>
            <w:r>
              <w:t>al  (</w:t>
            </w:r>
            <w:proofErr w:type="gramEnd"/>
            <w:r>
              <w:t>2013)</w:t>
            </w:r>
          </w:p>
        </w:tc>
        <w:tc>
          <w:tcPr>
            <w:tcW w:w="1271" w:type="dxa"/>
          </w:tcPr>
          <w:p w14:paraId="6A525A9F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506" w:type="dxa"/>
          </w:tcPr>
          <w:p w14:paraId="746B8104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5B416EF0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7849CA05" w14:textId="77777777" w:rsidR="008D6285" w:rsidRPr="00B76D77" w:rsidRDefault="008D6285" w:rsidP="008D6285">
            <w:pPr>
              <w:jc w:val="center"/>
            </w:pPr>
            <w:r>
              <w:t>Can’t tell</w:t>
            </w:r>
          </w:p>
        </w:tc>
        <w:tc>
          <w:tcPr>
            <w:tcW w:w="1248" w:type="dxa"/>
          </w:tcPr>
          <w:p w14:paraId="41D8240B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4" w:type="dxa"/>
          </w:tcPr>
          <w:p w14:paraId="1BEB8826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562" w:type="dxa"/>
          </w:tcPr>
          <w:p w14:paraId="35D2DE97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75B216F3" w14:textId="77777777" w:rsidR="008D6285" w:rsidRPr="00B76D77" w:rsidRDefault="008D6285" w:rsidP="008D6285">
            <w:pPr>
              <w:jc w:val="center"/>
            </w:pPr>
            <w:r>
              <w:t>No</w:t>
            </w:r>
          </w:p>
        </w:tc>
        <w:tc>
          <w:tcPr>
            <w:tcW w:w="1249" w:type="dxa"/>
          </w:tcPr>
          <w:p w14:paraId="4C276F26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474" w:type="dxa"/>
          </w:tcPr>
          <w:p w14:paraId="1FDFDCD9" w14:textId="77777777" w:rsidR="008D6285" w:rsidRPr="00B76D77" w:rsidRDefault="008D6285" w:rsidP="008D6285">
            <w:pPr>
              <w:jc w:val="center"/>
            </w:pPr>
            <w:r w:rsidRPr="00B76D77">
              <w:t>High</w:t>
            </w:r>
          </w:p>
        </w:tc>
      </w:tr>
      <w:tr w:rsidR="008D6285" w:rsidRPr="00886355" w14:paraId="6462259D" w14:textId="77777777" w:rsidTr="008D6285">
        <w:trPr>
          <w:trHeight w:val="293"/>
        </w:trPr>
        <w:tc>
          <w:tcPr>
            <w:tcW w:w="2187" w:type="dxa"/>
          </w:tcPr>
          <w:p w14:paraId="237B400D" w14:textId="77777777" w:rsidR="008D6285" w:rsidRPr="000D54F7" w:rsidRDefault="008D6285" w:rsidP="008D6285">
            <w:r w:rsidRPr="000D54F7">
              <w:t>Gambles et al (2002)</w:t>
            </w:r>
          </w:p>
        </w:tc>
        <w:tc>
          <w:tcPr>
            <w:tcW w:w="1271" w:type="dxa"/>
          </w:tcPr>
          <w:p w14:paraId="4A54F7F5" w14:textId="77777777" w:rsidR="008D6285" w:rsidRPr="000D54F7" w:rsidRDefault="008D6285" w:rsidP="008D6285">
            <w:pPr>
              <w:jc w:val="center"/>
            </w:pPr>
            <w:r w:rsidRPr="000D54F7">
              <w:t>Yes</w:t>
            </w:r>
          </w:p>
        </w:tc>
        <w:tc>
          <w:tcPr>
            <w:tcW w:w="1506" w:type="dxa"/>
          </w:tcPr>
          <w:p w14:paraId="38B9458D" w14:textId="77777777" w:rsidR="008D6285" w:rsidRPr="000D54F7" w:rsidRDefault="008D6285" w:rsidP="008D6285">
            <w:pPr>
              <w:jc w:val="center"/>
            </w:pPr>
            <w:r w:rsidRPr="000D54F7">
              <w:t>Yes</w:t>
            </w:r>
          </w:p>
        </w:tc>
        <w:tc>
          <w:tcPr>
            <w:tcW w:w="1390" w:type="dxa"/>
          </w:tcPr>
          <w:p w14:paraId="36ADFA01" w14:textId="77777777" w:rsidR="008D6285" w:rsidRPr="000D54F7" w:rsidRDefault="008D6285" w:rsidP="008D6285">
            <w:pPr>
              <w:jc w:val="center"/>
            </w:pPr>
            <w:r w:rsidRPr="000D54F7">
              <w:t>No</w:t>
            </w:r>
          </w:p>
        </w:tc>
        <w:tc>
          <w:tcPr>
            <w:tcW w:w="1390" w:type="dxa"/>
          </w:tcPr>
          <w:p w14:paraId="4B5CD2A7" w14:textId="77777777" w:rsidR="008D6285" w:rsidRPr="000D54F7" w:rsidRDefault="008D6285" w:rsidP="008D6285">
            <w:pPr>
              <w:jc w:val="center"/>
            </w:pPr>
            <w:r w:rsidRPr="000D54F7">
              <w:t>Can’t tell</w:t>
            </w:r>
          </w:p>
        </w:tc>
        <w:tc>
          <w:tcPr>
            <w:tcW w:w="1248" w:type="dxa"/>
          </w:tcPr>
          <w:p w14:paraId="430A25C9" w14:textId="77777777" w:rsidR="008D6285" w:rsidRPr="000D54F7" w:rsidRDefault="008D6285" w:rsidP="008D6285">
            <w:pPr>
              <w:jc w:val="center"/>
            </w:pPr>
            <w:r w:rsidRPr="000D54F7">
              <w:t>Can’t tell</w:t>
            </w:r>
          </w:p>
        </w:tc>
        <w:tc>
          <w:tcPr>
            <w:tcW w:w="1394" w:type="dxa"/>
          </w:tcPr>
          <w:p w14:paraId="7758770B" w14:textId="77777777" w:rsidR="008D6285" w:rsidRPr="000D54F7" w:rsidRDefault="008D6285" w:rsidP="008D6285">
            <w:pPr>
              <w:jc w:val="center"/>
            </w:pPr>
            <w:r w:rsidRPr="000D54F7">
              <w:t>No</w:t>
            </w:r>
          </w:p>
        </w:tc>
        <w:tc>
          <w:tcPr>
            <w:tcW w:w="1562" w:type="dxa"/>
          </w:tcPr>
          <w:p w14:paraId="17DBD7D6" w14:textId="77777777" w:rsidR="008D6285" w:rsidRPr="000D54F7" w:rsidRDefault="008D6285" w:rsidP="008D6285">
            <w:pPr>
              <w:jc w:val="center"/>
            </w:pPr>
            <w:r w:rsidRPr="000D54F7">
              <w:t>No</w:t>
            </w:r>
          </w:p>
        </w:tc>
        <w:tc>
          <w:tcPr>
            <w:tcW w:w="1260" w:type="dxa"/>
          </w:tcPr>
          <w:p w14:paraId="67F3E383" w14:textId="77777777" w:rsidR="008D6285" w:rsidRPr="000D54F7" w:rsidRDefault="008D6285" w:rsidP="008D6285">
            <w:pPr>
              <w:jc w:val="center"/>
            </w:pPr>
            <w:r w:rsidRPr="000D54F7">
              <w:t>No</w:t>
            </w:r>
          </w:p>
        </w:tc>
        <w:tc>
          <w:tcPr>
            <w:tcW w:w="1249" w:type="dxa"/>
          </w:tcPr>
          <w:p w14:paraId="126C1054" w14:textId="77777777" w:rsidR="008D6285" w:rsidRPr="000D54F7" w:rsidRDefault="008D6285" w:rsidP="008D6285">
            <w:pPr>
              <w:jc w:val="center"/>
            </w:pPr>
            <w:r w:rsidRPr="000D54F7">
              <w:t>Yes</w:t>
            </w:r>
          </w:p>
        </w:tc>
        <w:tc>
          <w:tcPr>
            <w:tcW w:w="1474" w:type="dxa"/>
          </w:tcPr>
          <w:p w14:paraId="56BB2408" w14:textId="77777777" w:rsidR="008D6285" w:rsidRPr="000D54F7" w:rsidRDefault="008D6285" w:rsidP="008D6285">
            <w:pPr>
              <w:jc w:val="center"/>
            </w:pPr>
            <w:r w:rsidRPr="000D54F7">
              <w:t>Medium</w:t>
            </w:r>
          </w:p>
        </w:tc>
      </w:tr>
      <w:tr w:rsidR="008D6285" w:rsidRPr="00886355" w14:paraId="2144DEFE" w14:textId="77777777" w:rsidTr="008D6285">
        <w:trPr>
          <w:trHeight w:val="293"/>
        </w:trPr>
        <w:tc>
          <w:tcPr>
            <w:tcW w:w="2187" w:type="dxa"/>
          </w:tcPr>
          <w:p w14:paraId="2449E8A8" w14:textId="77777777" w:rsidR="008D6285" w:rsidRPr="00886355" w:rsidRDefault="008D6285" w:rsidP="008D6285">
            <w:r w:rsidRPr="00886355">
              <w:t>Kirk</w:t>
            </w:r>
            <w:r>
              <w:t xml:space="preserve"> (2002)</w:t>
            </w:r>
          </w:p>
        </w:tc>
        <w:tc>
          <w:tcPr>
            <w:tcW w:w="1271" w:type="dxa"/>
          </w:tcPr>
          <w:p w14:paraId="426F28BB" w14:textId="77777777" w:rsidR="008D6285" w:rsidRPr="00B76D77" w:rsidRDefault="008D6285" w:rsidP="008D6285">
            <w:pPr>
              <w:jc w:val="center"/>
            </w:pPr>
            <w:r w:rsidRPr="00B76D77">
              <w:t>No</w:t>
            </w:r>
          </w:p>
        </w:tc>
        <w:tc>
          <w:tcPr>
            <w:tcW w:w="1506" w:type="dxa"/>
          </w:tcPr>
          <w:p w14:paraId="3D7A7483" w14:textId="77777777" w:rsidR="008D6285" w:rsidRPr="00B76D77" w:rsidRDefault="008D6285" w:rsidP="008D6285">
            <w:pPr>
              <w:jc w:val="center"/>
            </w:pPr>
            <w:r>
              <w:t>Can’t tell</w:t>
            </w:r>
          </w:p>
        </w:tc>
        <w:tc>
          <w:tcPr>
            <w:tcW w:w="1390" w:type="dxa"/>
          </w:tcPr>
          <w:p w14:paraId="1DD4929E" w14:textId="77777777" w:rsidR="008D6285" w:rsidRPr="00B76D77" w:rsidRDefault="008D6285" w:rsidP="008D6285">
            <w:pPr>
              <w:jc w:val="center"/>
            </w:pPr>
            <w:r>
              <w:t>Can’t tell</w:t>
            </w:r>
          </w:p>
        </w:tc>
        <w:tc>
          <w:tcPr>
            <w:tcW w:w="1390" w:type="dxa"/>
          </w:tcPr>
          <w:p w14:paraId="7F0986BE" w14:textId="77777777" w:rsidR="008D6285" w:rsidRPr="00B76D77" w:rsidRDefault="008D6285" w:rsidP="008D6285">
            <w:pPr>
              <w:jc w:val="center"/>
            </w:pPr>
            <w:r>
              <w:t>Can’t tell</w:t>
            </w:r>
          </w:p>
        </w:tc>
        <w:tc>
          <w:tcPr>
            <w:tcW w:w="1248" w:type="dxa"/>
          </w:tcPr>
          <w:p w14:paraId="2B8334F0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4" w:type="dxa"/>
          </w:tcPr>
          <w:p w14:paraId="6392B639" w14:textId="77777777" w:rsidR="008D6285" w:rsidRPr="00B76D77" w:rsidRDefault="008D6285" w:rsidP="008D6285">
            <w:pPr>
              <w:jc w:val="center"/>
            </w:pPr>
            <w:r w:rsidRPr="00B76D77">
              <w:t>No</w:t>
            </w:r>
          </w:p>
        </w:tc>
        <w:tc>
          <w:tcPr>
            <w:tcW w:w="1562" w:type="dxa"/>
          </w:tcPr>
          <w:p w14:paraId="0E659D26" w14:textId="77777777" w:rsidR="008D6285" w:rsidRPr="00B76D77" w:rsidRDefault="008D6285" w:rsidP="008D6285">
            <w:pPr>
              <w:jc w:val="center"/>
            </w:pPr>
            <w:r w:rsidRPr="00B76D77">
              <w:t>Can’t Tell</w:t>
            </w:r>
          </w:p>
        </w:tc>
        <w:tc>
          <w:tcPr>
            <w:tcW w:w="1260" w:type="dxa"/>
          </w:tcPr>
          <w:p w14:paraId="6B4A789E" w14:textId="77777777" w:rsidR="008D6285" w:rsidRPr="00B76D77" w:rsidRDefault="008D6285" w:rsidP="008D6285">
            <w:pPr>
              <w:jc w:val="center"/>
            </w:pPr>
            <w:r w:rsidRPr="00B76D77">
              <w:t>No</w:t>
            </w:r>
          </w:p>
        </w:tc>
        <w:tc>
          <w:tcPr>
            <w:tcW w:w="1249" w:type="dxa"/>
          </w:tcPr>
          <w:p w14:paraId="23023FFC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474" w:type="dxa"/>
          </w:tcPr>
          <w:p w14:paraId="285D6052" w14:textId="77777777" w:rsidR="008D6285" w:rsidRPr="00B76D77" w:rsidRDefault="008D6285" w:rsidP="008D6285">
            <w:pPr>
              <w:jc w:val="center"/>
            </w:pPr>
            <w:r w:rsidRPr="00B76D77">
              <w:t>Low</w:t>
            </w:r>
          </w:p>
        </w:tc>
      </w:tr>
      <w:tr w:rsidR="008D6285" w:rsidRPr="00886355" w14:paraId="59EA2463" w14:textId="77777777" w:rsidTr="008D6285">
        <w:trPr>
          <w:trHeight w:val="96"/>
        </w:trPr>
        <w:tc>
          <w:tcPr>
            <w:tcW w:w="2187" w:type="dxa"/>
          </w:tcPr>
          <w:p w14:paraId="6A2B6866" w14:textId="77777777" w:rsidR="008D6285" w:rsidRPr="00886355" w:rsidRDefault="008D6285" w:rsidP="008D6285">
            <w:r w:rsidRPr="00886355">
              <w:t xml:space="preserve">Woolf </w:t>
            </w:r>
            <w:r>
              <w:t xml:space="preserve">and Fisher </w:t>
            </w:r>
            <w:r w:rsidRPr="00886355">
              <w:t>(2015)</w:t>
            </w:r>
          </w:p>
        </w:tc>
        <w:tc>
          <w:tcPr>
            <w:tcW w:w="1271" w:type="dxa"/>
          </w:tcPr>
          <w:p w14:paraId="1E50FEC1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506" w:type="dxa"/>
          </w:tcPr>
          <w:p w14:paraId="2449E298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4186A8B3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6602BFCE" w14:textId="77777777" w:rsidR="008D6285" w:rsidRPr="00B76D77" w:rsidRDefault="008D6285" w:rsidP="008D6285">
            <w:pPr>
              <w:jc w:val="center"/>
            </w:pPr>
            <w:r>
              <w:t>Can’t tell</w:t>
            </w:r>
          </w:p>
        </w:tc>
        <w:tc>
          <w:tcPr>
            <w:tcW w:w="1248" w:type="dxa"/>
          </w:tcPr>
          <w:p w14:paraId="12852771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4" w:type="dxa"/>
          </w:tcPr>
          <w:p w14:paraId="1946D938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562" w:type="dxa"/>
          </w:tcPr>
          <w:p w14:paraId="4E07F18A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21CA1DD1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249" w:type="dxa"/>
          </w:tcPr>
          <w:p w14:paraId="61E696DE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474" w:type="dxa"/>
          </w:tcPr>
          <w:p w14:paraId="6636A879" w14:textId="77777777" w:rsidR="008D6285" w:rsidRPr="00B76D77" w:rsidRDefault="008D6285" w:rsidP="008D6285">
            <w:pPr>
              <w:jc w:val="center"/>
            </w:pPr>
            <w:r w:rsidRPr="00B76D77">
              <w:t>Medium</w:t>
            </w:r>
          </w:p>
        </w:tc>
      </w:tr>
      <w:tr w:rsidR="008D6285" w:rsidRPr="00886355" w14:paraId="67D8065B" w14:textId="77777777" w:rsidTr="008D6285">
        <w:trPr>
          <w:trHeight w:val="96"/>
        </w:trPr>
        <w:tc>
          <w:tcPr>
            <w:tcW w:w="2187" w:type="dxa"/>
          </w:tcPr>
          <w:p w14:paraId="0682E287" w14:textId="77777777" w:rsidR="008D6285" w:rsidRPr="00886355" w:rsidRDefault="008D6285" w:rsidP="008D6285">
            <w:r>
              <w:t>Holdsworth (2015)</w:t>
            </w:r>
          </w:p>
        </w:tc>
        <w:tc>
          <w:tcPr>
            <w:tcW w:w="1271" w:type="dxa"/>
          </w:tcPr>
          <w:p w14:paraId="6639127B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506" w:type="dxa"/>
          </w:tcPr>
          <w:p w14:paraId="3686F6CA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72B671C1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5C36F92A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248" w:type="dxa"/>
          </w:tcPr>
          <w:p w14:paraId="4401AA6E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4" w:type="dxa"/>
          </w:tcPr>
          <w:p w14:paraId="0EF42690" w14:textId="77777777" w:rsidR="008D6285" w:rsidRPr="00B76D77" w:rsidRDefault="008D6285" w:rsidP="008D6285">
            <w:pPr>
              <w:jc w:val="center"/>
            </w:pPr>
            <w:r>
              <w:t>No</w:t>
            </w:r>
          </w:p>
        </w:tc>
        <w:tc>
          <w:tcPr>
            <w:tcW w:w="1562" w:type="dxa"/>
          </w:tcPr>
          <w:p w14:paraId="47782BAB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6830124A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249" w:type="dxa"/>
          </w:tcPr>
          <w:p w14:paraId="173A928D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474" w:type="dxa"/>
          </w:tcPr>
          <w:p w14:paraId="3D14F3C1" w14:textId="77777777" w:rsidR="008D6285" w:rsidRPr="00B76D77" w:rsidRDefault="008D6285" w:rsidP="008D6285">
            <w:pPr>
              <w:jc w:val="center"/>
            </w:pPr>
            <w:r w:rsidRPr="00B76D77">
              <w:t>Low</w:t>
            </w:r>
          </w:p>
        </w:tc>
      </w:tr>
      <w:tr w:rsidR="008D6285" w:rsidRPr="00886355" w14:paraId="239365DD" w14:textId="77777777" w:rsidTr="008D6285">
        <w:trPr>
          <w:trHeight w:val="96"/>
        </w:trPr>
        <w:tc>
          <w:tcPr>
            <w:tcW w:w="2187" w:type="dxa"/>
          </w:tcPr>
          <w:p w14:paraId="6578C9B1" w14:textId="77777777" w:rsidR="008D6285" w:rsidRPr="00886355" w:rsidRDefault="008D6285" w:rsidP="008D6285">
            <w:r w:rsidRPr="00886355">
              <w:t xml:space="preserve"> Exley </w:t>
            </w:r>
            <w:r>
              <w:t xml:space="preserve">and </w:t>
            </w:r>
            <w:proofErr w:type="spellStart"/>
            <w:r>
              <w:t>Tyrer</w:t>
            </w:r>
            <w:proofErr w:type="spellEnd"/>
            <w:r>
              <w:t xml:space="preserve"> </w:t>
            </w:r>
            <w:r w:rsidRPr="00886355">
              <w:t>(2005)</w:t>
            </w:r>
          </w:p>
        </w:tc>
        <w:tc>
          <w:tcPr>
            <w:tcW w:w="1271" w:type="dxa"/>
          </w:tcPr>
          <w:p w14:paraId="65DE7612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506" w:type="dxa"/>
          </w:tcPr>
          <w:p w14:paraId="22648A86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390" w:type="dxa"/>
          </w:tcPr>
          <w:p w14:paraId="0623056F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390" w:type="dxa"/>
          </w:tcPr>
          <w:p w14:paraId="08942322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248" w:type="dxa"/>
          </w:tcPr>
          <w:p w14:paraId="36147E7B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394" w:type="dxa"/>
          </w:tcPr>
          <w:p w14:paraId="4B451830" w14:textId="77777777" w:rsidR="008D6285" w:rsidRPr="00B76D77" w:rsidRDefault="008D6285" w:rsidP="008D6285">
            <w:pPr>
              <w:jc w:val="center"/>
            </w:pPr>
            <w:r>
              <w:t>No</w:t>
            </w:r>
          </w:p>
        </w:tc>
        <w:tc>
          <w:tcPr>
            <w:tcW w:w="1562" w:type="dxa"/>
          </w:tcPr>
          <w:p w14:paraId="34BDCBAB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260" w:type="dxa"/>
          </w:tcPr>
          <w:p w14:paraId="703B3DFA" w14:textId="77777777" w:rsidR="008D6285" w:rsidRPr="00B76D77" w:rsidRDefault="008D6285" w:rsidP="008D6285">
            <w:pPr>
              <w:jc w:val="center"/>
            </w:pPr>
            <w:r>
              <w:t>No</w:t>
            </w:r>
          </w:p>
        </w:tc>
        <w:tc>
          <w:tcPr>
            <w:tcW w:w="1249" w:type="dxa"/>
          </w:tcPr>
          <w:p w14:paraId="2BC59E60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474" w:type="dxa"/>
          </w:tcPr>
          <w:p w14:paraId="57599AC5" w14:textId="77777777" w:rsidR="008D6285" w:rsidRPr="00B76D77" w:rsidRDefault="008D6285" w:rsidP="008D6285">
            <w:pPr>
              <w:jc w:val="center"/>
            </w:pPr>
            <w:r w:rsidRPr="00B76D77">
              <w:t>Medium</w:t>
            </w:r>
          </w:p>
        </w:tc>
      </w:tr>
      <w:tr w:rsidR="008D6285" w:rsidRPr="00886355" w14:paraId="0B5EEF28" w14:textId="77777777" w:rsidTr="008D6285">
        <w:trPr>
          <w:trHeight w:val="96"/>
        </w:trPr>
        <w:tc>
          <w:tcPr>
            <w:tcW w:w="2187" w:type="dxa"/>
          </w:tcPr>
          <w:p w14:paraId="68B79125" w14:textId="77777777" w:rsidR="008D6285" w:rsidRPr="00886355" w:rsidRDefault="008D6285" w:rsidP="008D6285">
            <w:r w:rsidRPr="00886355">
              <w:t xml:space="preserve">Carlebach and </w:t>
            </w:r>
            <w:proofErr w:type="spellStart"/>
            <w:r w:rsidRPr="00886355">
              <w:t>Shucksmith</w:t>
            </w:r>
            <w:proofErr w:type="spellEnd"/>
            <w:r w:rsidRPr="00886355">
              <w:t xml:space="preserve"> (2010)</w:t>
            </w:r>
          </w:p>
        </w:tc>
        <w:tc>
          <w:tcPr>
            <w:tcW w:w="1271" w:type="dxa"/>
          </w:tcPr>
          <w:p w14:paraId="65482BAE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506" w:type="dxa"/>
          </w:tcPr>
          <w:p w14:paraId="1CC099FD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23E04858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6E440BBE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248" w:type="dxa"/>
          </w:tcPr>
          <w:p w14:paraId="43836592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4" w:type="dxa"/>
          </w:tcPr>
          <w:p w14:paraId="22DC5B19" w14:textId="77777777" w:rsidR="008D6285" w:rsidRPr="00B76D77" w:rsidRDefault="008D6285" w:rsidP="008D6285">
            <w:pPr>
              <w:jc w:val="center"/>
            </w:pPr>
            <w:r w:rsidRPr="00B76D77">
              <w:t>No</w:t>
            </w:r>
          </w:p>
        </w:tc>
        <w:tc>
          <w:tcPr>
            <w:tcW w:w="1562" w:type="dxa"/>
          </w:tcPr>
          <w:p w14:paraId="7A9F8560" w14:textId="77777777" w:rsidR="008D6285" w:rsidRPr="00B76D77" w:rsidRDefault="008D6285" w:rsidP="008D6285">
            <w:pPr>
              <w:jc w:val="center"/>
            </w:pPr>
            <w:r w:rsidRPr="00B76D77">
              <w:t>Can’t Tell</w:t>
            </w:r>
          </w:p>
        </w:tc>
        <w:tc>
          <w:tcPr>
            <w:tcW w:w="1260" w:type="dxa"/>
          </w:tcPr>
          <w:p w14:paraId="54CCB606" w14:textId="77777777" w:rsidR="008D6285" w:rsidRPr="00B76D77" w:rsidRDefault="008D6285" w:rsidP="008D6285">
            <w:pPr>
              <w:jc w:val="center"/>
            </w:pPr>
            <w:r>
              <w:t>No</w:t>
            </w:r>
          </w:p>
        </w:tc>
        <w:tc>
          <w:tcPr>
            <w:tcW w:w="1249" w:type="dxa"/>
          </w:tcPr>
          <w:p w14:paraId="4C6FF1A6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474" w:type="dxa"/>
          </w:tcPr>
          <w:p w14:paraId="7D96559A" w14:textId="77777777" w:rsidR="008D6285" w:rsidRPr="00B76D77" w:rsidRDefault="008D6285" w:rsidP="008D6285">
            <w:pPr>
              <w:jc w:val="center"/>
            </w:pPr>
            <w:r w:rsidRPr="00B76D77">
              <w:t>Low</w:t>
            </w:r>
          </w:p>
        </w:tc>
      </w:tr>
      <w:tr w:rsidR="008D6285" w:rsidRPr="00886355" w14:paraId="6B0D0084" w14:textId="77777777" w:rsidTr="008D6285">
        <w:trPr>
          <w:trHeight w:val="96"/>
        </w:trPr>
        <w:tc>
          <w:tcPr>
            <w:tcW w:w="2187" w:type="dxa"/>
          </w:tcPr>
          <w:p w14:paraId="54098EE6" w14:textId="77777777" w:rsidR="008D6285" w:rsidRPr="00886355" w:rsidRDefault="008D6285" w:rsidP="008D6285">
            <w:r w:rsidRPr="00886355">
              <w:t>Thomas (2001)</w:t>
            </w:r>
          </w:p>
        </w:tc>
        <w:tc>
          <w:tcPr>
            <w:tcW w:w="1271" w:type="dxa"/>
          </w:tcPr>
          <w:p w14:paraId="0DBBDE55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506" w:type="dxa"/>
          </w:tcPr>
          <w:p w14:paraId="7B4D0F02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5645BF67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0" w:type="dxa"/>
          </w:tcPr>
          <w:p w14:paraId="4CCCC00A" w14:textId="77777777" w:rsidR="008D6285" w:rsidRPr="00B76D77" w:rsidRDefault="008D6285" w:rsidP="008D6285">
            <w:pPr>
              <w:jc w:val="center"/>
            </w:pPr>
            <w:r>
              <w:t>No</w:t>
            </w:r>
          </w:p>
        </w:tc>
        <w:tc>
          <w:tcPr>
            <w:tcW w:w="1248" w:type="dxa"/>
          </w:tcPr>
          <w:p w14:paraId="65F00F81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394" w:type="dxa"/>
          </w:tcPr>
          <w:p w14:paraId="458FB9D4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562" w:type="dxa"/>
          </w:tcPr>
          <w:p w14:paraId="35D8DE6C" w14:textId="77777777" w:rsidR="008D6285" w:rsidRPr="00B76D77" w:rsidRDefault="008D6285" w:rsidP="008D6285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5BD997FE" w14:textId="77777777" w:rsidR="008D6285" w:rsidRPr="00B76D77" w:rsidRDefault="008D6285" w:rsidP="008D6285">
            <w:pPr>
              <w:jc w:val="center"/>
            </w:pPr>
            <w:r w:rsidRPr="00B76D77">
              <w:t>No</w:t>
            </w:r>
          </w:p>
        </w:tc>
        <w:tc>
          <w:tcPr>
            <w:tcW w:w="1249" w:type="dxa"/>
          </w:tcPr>
          <w:p w14:paraId="45A8E568" w14:textId="77777777" w:rsidR="008D6285" w:rsidRPr="00B76D77" w:rsidRDefault="008D6285" w:rsidP="008D6285">
            <w:pPr>
              <w:jc w:val="center"/>
            </w:pPr>
            <w:r w:rsidRPr="00B76D77">
              <w:t>Yes</w:t>
            </w:r>
          </w:p>
        </w:tc>
        <w:tc>
          <w:tcPr>
            <w:tcW w:w="1474" w:type="dxa"/>
          </w:tcPr>
          <w:p w14:paraId="7B75A377" w14:textId="77777777" w:rsidR="008D6285" w:rsidRPr="00B76D77" w:rsidRDefault="008D6285" w:rsidP="008D6285">
            <w:pPr>
              <w:jc w:val="center"/>
            </w:pPr>
            <w:r w:rsidRPr="00B76D77">
              <w:t>Low</w:t>
            </w:r>
          </w:p>
        </w:tc>
      </w:tr>
    </w:tbl>
    <w:p w14:paraId="1E083AF3" w14:textId="77777777" w:rsidR="00E523A8" w:rsidRPr="008D6285" w:rsidRDefault="00E523A8"/>
    <w:tbl>
      <w:tblPr>
        <w:tblStyle w:val="TableGrid"/>
        <w:tblpPr w:leftFromText="180" w:rightFromText="180" w:vertAnchor="text" w:horzAnchor="margin" w:tblpXSpec="center" w:tblpY="-418"/>
        <w:tblW w:w="16016" w:type="dxa"/>
        <w:tblLayout w:type="fixed"/>
        <w:tblLook w:val="04A0" w:firstRow="1" w:lastRow="0" w:firstColumn="1" w:lastColumn="0" w:noHBand="0" w:noVBand="1"/>
      </w:tblPr>
      <w:tblGrid>
        <w:gridCol w:w="1986"/>
        <w:gridCol w:w="551"/>
        <w:gridCol w:w="696"/>
        <w:gridCol w:w="690"/>
        <w:gridCol w:w="688"/>
        <w:gridCol w:w="861"/>
        <w:gridCol w:w="688"/>
        <w:gridCol w:w="721"/>
        <w:gridCol w:w="690"/>
        <w:gridCol w:w="690"/>
        <w:gridCol w:w="690"/>
        <w:gridCol w:w="637"/>
        <w:gridCol w:w="637"/>
        <w:gridCol w:w="637"/>
        <w:gridCol w:w="637"/>
        <w:gridCol w:w="657"/>
        <w:gridCol w:w="657"/>
        <w:gridCol w:w="657"/>
        <w:gridCol w:w="647"/>
        <w:gridCol w:w="639"/>
        <w:gridCol w:w="629"/>
        <w:gridCol w:w="631"/>
      </w:tblGrid>
      <w:tr w:rsidR="008D6285" w14:paraId="252D7FC5" w14:textId="77777777" w:rsidTr="008D6285">
        <w:trPr>
          <w:trHeight w:val="498"/>
        </w:trPr>
        <w:tc>
          <w:tcPr>
            <w:tcW w:w="16016" w:type="dxa"/>
            <w:gridSpan w:val="22"/>
            <w:tcBorders>
              <w:top w:val="nil"/>
              <w:left w:val="nil"/>
              <w:right w:val="nil"/>
            </w:tcBorders>
          </w:tcPr>
          <w:p w14:paraId="7BCA911A" w14:textId="2ECA2E8F" w:rsidR="008D6285" w:rsidRPr="008D6285" w:rsidRDefault="008D6285" w:rsidP="008D6285">
            <w:r>
              <w:rPr>
                <w:rFonts w:eastAsia="Times New Roman" w:cs="Segoe UI"/>
                <w:b/>
                <w:i/>
                <w:lang w:eastAsia="en-GB"/>
              </w:rPr>
              <w:lastRenderedPageBreak/>
              <w:t xml:space="preserve">Mixed- Method </w:t>
            </w:r>
            <w:r w:rsidRPr="008D6285">
              <w:rPr>
                <w:rFonts w:eastAsia="Times New Roman" w:cs="Segoe UI"/>
                <w:b/>
                <w:i/>
                <w:lang w:eastAsia="en-GB"/>
              </w:rPr>
              <w:t>Study Appraisal Outcomes</w:t>
            </w:r>
            <w:r>
              <w:rPr>
                <w:rFonts w:eastAsia="Times New Roman" w:cs="Segoe UI"/>
                <w:b/>
                <w:i/>
                <w:lang w:eastAsia="en-GB"/>
              </w:rPr>
              <w:t xml:space="preserve">: </w:t>
            </w:r>
            <w:r w:rsidRPr="008D6285">
              <w:rPr>
                <w:rFonts w:eastAsia="Times New Roman" w:cs="Segoe UI"/>
                <w:i/>
                <w:lang w:eastAsia="en-GB"/>
              </w:rPr>
              <w:t>Mixed Methods Appraisal Tool (MMAT) (2011)</w:t>
            </w:r>
          </w:p>
        </w:tc>
      </w:tr>
      <w:tr w:rsidR="008D6285" w14:paraId="466DE2A2" w14:textId="77777777" w:rsidTr="008D6285">
        <w:trPr>
          <w:trHeight w:val="498"/>
        </w:trPr>
        <w:tc>
          <w:tcPr>
            <w:tcW w:w="16016" w:type="dxa"/>
            <w:gridSpan w:val="22"/>
            <w:tcBorders>
              <w:top w:val="nil"/>
              <w:left w:val="nil"/>
            </w:tcBorders>
          </w:tcPr>
          <w:p w14:paraId="5D8B5CA4" w14:textId="77777777" w:rsidR="008D6285" w:rsidRPr="00191DF7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sz w:val="28"/>
                <w:lang w:eastAsia="en-GB"/>
              </w:rPr>
            </w:pPr>
            <w:r w:rsidRPr="00191DF7">
              <w:rPr>
                <w:rFonts w:eastAsia="Times New Roman" w:cs="Segoe UI"/>
                <w:b/>
                <w:sz w:val="24"/>
                <w:lang w:eastAsia="en-GB"/>
              </w:rPr>
              <w:t>Questions</w:t>
            </w:r>
          </w:p>
        </w:tc>
      </w:tr>
      <w:tr w:rsidR="008D6285" w14:paraId="45D5CB28" w14:textId="77777777" w:rsidTr="008D6285">
        <w:trPr>
          <w:trHeight w:val="803"/>
        </w:trPr>
        <w:tc>
          <w:tcPr>
            <w:tcW w:w="1986" w:type="dxa"/>
          </w:tcPr>
          <w:p w14:paraId="009C3FA4" w14:textId="77777777" w:rsidR="008D6285" w:rsidRDefault="008D6285" w:rsidP="008D6285">
            <w:pPr>
              <w:spacing w:line="360" w:lineRule="auto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 xml:space="preserve">Author </w:t>
            </w:r>
          </w:p>
        </w:tc>
        <w:tc>
          <w:tcPr>
            <w:tcW w:w="1247" w:type="dxa"/>
            <w:gridSpan w:val="2"/>
          </w:tcPr>
          <w:p w14:paraId="05422171" w14:textId="77777777" w:rsidR="008D6285" w:rsidRDefault="008D6285" w:rsidP="008D6285">
            <w:pPr>
              <w:spacing w:line="360" w:lineRule="auto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 xml:space="preserve">Screening questions </w:t>
            </w:r>
          </w:p>
        </w:tc>
        <w:tc>
          <w:tcPr>
            <w:tcW w:w="690" w:type="dxa"/>
            <w:vAlign w:val="center"/>
          </w:tcPr>
          <w:p w14:paraId="55099BA1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1.1</w:t>
            </w:r>
          </w:p>
        </w:tc>
        <w:tc>
          <w:tcPr>
            <w:tcW w:w="688" w:type="dxa"/>
            <w:vAlign w:val="center"/>
          </w:tcPr>
          <w:p w14:paraId="6CA461EF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1.2</w:t>
            </w:r>
          </w:p>
        </w:tc>
        <w:tc>
          <w:tcPr>
            <w:tcW w:w="861" w:type="dxa"/>
            <w:vAlign w:val="center"/>
          </w:tcPr>
          <w:p w14:paraId="794E04BB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1.3</w:t>
            </w:r>
          </w:p>
        </w:tc>
        <w:tc>
          <w:tcPr>
            <w:tcW w:w="688" w:type="dxa"/>
            <w:vAlign w:val="center"/>
          </w:tcPr>
          <w:p w14:paraId="41188454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1.4</w:t>
            </w:r>
          </w:p>
        </w:tc>
        <w:tc>
          <w:tcPr>
            <w:tcW w:w="721" w:type="dxa"/>
            <w:vAlign w:val="center"/>
          </w:tcPr>
          <w:p w14:paraId="649950DF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2.1</w:t>
            </w:r>
          </w:p>
        </w:tc>
        <w:tc>
          <w:tcPr>
            <w:tcW w:w="690" w:type="dxa"/>
            <w:vAlign w:val="center"/>
          </w:tcPr>
          <w:p w14:paraId="68C06A5A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2.2</w:t>
            </w:r>
          </w:p>
        </w:tc>
        <w:tc>
          <w:tcPr>
            <w:tcW w:w="690" w:type="dxa"/>
            <w:vAlign w:val="center"/>
          </w:tcPr>
          <w:p w14:paraId="38BCFBC0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2.3</w:t>
            </w:r>
          </w:p>
        </w:tc>
        <w:tc>
          <w:tcPr>
            <w:tcW w:w="690" w:type="dxa"/>
            <w:vAlign w:val="center"/>
          </w:tcPr>
          <w:p w14:paraId="4512D4A9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2.4</w:t>
            </w:r>
          </w:p>
        </w:tc>
        <w:tc>
          <w:tcPr>
            <w:tcW w:w="637" w:type="dxa"/>
            <w:vAlign w:val="center"/>
          </w:tcPr>
          <w:p w14:paraId="7E751E0C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3.1</w:t>
            </w:r>
          </w:p>
        </w:tc>
        <w:tc>
          <w:tcPr>
            <w:tcW w:w="637" w:type="dxa"/>
            <w:vAlign w:val="center"/>
          </w:tcPr>
          <w:p w14:paraId="6E0EBD93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3.2</w:t>
            </w:r>
          </w:p>
        </w:tc>
        <w:tc>
          <w:tcPr>
            <w:tcW w:w="637" w:type="dxa"/>
            <w:vAlign w:val="center"/>
          </w:tcPr>
          <w:p w14:paraId="468B9D20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3.3</w:t>
            </w:r>
          </w:p>
        </w:tc>
        <w:tc>
          <w:tcPr>
            <w:tcW w:w="637" w:type="dxa"/>
            <w:vAlign w:val="center"/>
          </w:tcPr>
          <w:p w14:paraId="75179DAD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3.4</w:t>
            </w:r>
          </w:p>
        </w:tc>
        <w:tc>
          <w:tcPr>
            <w:tcW w:w="657" w:type="dxa"/>
            <w:vAlign w:val="center"/>
          </w:tcPr>
          <w:p w14:paraId="2608F9E0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4.1</w:t>
            </w:r>
          </w:p>
        </w:tc>
        <w:tc>
          <w:tcPr>
            <w:tcW w:w="657" w:type="dxa"/>
            <w:vAlign w:val="center"/>
          </w:tcPr>
          <w:p w14:paraId="4166BBF3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4.2</w:t>
            </w:r>
          </w:p>
        </w:tc>
        <w:tc>
          <w:tcPr>
            <w:tcW w:w="657" w:type="dxa"/>
            <w:vAlign w:val="center"/>
          </w:tcPr>
          <w:p w14:paraId="1D452E40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4.3</w:t>
            </w:r>
          </w:p>
        </w:tc>
        <w:tc>
          <w:tcPr>
            <w:tcW w:w="647" w:type="dxa"/>
            <w:vAlign w:val="center"/>
          </w:tcPr>
          <w:p w14:paraId="020BFFFB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4.4</w:t>
            </w:r>
          </w:p>
        </w:tc>
        <w:tc>
          <w:tcPr>
            <w:tcW w:w="639" w:type="dxa"/>
            <w:vAlign w:val="center"/>
          </w:tcPr>
          <w:p w14:paraId="2167F28A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5.1</w:t>
            </w:r>
          </w:p>
        </w:tc>
        <w:tc>
          <w:tcPr>
            <w:tcW w:w="629" w:type="dxa"/>
            <w:vAlign w:val="center"/>
          </w:tcPr>
          <w:p w14:paraId="2BD04E03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5.2</w:t>
            </w:r>
          </w:p>
        </w:tc>
        <w:tc>
          <w:tcPr>
            <w:tcW w:w="631" w:type="dxa"/>
            <w:vAlign w:val="center"/>
          </w:tcPr>
          <w:p w14:paraId="714D8435" w14:textId="77777777" w:rsidR="008D628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lang w:eastAsia="en-GB"/>
              </w:rPr>
            </w:pPr>
            <w:r>
              <w:rPr>
                <w:rFonts w:eastAsia="Times New Roman" w:cs="Segoe UI"/>
                <w:b/>
                <w:lang w:eastAsia="en-GB"/>
              </w:rPr>
              <w:t>5.3</w:t>
            </w:r>
          </w:p>
        </w:tc>
      </w:tr>
      <w:tr w:rsidR="008D6285" w14:paraId="6B76D69F" w14:textId="77777777" w:rsidTr="008D6285">
        <w:trPr>
          <w:trHeight w:val="803"/>
        </w:trPr>
        <w:tc>
          <w:tcPr>
            <w:tcW w:w="1986" w:type="dxa"/>
          </w:tcPr>
          <w:p w14:paraId="35DF9892" w14:textId="77777777" w:rsidR="008D6285" w:rsidRPr="003E75E7" w:rsidRDefault="008D6285" w:rsidP="008D6285">
            <w:pPr>
              <w:spacing w:line="360" w:lineRule="auto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Field et al</w:t>
            </w:r>
            <w:r w:rsidRPr="003E75E7">
              <w:rPr>
                <w:rFonts w:eastAsia="Times New Roman" w:cs="Segoe UI"/>
                <w:lang w:eastAsia="en-GB"/>
              </w:rPr>
              <w:t xml:space="preserve"> </w:t>
            </w:r>
            <w:r>
              <w:rPr>
                <w:rFonts w:eastAsia="Times New Roman" w:cs="Segoe UI"/>
                <w:lang w:eastAsia="en-GB"/>
              </w:rPr>
              <w:t>(</w:t>
            </w:r>
            <w:r w:rsidRPr="003E75E7">
              <w:rPr>
                <w:rFonts w:eastAsia="Times New Roman" w:cs="Segoe UI"/>
                <w:lang w:eastAsia="en-GB"/>
              </w:rPr>
              <w:t>2007</w:t>
            </w:r>
            <w:r>
              <w:rPr>
                <w:rFonts w:eastAsia="Times New Roman" w:cs="Segoe UI"/>
                <w:lang w:eastAsia="en-GB"/>
              </w:rPr>
              <w:t>)</w:t>
            </w:r>
            <w:r w:rsidRPr="003E75E7">
              <w:rPr>
                <w:rFonts w:eastAsia="Times New Roman" w:cs="Segoe UI"/>
                <w:lang w:eastAsia="en-GB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14:paraId="5DECE71D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96" w:type="dxa"/>
            <w:vAlign w:val="center"/>
          </w:tcPr>
          <w:p w14:paraId="646B27B6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90" w:type="dxa"/>
            <w:vAlign w:val="center"/>
          </w:tcPr>
          <w:p w14:paraId="7DDF6BB2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88" w:type="dxa"/>
            <w:vAlign w:val="center"/>
          </w:tcPr>
          <w:p w14:paraId="7F339228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861" w:type="dxa"/>
            <w:vAlign w:val="center"/>
          </w:tcPr>
          <w:p w14:paraId="787B0A87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88" w:type="dxa"/>
            <w:vAlign w:val="center"/>
          </w:tcPr>
          <w:p w14:paraId="234FE2F1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721" w:type="dxa"/>
            <w:vAlign w:val="center"/>
          </w:tcPr>
          <w:p w14:paraId="4AC201CE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0FCC15E7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2370FF22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40F88861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1994C097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7AAD220A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5EFFDAE2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187CF6AE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57" w:type="dxa"/>
            <w:vAlign w:val="center"/>
          </w:tcPr>
          <w:p w14:paraId="0D103E3E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Can’t tell</w:t>
            </w:r>
          </w:p>
        </w:tc>
        <w:tc>
          <w:tcPr>
            <w:tcW w:w="657" w:type="dxa"/>
            <w:vAlign w:val="center"/>
          </w:tcPr>
          <w:p w14:paraId="43307982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Can’t tell</w:t>
            </w:r>
          </w:p>
        </w:tc>
        <w:tc>
          <w:tcPr>
            <w:tcW w:w="657" w:type="dxa"/>
            <w:vAlign w:val="center"/>
          </w:tcPr>
          <w:p w14:paraId="35B257C7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47" w:type="dxa"/>
            <w:vAlign w:val="center"/>
          </w:tcPr>
          <w:p w14:paraId="15DE482F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39" w:type="dxa"/>
            <w:vAlign w:val="center"/>
          </w:tcPr>
          <w:p w14:paraId="0B83F337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629" w:type="dxa"/>
            <w:vAlign w:val="center"/>
          </w:tcPr>
          <w:p w14:paraId="60164B09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631" w:type="dxa"/>
            <w:vAlign w:val="center"/>
          </w:tcPr>
          <w:p w14:paraId="5249921A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No</w:t>
            </w:r>
          </w:p>
        </w:tc>
      </w:tr>
      <w:tr w:rsidR="008D6285" w14:paraId="37502334" w14:textId="77777777" w:rsidTr="008D6285">
        <w:trPr>
          <w:trHeight w:val="803"/>
        </w:trPr>
        <w:tc>
          <w:tcPr>
            <w:tcW w:w="1986" w:type="dxa"/>
          </w:tcPr>
          <w:p w14:paraId="4914702C" w14:textId="77777777" w:rsidR="008D6285" w:rsidRPr="003E75E7" w:rsidRDefault="008D6285" w:rsidP="008D6285">
            <w:pPr>
              <w:spacing w:line="360" w:lineRule="auto"/>
              <w:rPr>
                <w:rFonts w:eastAsia="Times New Roman" w:cs="Segoe UI"/>
                <w:lang w:eastAsia="en-GB"/>
              </w:rPr>
            </w:pPr>
            <w:proofErr w:type="spellStart"/>
            <w:r>
              <w:rPr>
                <w:rFonts w:eastAsia="Times New Roman" w:cs="Segoe UI"/>
                <w:lang w:eastAsia="en-GB"/>
              </w:rPr>
              <w:t>Kernohan</w:t>
            </w:r>
            <w:proofErr w:type="spellEnd"/>
            <w:r>
              <w:rPr>
                <w:rFonts w:eastAsia="Times New Roman" w:cs="Segoe UI"/>
                <w:lang w:eastAsia="en-GB"/>
              </w:rPr>
              <w:t xml:space="preserve"> et al (</w:t>
            </w:r>
            <w:r w:rsidRPr="003E75E7">
              <w:rPr>
                <w:rFonts w:eastAsia="Times New Roman" w:cs="Segoe UI"/>
                <w:lang w:eastAsia="en-GB"/>
              </w:rPr>
              <w:t>2007</w:t>
            </w:r>
            <w:r>
              <w:rPr>
                <w:rFonts w:eastAsia="Times New Roman" w:cs="Segoe UI"/>
                <w:lang w:eastAsia="en-GB"/>
              </w:rPr>
              <w:t>)</w:t>
            </w:r>
          </w:p>
        </w:tc>
        <w:tc>
          <w:tcPr>
            <w:tcW w:w="551" w:type="dxa"/>
            <w:vAlign w:val="center"/>
          </w:tcPr>
          <w:p w14:paraId="30201CBB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96" w:type="dxa"/>
            <w:vAlign w:val="center"/>
          </w:tcPr>
          <w:p w14:paraId="5AFAF61E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90" w:type="dxa"/>
            <w:vAlign w:val="center"/>
          </w:tcPr>
          <w:p w14:paraId="68C0C1F9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88" w:type="dxa"/>
            <w:vAlign w:val="center"/>
          </w:tcPr>
          <w:p w14:paraId="45DE6EEF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861" w:type="dxa"/>
            <w:vAlign w:val="center"/>
          </w:tcPr>
          <w:p w14:paraId="01529BDF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88" w:type="dxa"/>
            <w:vAlign w:val="center"/>
          </w:tcPr>
          <w:p w14:paraId="593273B5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721" w:type="dxa"/>
            <w:vAlign w:val="center"/>
          </w:tcPr>
          <w:p w14:paraId="7F8DBB58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7B592D67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272FD429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70EAF997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017607C0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281407D3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237CF08A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0B2496AB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57" w:type="dxa"/>
            <w:vAlign w:val="center"/>
          </w:tcPr>
          <w:p w14:paraId="15B4E69E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57" w:type="dxa"/>
            <w:vAlign w:val="center"/>
          </w:tcPr>
          <w:p w14:paraId="57FFF7FA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57" w:type="dxa"/>
            <w:vAlign w:val="center"/>
          </w:tcPr>
          <w:p w14:paraId="11D91956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47" w:type="dxa"/>
            <w:vAlign w:val="center"/>
          </w:tcPr>
          <w:p w14:paraId="50ADBC6D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39" w:type="dxa"/>
            <w:vAlign w:val="center"/>
          </w:tcPr>
          <w:p w14:paraId="342286AD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29" w:type="dxa"/>
            <w:vAlign w:val="center"/>
          </w:tcPr>
          <w:p w14:paraId="2B9575F6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31" w:type="dxa"/>
            <w:vAlign w:val="center"/>
          </w:tcPr>
          <w:p w14:paraId="1FDB336A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No</w:t>
            </w:r>
          </w:p>
        </w:tc>
      </w:tr>
      <w:tr w:rsidR="008D6285" w14:paraId="6AF86330" w14:textId="77777777" w:rsidTr="008D6285">
        <w:trPr>
          <w:trHeight w:val="803"/>
        </w:trPr>
        <w:tc>
          <w:tcPr>
            <w:tcW w:w="1986" w:type="dxa"/>
          </w:tcPr>
          <w:p w14:paraId="1863567D" w14:textId="77777777" w:rsidR="008D6285" w:rsidRPr="003E75E7" w:rsidRDefault="008D6285" w:rsidP="008D6285">
            <w:pPr>
              <w:spacing w:line="360" w:lineRule="auto"/>
              <w:rPr>
                <w:rFonts w:eastAsia="Times New Roman" w:cs="Segoe UI"/>
                <w:lang w:eastAsia="en-GB"/>
              </w:rPr>
            </w:pPr>
            <w:r w:rsidRPr="003E75E7">
              <w:rPr>
                <w:rFonts w:eastAsia="Times New Roman" w:cs="Segoe UI"/>
                <w:lang w:eastAsia="en-GB"/>
              </w:rPr>
              <w:t xml:space="preserve">Goodwin </w:t>
            </w:r>
            <w:r>
              <w:rPr>
                <w:rFonts w:eastAsia="Times New Roman" w:cs="Segoe UI"/>
                <w:lang w:eastAsia="en-GB"/>
              </w:rPr>
              <w:t>et al (</w:t>
            </w:r>
            <w:r w:rsidRPr="003E75E7">
              <w:rPr>
                <w:rFonts w:eastAsia="Times New Roman" w:cs="Segoe UI"/>
                <w:lang w:eastAsia="en-GB"/>
              </w:rPr>
              <w:t>2002</w:t>
            </w:r>
            <w:r>
              <w:rPr>
                <w:rFonts w:eastAsia="Times New Roman" w:cs="Segoe UI"/>
                <w:lang w:eastAsia="en-GB"/>
              </w:rPr>
              <w:t>)</w:t>
            </w:r>
          </w:p>
        </w:tc>
        <w:tc>
          <w:tcPr>
            <w:tcW w:w="551" w:type="dxa"/>
            <w:vAlign w:val="center"/>
          </w:tcPr>
          <w:p w14:paraId="35F9AFA9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96" w:type="dxa"/>
            <w:vAlign w:val="center"/>
          </w:tcPr>
          <w:p w14:paraId="46D4AD5A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90" w:type="dxa"/>
            <w:vAlign w:val="center"/>
          </w:tcPr>
          <w:p w14:paraId="680B300F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88" w:type="dxa"/>
            <w:vAlign w:val="center"/>
          </w:tcPr>
          <w:p w14:paraId="103F8B8A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861" w:type="dxa"/>
            <w:vAlign w:val="center"/>
          </w:tcPr>
          <w:p w14:paraId="70D8E9AC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88" w:type="dxa"/>
            <w:vAlign w:val="center"/>
          </w:tcPr>
          <w:p w14:paraId="4C8962B2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721" w:type="dxa"/>
            <w:vAlign w:val="center"/>
          </w:tcPr>
          <w:p w14:paraId="4D9C2034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798C470D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158EA799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1CC06563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1BFE4169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042026B3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6079546D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29A8CAAB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57" w:type="dxa"/>
            <w:vAlign w:val="center"/>
          </w:tcPr>
          <w:p w14:paraId="4B73B945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57" w:type="dxa"/>
            <w:vAlign w:val="center"/>
          </w:tcPr>
          <w:p w14:paraId="319759EB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57" w:type="dxa"/>
            <w:vAlign w:val="center"/>
          </w:tcPr>
          <w:p w14:paraId="16615BA6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47" w:type="dxa"/>
            <w:vAlign w:val="center"/>
          </w:tcPr>
          <w:p w14:paraId="3005A986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639" w:type="dxa"/>
            <w:vAlign w:val="center"/>
          </w:tcPr>
          <w:p w14:paraId="644558B0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Can’t tell</w:t>
            </w:r>
          </w:p>
        </w:tc>
        <w:tc>
          <w:tcPr>
            <w:tcW w:w="629" w:type="dxa"/>
            <w:vAlign w:val="center"/>
          </w:tcPr>
          <w:p w14:paraId="53683E10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 xml:space="preserve">Can’t tell </w:t>
            </w:r>
          </w:p>
        </w:tc>
        <w:tc>
          <w:tcPr>
            <w:tcW w:w="631" w:type="dxa"/>
            <w:vAlign w:val="center"/>
          </w:tcPr>
          <w:p w14:paraId="6121DBC1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No</w:t>
            </w:r>
          </w:p>
        </w:tc>
      </w:tr>
      <w:tr w:rsidR="008D6285" w14:paraId="622F705B" w14:textId="77777777" w:rsidTr="008D6285">
        <w:trPr>
          <w:trHeight w:val="803"/>
        </w:trPr>
        <w:tc>
          <w:tcPr>
            <w:tcW w:w="1986" w:type="dxa"/>
          </w:tcPr>
          <w:p w14:paraId="56020DBD" w14:textId="77777777" w:rsidR="008D6285" w:rsidRPr="003E75E7" w:rsidRDefault="008D6285" w:rsidP="008D6285">
            <w:pPr>
              <w:spacing w:line="360" w:lineRule="auto"/>
              <w:rPr>
                <w:rFonts w:eastAsia="Times New Roman" w:cs="Segoe UI"/>
                <w:lang w:eastAsia="en-GB"/>
              </w:rPr>
            </w:pPr>
            <w:r w:rsidRPr="003E75E7">
              <w:rPr>
                <w:rFonts w:eastAsia="Times New Roman" w:cs="Segoe UI"/>
                <w:lang w:eastAsia="en-GB"/>
              </w:rPr>
              <w:t>McKay et al (2013)</w:t>
            </w:r>
          </w:p>
        </w:tc>
        <w:tc>
          <w:tcPr>
            <w:tcW w:w="551" w:type="dxa"/>
            <w:vAlign w:val="center"/>
          </w:tcPr>
          <w:p w14:paraId="27D5FBAE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96" w:type="dxa"/>
            <w:vAlign w:val="center"/>
          </w:tcPr>
          <w:p w14:paraId="57250AE4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90" w:type="dxa"/>
            <w:vAlign w:val="center"/>
          </w:tcPr>
          <w:p w14:paraId="431FAE03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88" w:type="dxa"/>
            <w:vAlign w:val="center"/>
          </w:tcPr>
          <w:p w14:paraId="3163731F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861" w:type="dxa"/>
            <w:vAlign w:val="center"/>
          </w:tcPr>
          <w:p w14:paraId="4F44316C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688" w:type="dxa"/>
            <w:vAlign w:val="center"/>
          </w:tcPr>
          <w:p w14:paraId="0628C8D1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721" w:type="dxa"/>
            <w:vAlign w:val="center"/>
          </w:tcPr>
          <w:p w14:paraId="65AC9F76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2A6E7225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6A1DCE14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1477D0E6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5395D627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364584C3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24030A94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23B98C29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57" w:type="dxa"/>
            <w:vAlign w:val="center"/>
          </w:tcPr>
          <w:p w14:paraId="2042C3CF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Can’t tell</w:t>
            </w:r>
          </w:p>
        </w:tc>
        <w:tc>
          <w:tcPr>
            <w:tcW w:w="657" w:type="dxa"/>
            <w:vAlign w:val="center"/>
          </w:tcPr>
          <w:p w14:paraId="3C5E978B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Can’t tell</w:t>
            </w:r>
          </w:p>
        </w:tc>
        <w:tc>
          <w:tcPr>
            <w:tcW w:w="657" w:type="dxa"/>
            <w:vAlign w:val="center"/>
          </w:tcPr>
          <w:p w14:paraId="13E883F1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47" w:type="dxa"/>
            <w:vAlign w:val="center"/>
          </w:tcPr>
          <w:p w14:paraId="5A1A8339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639" w:type="dxa"/>
            <w:vAlign w:val="center"/>
          </w:tcPr>
          <w:p w14:paraId="46291745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29" w:type="dxa"/>
            <w:vAlign w:val="center"/>
          </w:tcPr>
          <w:p w14:paraId="316E8BAF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31" w:type="dxa"/>
            <w:vAlign w:val="center"/>
          </w:tcPr>
          <w:p w14:paraId="78F17557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No</w:t>
            </w:r>
          </w:p>
        </w:tc>
      </w:tr>
      <w:tr w:rsidR="008D6285" w14:paraId="778D7EBD" w14:textId="77777777" w:rsidTr="008D6285">
        <w:trPr>
          <w:trHeight w:val="803"/>
        </w:trPr>
        <w:tc>
          <w:tcPr>
            <w:tcW w:w="1986" w:type="dxa"/>
          </w:tcPr>
          <w:p w14:paraId="50F646AC" w14:textId="77777777" w:rsidR="008D6285" w:rsidRPr="003E75E7" w:rsidRDefault="008D6285" w:rsidP="008D6285">
            <w:pPr>
              <w:spacing w:line="360" w:lineRule="auto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McLaughlin et al (2007)</w:t>
            </w:r>
          </w:p>
        </w:tc>
        <w:tc>
          <w:tcPr>
            <w:tcW w:w="551" w:type="dxa"/>
            <w:vAlign w:val="center"/>
          </w:tcPr>
          <w:p w14:paraId="130218BE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96" w:type="dxa"/>
            <w:vAlign w:val="center"/>
          </w:tcPr>
          <w:p w14:paraId="527BE5D9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90" w:type="dxa"/>
            <w:vAlign w:val="center"/>
          </w:tcPr>
          <w:p w14:paraId="762D91D7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88" w:type="dxa"/>
            <w:vAlign w:val="center"/>
          </w:tcPr>
          <w:p w14:paraId="4D40E768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861" w:type="dxa"/>
            <w:vAlign w:val="center"/>
          </w:tcPr>
          <w:p w14:paraId="4DFA55D3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Can’t Tell</w:t>
            </w:r>
          </w:p>
        </w:tc>
        <w:tc>
          <w:tcPr>
            <w:tcW w:w="688" w:type="dxa"/>
            <w:vAlign w:val="center"/>
          </w:tcPr>
          <w:p w14:paraId="17BB5FB7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721" w:type="dxa"/>
            <w:vAlign w:val="center"/>
          </w:tcPr>
          <w:p w14:paraId="0A539DB7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44D62BBB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67586BE3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462FE431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365207E3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04057260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6001775C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334CDDE3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57" w:type="dxa"/>
            <w:vAlign w:val="center"/>
          </w:tcPr>
          <w:p w14:paraId="26E922A9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57" w:type="dxa"/>
            <w:vAlign w:val="center"/>
          </w:tcPr>
          <w:p w14:paraId="58E37506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57" w:type="dxa"/>
            <w:vAlign w:val="center"/>
          </w:tcPr>
          <w:p w14:paraId="290D59E6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47" w:type="dxa"/>
            <w:vAlign w:val="center"/>
          </w:tcPr>
          <w:p w14:paraId="003E838E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639" w:type="dxa"/>
            <w:vAlign w:val="center"/>
          </w:tcPr>
          <w:p w14:paraId="79499E7F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29" w:type="dxa"/>
            <w:vAlign w:val="center"/>
          </w:tcPr>
          <w:p w14:paraId="18526C05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31" w:type="dxa"/>
            <w:vAlign w:val="center"/>
          </w:tcPr>
          <w:p w14:paraId="2D06C3AD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No</w:t>
            </w:r>
          </w:p>
        </w:tc>
      </w:tr>
      <w:tr w:rsidR="008D6285" w14:paraId="49B0C2E3" w14:textId="77777777" w:rsidTr="008D6285">
        <w:trPr>
          <w:trHeight w:val="1216"/>
        </w:trPr>
        <w:tc>
          <w:tcPr>
            <w:tcW w:w="1986" w:type="dxa"/>
          </w:tcPr>
          <w:p w14:paraId="0A441006" w14:textId="77777777" w:rsidR="008D6285" w:rsidRPr="003E75E7" w:rsidRDefault="008D6285" w:rsidP="008D6285">
            <w:pPr>
              <w:spacing w:line="360" w:lineRule="auto"/>
              <w:rPr>
                <w:rFonts w:eastAsia="Times New Roman" w:cs="Segoe UI"/>
                <w:lang w:eastAsia="en-GB"/>
              </w:rPr>
            </w:pPr>
            <w:r w:rsidRPr="003E75E7">
              <w:rPr>
                <w:rFonts w:eastAsia="Times New Roman" w:cs="Segoe UI"/>
                <w:lang w:eastAsia="en-GB"/>
              </w:rPr>
              <w:t xml:space="preserve">Roberts and McGilloway, </w:t>
            </w:r>
            <w:r>
              <w:rPr>
                <w:rFonts w:eastAsia="Times New Roman" w:cs="Segoe UI"/>
                <w:lang w:eastAsia="en-GB"/>
              </w:rPr>
              <w:t>(</w:t>
            </w:r>
            <w:r w:rsidRPr="003E75E7">
              <w:rPr>
                <w:rFonts w:eastAsia="Times New Roman" w:cs="Segoe UI"/>
                <w:lang w:eastAsia="en-GB"/>
              </w:rPr>
              <w:t>2008</w:t>
            </w:r>
            <w:r>
              <w:rPr>
                <w:rFonts w:eastAsia="Times New Roman" w:cs="Segoe UI"/>
                <w:lang w:eastAsia="en-GB"/>
              </w:rPr>
              <w:t>)</w:t>
            </w:r>
          </w:p>
        </w:tc>
        <w:tc>
          <w:tcPr>
            <w:tcW w:w="551" w:type="dxa"/>
            <w:vAlign w:val="center"/>
          </w:tcPr>
          <w:p w14:paraId="7027774A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696" w:type="dxa"/>
            <w:vAlign w:val="center"/>
          </w:tcPr>
          <w:p w14:paraId="35184C2B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90" w:type="dxa"/>
            <w:vAlign w:val="center"/>
          </w:tcPr>
          <w:p w14:paraId="002ED1E3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88" w:type="dxa"/>
            <w:vAlign w:val="center"/>
          </w:tcPr>
          <w:p w14:paraId="1F3690CA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Can’t tell</w:t>
            </w:r>
          </w:p>
        </w:tc>
        <w:tc>
          <w:tcPr>
            <w:tcW w:w="861" w:type="dxa"/>
            <w:vAlign w:val="center"/>
          </w:tcPr>
          <w:p w14:paraId="0B5D4604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88" w:type="dxa"/>
            <w:vAlign w:val="center"/>
          </w:tcPr>
          <w:p w14:paraId="1453C4E6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721" w:type="dxa"/>
            <w:vAlign w:val="center"/>
          </w:tcPr>
          <w:p w14:paraId="6CB55CEE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04BB0B34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16A97D5F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7F3B50D1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219861AE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6DE81E82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7CE75A4F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528076EB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57" w:type="dxa"/>
            <w:vAlign w:val="center"/>
          </w:tcPr>
          <w:p w14:paraId="255EF6B4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57" w:type="dxa"/>
            <w:vAlign w:val="center"/>
          </w:tcPr>
          <w:p w14:paraId="472B2F5B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57" w:type="dxa"/>
            <w:vAlign w:val="center"/>
          </w:tcPr>
          <w:p w14:paraId="5EC49956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47" w:type="dxa"/>
            <w:vAlign w:val="center"/>
          </w:tcPr>
          <w:p w14:paraId="373B6BEF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639" w:type="dxa"/>
            <w:vAlign w:val="center"/>
          </w:tcPr>
          <w:p w14:paraId="7DA874AE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629" w:type="dxa"/>
            <w:vAlign w:val="center"/>
          </w:tcPr>
          <w:p w14:paraId="429134A4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631" w:type="dxa"/>
            <w:vAlign w:val="center"/>
          </w:tcPr>
          <w:p w14:paraId="579D541D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No</w:t>
            </w:r>
          </w:p>
        </w:tc>
      </w:tr>
      <w:tr w:rsidR="008D6285" w14:paraId="5D99BD21" w14:textId="77777777" w:rsidTr="008D6285">
        <w:trPr>
          <w:trHeight w:val="782"/>
        </w:trPr>
        <w:tc>
          <w:tcPr>
            <w:tcW w:w="1986" w:type="dxa"/>
          </w:tcPr>
          <w:p w14:paraId="1D315CF4" w14:textId="77777777" w:rsidR="008D6285" w:rsidRPr="003E75E7" w:rsidRDefault="008D6285" w:rsidP="008D6285">
            <w:pPr>
              <w:spacing w:line="360" w:lineRule="auto"/>
              <w:rPr>
                <w:rFonts w:eastAsia="Times New Roman" w:cs="Segoe UI"/>
                <w:lang w:eastAsia="en-GB"/>
              </w:rPr>
            </w:pPr>
            <w:proofErr w:type="spellStart"/>
            <w:r>
              <w:rPr>
                <w:rFonts w:eastAsia="Times New Roman" w:cs="Segoe UI"/>
                <w:lang w:eastAsia="en-GB"/>
              </w:rPr>
              <w:t>Skilbeck</w:t>
            </w:r>
            <w:proofErr w:type="spellEnd"/>
            <w:r>
              <w:rPr>
                <w:rFonts w:eastAsia="Times New Roman" w:cs="Segoe UI"/>
                <w:lang w:eastAsia="en-GB"/>
              </w:rPr>
              <w:t xml:space="preserve"> et al (</w:t>
            </w:r>
            <w:r w:rsidRPr="003E75E7">
              <w:rPr>
                <w:rFonts w:eastAsia="Times New Roman" w:cs="Segoe UI"/>
                <w:lang w:eastAsia="en-GB"/>
              </w:rPr>
              <w:t>2005</w:t>
            </w:r>
            <w:r>
              <w:rPr>
                <w:rFonts w:eastAsia="Times New Roman" w:cs="Segoe UI"/>
                <w:lang w:eastAsia="en-GB"/>
              </w:rPr>
              <w:t>)</w:t>
            </w:r>
          </w:p>
        </w:tc>
        <w:tc>
          <w:tcPr>
            <w:tcW w:w="551" w:type="dxa"/>
            <w:vAlign w:val="center"/>
          </w:tcPr>
          <w:p w14:paraId="09C7B1FE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696" w:type="dxa"/>
            <w:vAlign w:val="center"/>
          </w:tcPr>
          <w:p w14:paraId="4D041D56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90" w:type="dxa"/>
            <w:vAlign w:val="center"/>
          </w:tcPr>
          <w:p w14:paraId="31E651B2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88" w:type="dxa"/>
            <w:vAlign w:val="center"/>
          </w:tcPr>
          <w:p w14:paraId="6BD8F141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861" w:type="dxa"/>
            <w:vAlign w:val="center"/>
          </w:tcPr>
          <w:p w14:paraId="7CAC3169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88" w:type="dxa"/>
            <w:vAlign w:val="center"/>
          </w:tcPr>
          <w:p w14:paraId="74F09170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721" w:type="dxa"/>
            <w:vAlign w:val="center"/>
          </w:tcPr>
          <w:p w14:paraId="4C085F1C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7835A4E3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3D039200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90" w:type="dxa"/>
            <w:vAlign w:val="center"/>
          </w:tcPr>
          <w:p w14:paraId="4D04D574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4D7D999B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667AC0AC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0E3E7FDF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37" w:type="dxa"/>
            <w:vAlign w:val="center"/>
          </w:tcPr>
          <w:p w14:paraId="0EBC4B62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657" w:type="dxa"/>
            <w:vAlign w:val="center"/>
          </w:tcPr>
          <w:p w14:paraId="68A49902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57" w:type="dxa"/>
            <w:vAlign w:val="center"/>
          </w:tcPr>
          <w:p w14:paraId="0D8EDA97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57" w:type="dxa"/>
            <w:vAlign w:val="center"/>
          </w:tcPr>
          <w:p w14:paraId="3C6485CF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47" w:type="dxa"/>
            <w:vAlign w:val="center"/>
          </w:tcPr>
          <w:p w14:paraId="776E1D74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No</w:t>
            </w:r>
          </w:p>
        </w:tc>
        <w:tc>
          <w:tcPr>
            <w:tcW w:w="639" w:type="dxa"/>
            <w:vAlign w:val="center"/>
          </w:tcPr>
          <w:p w14:paraId="566CE160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29" w:type="dxa"/>
            <w:vAlign w:val="center"/>
          </w:tcPr>
          <w:p w14:paraId="2A0F11FE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Yes</w:t>
            </w:r>
          </w:p>
        </w:tc>
        <w:tc>
          <w:tcPr>
            <w:tcW w:w="631" w:type="dxa"/>
            <w:vAlign w:val="center"/>
          </w:tcPr>
          <w:p w14:paraId="1F320941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No</w:t>
            </w:r>
          </w:p>
        </w:tc>
      </w:tr>
    </w:tbl>
    <w:p w14:paraId="531378CA" w14:textId="77777777" w:rsidR="00EB79EF" w:rsidRDefault="00EB79EF"/>
    <w:p w14:paraId="057F51C0" w14:textId="77777777" w:rsidR="00E523A8" w:rsidRDefault="00E523A8"/>
    <w:p w14:paraId="74A825CB" w14:textId="77777777" w:rsidR="00E523A8" w:rsidRPr="008D6285" w:rsidRDefault="00E523A8" w:rsidP="008D6285"/>
    <w:tbl>
      <w:tblPr>
        <w:tblStyle w:val="TableGrid"/>
        <w:tblW w:w="15454" w:type="dxa"/>
        <w:tblInd w:w="-709" w:type="dxa"/>
        <w:tblLook w:val="04A0" w:firstRow="1" w:lastRow="0" w:firstColumn="1" w:lastColumn="0" w:noHBand="0" w:noVBand="1"/>
      </w:tblPr>
      <w:tblGrid>
        <w:gridCol w:w="1287"/>
        <w:gridCol w:w="992"/>
        <w:gridCol w:w="1416"/>
        <w:gridCol w:w="1243"/>
        <w:gridCol w:w="1294"/>
        <w:gridCol w:w="1287"/>
        <w:gridCol w:w="992"/>
        <w:gridCol w:w="1133"/>
        <w:gridCol w:w="1133"/>
        <w:gridCol w:w="850"/>
        <w:gridCol w:w="989"/>
        <w:gridCol w:w="1419"/>
        <w:gridCol w:w="1419"/>
      </w:tblGrid>
      <w:tr w:rsidR="008D6285" w14:paraId="499FEB12" w14:textId="77777777" w:rsidTr="008D6285">
        <w:tc>
          <w:tcPr>
            <w:tcW w:w="1545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14:paraId="289A7C51" w14:textId="479F8C6F" w:rsidR="008D6285" w:rsidRPr="008D6285" w:rsidRDefault="008D6285" w:rsidP="008D6285">
            <w:pPr>
              <w:shd w:val="clear" w:color="auto" w:fill="FFFFFF"/>
              <w:spacing w:line="360" w:lineRule="auto"/>
              <w:rPr>
                <w:rFonts w:eastAsia="Times New Roman" w:cs="Segoe UI"/>
                <w:b/>
                <w:i/>
                <w:lang w:eastAsia="en-GB"/>
              </w:rPr>
            </w:pPr>
            <w:r w:rsidRPr="00ED0E59">
              <w:rPr>
                <w:rFonts w:eastAsia="Times New Roman" w:cs="Segoe UI"/>
                <w:b/>
                <w:i/>
                <w:lang w:eastAsia="en-GB"/>
              </w:rPr>
              <w:lastRenderedPageBreak/>
              <w:t xml:space="preserve">Questionnaire Survey Appraisal Outcomes: </w:t>
            </w:r>
            <w:proofErr w:type="spellStart"/>
            <w:r w:rsidRPr="008D6285">
              <w:rPr>
                <w:rFonts w:eastAsia="Times New Roman" w:cs="Segoe UI"/>
                <w:i/>
                <w:lang w:eastAsia="en-GB"/>
              </w:rPr>
              <w:t>Center</w:t>
            </w:r>
            <w:proofErr w:type="spellEnd"/>
            <w:r w:rsidRPr="008D6285">
              <w:rPr>
                <w:rFonts w:eastAsia="Times New Roman" w:cs="Segoe UI"/>
                <w:i/>
                <w:lang w:eastAsia="en-GB"/>
              </w:rPr>
              <w:t xml:space="preserve"> for Evidence-Based Management Critical Appraisal of a Survey (2017)</w:t>
            </w:r>
          </w:p>
        </w:tc>
      </w:tr>
      <w:tr w:rsidR="008D6285" w14:paraId="0CAFB611" w14:textId="77777777" w:rsidTr="008D6285">
        <w:tc>
          <w:tcPr>
            <w:tcW w:w="15454" w:type="dxa"/>
            <w:gridSpan w:val="13"/>
            <w:shd w:val="clear" w:color="auto" w:fill="auto"/>
          </w:tcPr>
          <w:p w14:paraId="066931FF" w14:textId="1AF761A8" w:rsidR="008D6285" w:rsidRPr="002E23E3" w:rsidRDefault="008D6285" w:rsidP="009A554F">
            <w:pPr>
              <w:jc w:val="center"/>
              <w:rPr>
                <w:b/>
                <w:sz w:val="24"/>
                <w:szCs w:val="24"/>
              </w:rPr>
            </w:pPr>
            <w:r w:rsidRPr="00191DF7">
              <w:rPr>
                <w:rFonts w:eastAsia="Times New Roman" w:cs="Segoe UI"/>
                <w:b/>
                <w:sz w:val="24"/>
                <w:lang w:eastAsia="en-GB"/>
              </w:rPr>
              <w:t>Questions</w:t>
            </w:r>
          </w:p>
        </w:tc>
      </w:tr>
      <w:tr w:rsidR="00E523A8" w14:paraId="3B907264" w14:textId="77777777" w:rsidTr="008D6285">
        <w:tc>
          <w:tcPr>
            <w:tcW w:w="1287" w:type="dxa"/>
            <w:shd w:val="clear" w:color="auto" w:fill="E7E6E6" w:themeFill="background2"/>
          </w:tcPr>
          <w:p w14:paraId="501D212B" w14:textId="77777777" w:rsidR="00E523A8" w:rsidRPr="002E23E3" w:rsidRDefault="00E523A8" w:rsidP="009A554F">
            <w:pPr>
              <w:jc w:val="center"/>
              <w:rPr>
                <w:b/>
                <w:sz w:val="24"/>
                <w:szCs w:val="24"/>
              </w:rPr>
            </w:pPr>
            <w:r w:rsidRPr="002E23E3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992" w:type="dxa"/>
            <w:shd w:val="clear" w:color="auto" w:fill="E7E6E6" w:themeFill="background2"/>
          </w:tcPr>
          <w:p w14:paraId="088E44DE" w14:textId="77777777" w:rsidR="00E523A8" w:rsidRPr="002E23E3" w:rsidRDefault="00E523A8" w:rsidP="009A554F">
            <w:pPr>
              <w:jc w:val="center"/>
              <w:rPr>
                <w:b/>
                <w:sz w:val="24"/>
                <w:szCs w:val="24"/>
              </w:rPr>
            </w:pPr>
            <w:r w:rsidRPr="002E2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E7E6E6" w:themeFill="background2"/>
          </w:tcPr>
          <w:p w14:paraId="54F4AEBF" w14:textId="77777777" w:rsidR="00E523A8" w:rsidRPr="002E23E3" w:rsidRDefault="00E523A8" w:rsidP="009A554F">
            <w:pPr>
              <w:jc w:val="center"/>
              <w:rPr>
                <w:b/>
                <w:sz w:val="24"/>
                <w:szCs w:val="24"/>
              </w:rPr>
            </w:pPr>
            <w:r w:rsidRPr="002E2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E7E6E6" w:themeFill="background2"/>
          </w:tcPr>
          <w:p w14:paraId="49E0B4C5" w14:textId="77777777" w:rsidR="00E523A8" w:rsidRPr="002E23E3" w:rsidRDefault="00E523A8" w:rsidP="009A554F">
            <w:pPr>
              <w:jc w:val="center"/>
              <w:rPr>
                <w:b/>
                <w:sz w:val="24"/>
                <w:szCs w:val="24"/>
              </w:rPr>
            </w:pPr>
            <w:r w:rsidRPr="002E23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E7E6E6" w:themeFill="background2"/>
          </w:tcPr>
          <w:p w14:paraId="4C83CC2C" w14:textId="77777777" w:rsidR="00E523A8" w:rsidRPr="002E23E3" w:rsidRDefault="00E523A8" w:rsidP="009A554F">
            <w:pPr>
              <w:jc w:val="center"/>
              <w:rPr>
                <w:b/>
                <w:sz w:val="24"/>
                <w:szCs w:val="24"/>
              </w:rPr>
            </w:pPr>
            <w:r w:rsidRPr="002E23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7" w:type="dxa"/>
            <w:shd w:val="clear" w:color="auto" w:fill="E7E6E6" w:themeFill="background2"/>
          </w:tcPr>
          <w:p w14:paraId="773C8F52" w14:textId="77777777" w:rsidR="00E523A8" w:rsidRPr="002E23E3" w:rsidRDefault="00E523A8" w:rsidP="009A554F">
            <w:pPr>
              <w:jc w:val="center"/>
              <w:rPr>
                <w:b/>
                <w:sz w:val="24"/>
                <w:szCs w:val="24"/>
              </w:rPr>
            </w:pPr>
            <w:r w:rsidRPr="002E23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</w:tcPr>
          <w:p w14:paraId="695326BC" w14:textId="77777777" w:rsidR="00E523A8" w:rsidRPr="002E23E3" w:rsidRDefault="00E523A8" w:rsidP="009A554F">
            <w:pPr>
              <w:jc w:val="center"/>
              <w:rPr>
                <w:b/>
                <w:sz w:val="24"/>
                <w:szCs w:val="24"/>
              </w:rPr>
            </w:pPr>
            <w:r w:rsidRPr="002E23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E7E6E6" w:themeFill="background2"/>
          </w:tcPr>
          <w:p w14:paraId="3601F481" w14:textId="77777777" w:rsidR="00E523A8" w:rsidRPr="002E23E3" w:rsidRDefault="00E523A8" w:rsidP="009A554F">
            <w:pPr>
              <w:jc w:val="center"/>
              <w:rPr>
                <w:b/>
                <w:sz w:val="24"/>
                <w:szCs w:val="24"/>
              </w:rPr>
            </w:pPr>
            <w:r w:rsidRPr="002E23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E7E6E6" w:themeFill="background2"/>
          </w:tcPr>
          <w:p w14:paraId="040DDC86" w14:textId="77777777" w:rsidR="00E523A8" w:rsidRPr="002E23E3" w:rsidRDefault="00E523A8" w:rsidP="009A554F">
            <w:pPr>
              <w:jc w:val="center"/>
              <w:rPr>
                <w:b/>
                <w:sz w:val="24"/>
                <w:szCs w:val="24"/>
              </w:rPr>
            </w:pPr>
            <w:r w:rsidRPr="002E23E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E7E6E6" w:themeFill="background2"/>
          </w:tcPr>
          <w:p w14:paraId="22D1A41F" w14:textId="77777777" w:rsidR="00E523A8" w:rsidRPr="002E23E3" w:rsidRDefault="00E523A8" w:rsidP="009A554F">
            <w:pPr>
              <w:jc w:val="center"/>
              <w:rPr>
                <w:b/>
                <w:sz w:val="24"/>
                <w:szCs w:val="24"/>
              </w:rPr>
            </w:pPr>
            <w:r w:rsidRPr="002E23E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9" w:type="dxa"/>
            <w:shd w:val="clear" w:color="auto" w:fill="E7E6E6" w:themeFill="background2"/>
          </w:tcPr>
          <w:p w14:paraId="5F920FE1" w14:textId="77777777" w:rsidR="00E523A8" w:rsidRPr="002E23E3" w:rsidRDefault="00E523A8" w:rsidP="009A554F">
            <w:pPr>
              <w:jc w:val="center"/>
              <w:rPr>
                <w:b/>
                <w:sz w:val="24"/>
                <w:szCs w:val="24"/>
              </w:rPr>
            </w:pPr>
            <w:r w:rsidRPr="002E23E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9" w:type="dxa"/>
            <w:shd w:val="clear" w:color="auto" w:fill="E7E6E6" w:themeFill="background2"/>
          </w:tcPr>
          <w:p w14:paraId="017803AF" w14:textId="77777777" w:rsidR="00E523A8" w:rsidRPr="002E23E3" w:rsidRDefault="00E523A8" w:rsidP="009A554F">
            <w:pPr>
              <w:jc w:val="center"/>
              <w:rPr>
                <w:b/>
                <w:sz w:val="24"/>
                <w:szCs w:val="24"/>
              </w:rPr>
            </w:pPr>
            <w:r w:rsidRPr="002E23E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431F4FD" w14:textId="77777777" w:rsidR="00E523A8" w:rsidRPr="002E23E3" w:rsidRDefault="00E523A8" w:rsidP="009A554F">
            <w:pPr>
              <w:jc w:val="center"/>
              <w:rPr>
                <w:b/>
                <w:sz w:val="24"/>
                <w:szCs w:val="24"/>
              </w:rPr>
            </w:pPr>
            <w:r w:rsidRPr="002E23E3">
              <w:rPr>
                <w:b/>
                <w:sz w:val="24"/>
                <w:szCs w:val="24"/>
              </w:rPr>
              <w:t>12</w:t>
            </w:r>
          </w:p>
        </w:tc>
      </w:tr>
      <w:tr w:rsidR="00E523A8" w14:paraId="4FEF4F1E" w14:textId="77777777" w:rsidTr="008D6285">
        <w:tc>
          <w:tcPr>
            <w:tcW w:w="1287" w:type="dxa"/>
          </w:tcPr>
          <w:p w14:paraId="2F813BAC" w14:textId="77777777" w:rsidR="00E523A8" w:rsidRPr="00F6721D" w:rsidRDefault="00E523A8" w:rsidP="009A554F">
            <w:proofErr w:type="spellStart"/>
            <w:r>
              <w:t>Kernohan</w:t>
            </w:r>
            <w:proofErr w:type="spellEnd"/>
            <w:r>
              <w:t xml:space="preserve"> et al (2006)</w:t>
            </w:r>
          </w:p>
        </w:tc>
        <w:tc>
          <w:tcPr>
            <w:tcW w:w="992" w:type="dxa"/>
            <w:vAlign w:val="center"/>
          </w:tcPr>
          <w:p w14:paraId="0BDB0B0E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416" w:type="dxa"/>
            <w:vAlign w:val="center"/>
          </w:tcPr>
          <w:p w14:paraId="6D43DC31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243" w:type="dxa"/>
            <w:vAlign w:val="center"/>
          </w:tcPr>
          <w:p w14:paraId="5F634846" w14:textId="77777777" w:rsidR="00E523A8" w:rsidRPr="00175C65" w:rsidRDefault="00E523A8" w:rsidP="009A554F">
            <w:pPr>
              <w:jc w:val="center"/>
            </w:pPr>
            <w:r w:rsidRPr="00175C65">
              <w:t>Yes</w:t>
            </w:r>
          </w:p>
        </w:tc>
        <w:tc>
          <w:tcPr>
            <w:tcW w:w="1294" w:type="dxa"/>
            <w:vAlign w:val="center"/>
          </w:tcPr>
          <w:p w14:paraId="7ED884A9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287" w:type="dxa"/>
            <w:vAlign w:val="center"/>
          </w:tcPr>
          <w:p w14:paraId="5366426D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992" w:type="dxa"/>
            <w:vAlign w:val="center"/>
          </w:tcPr>
          <w:p w14:paraId="150F3355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133" w:type="dxa"/>
            <w:vAlign w:val="center"/>
          </w:tcPr>
          <w:p w14:paraId="0330EE4B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133" w:type="dxa"/>
            <w:vAlign w:val="center"/>
          </w:tcPr>
          <w:p w14:paraId="07325F62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850" w:type="dxa"/>
            <w:vAlign w:val="center"/>
          </w:tcPr>
          <w:p w14:paraId="3281E58E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989" w:type="dxa"/>
            <w:vAlign w:val="center"/>
          </w:tcPr>
          <w:p w14:paraId="3C5056D6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419" w:type="dxa"/>
            <w:vAlign w:val="center"/>
          </w:tcPr>
          <w:p w14:paraId="71202DAA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1419" w:type="dxa"/>
            <w:vAlign w:val="center"/>
          </w:tcPr>
          <w:p w14:paraId="7A84B3B6" w14:textId="77777777" w:rsidR="00E523A8" w:rsidRDefault="00E523A8" w:rsidP="009A554F">
            <w:pPr>
              <w:jc w:val="center"/>
            </w:pPr>
            <w:r>
              <w:t>Yes</w:t>
            </w:r>
          </w:p>
        </w:tc>
      </w:tr>
      <w:tr w:rsidR="00E523A8" w14:paraId="5F5D1C1C" w14:textId="77777777" w:rsidTr="008D6285">
        <w:tc>
          <w:tcPr>
            <w:tcW w:w="1287" w:type="dxa"/>
          </w:tcPr>
          <w:p w14:paraId="2ABB116F" w14:textId="77777777" w:rsidR="00E523A8" w:rsidRPr="00F6721D" w:rsidRDefault="00E523A8" w:rsidP="009A554F">
            <w:r w:rsidRPr="00F6721D">
              <w:t>Lucas et al</w:t>
            </w:r>
            <w:r>
              <w:t xml:space="preserve"> (2008)</w:t>
            </w:r>
          </w:p>
          <w:p w14:paraId="65989980" w14:textId="77777777" w:rsidR="00E523A8" w:rsidRPr="006B3150" w:rsidRDefault="00E523A8" w:rsidP="009A554F"/>
        </w:tc>
        <w:tc>
          <w:tcPr>
            <w:tcW w:w="992" w:type="dxa"/>
            <w:vAlign w:val="center"/>
          </w:tcPr>
          <w:p w14:paraId="2A45BCF6" w14:textId="77777777" w:rsidR="00E523A8" w:rsidRPr="00F6721D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416" w:type="dxa"/>
            <w:vAlign w:val="center"/>
          </w:tcPr>
          <w:p w14:paraId="506EEDB3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243" w:type="dxa"/>
            <w:vAlign w:val="center"/>
          </w:tcPr>
          <w:p w14:paraId="4AA1DF0B" w14:textId="77777777" w:rsidR="00E523A8" w:rsidRPr="00175C65" w:rsidRDefault="00E523A8" w:rsidP="009A554F">
            <w:pPr>
              <w:jc w:val="center"/>
            </w:pPr>
            <w:r w:rsidRPr="00175C65">
              <w:t>No</w:t>
            </w:r>
          </w:p>
        </w:tc>
        <w:tc>
          <w:tcPr>
            <w:tcW w:w="1294" w:type="dxa"/>
            <w:vAlign w:val="center"/>
          </w:tcPr>
          <w:p w14:paraId="3EF67BDE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1287" w:type="dxa"/>
            <w:vAlign w:val="center"/>
          </w:tcPr>
          <w:p w14:paraId="10FAC972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992" w:type="dxa"/>
            <w:vAlign w:val="center"/>
          </w:tcPr>
          <w:p w14:paraId="000ECD12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133" w:type="dxa"/>
            <w:vAlign w:val="center"/>
          </w:tcPr>
          <w:p w14:paraId="52DDD6EC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133" w:type="dxa"/>
            <w:vAlign w:val="center"/>
          </w:tcPr>
          <w:p w14:paraId="238AFC18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850" w:type="dxa"/>
            <w:vAlign w:val="center"/>
          </w:tcPr>
          <w:p w14:paraId="25F5FC76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989" w:type="dxa"/>
            <w:vAlign w:val="center"/>
          </w:tcPr>
          <w:p w14:paraId="68E3093D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419" w:type="dxa"/>
            <w:vAlign w:val="center"/>
          </w:tcPr>
          <w:p w14:paraId="68E66936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1419" w:type="dxa"/>
            <w:vAlign w:val="center"/>
          </w:tcPr>
          <w:p w14:paraId="6A5F26B7" w14:textId="77777777" w:rsidR="00E523A8" w:rsidRDefault="00E523A8" w:rsidP="009A554F">
            <w:pPr>
              <w:jc w:val="center"/>
            </w:pPr>
            <w:r>
              <w:t>Yes</w:t>
            </w:r>
          </w:p>
        </w:tc>
      </w:tr>
      <w:tr w:rsidR="00E523A8" w14:paraId="49DC3E20" w14:textId="77777777" w:rsidTr="008D6285">
        <w:tc>
          <w:tcPr>
            <w:tcW w:w="1287" w:type="dxa"/>
          </w:tcPr>
          <w:p w14:paraId="120C5204" w14:textId="77777777" w:rsidR="00E523A8" w:rsidRPr="006B3150" w:rsidRDefault="00E523A8" w:rsidP="009A554F">
            <w:r>
              <w:t>Hastie et al (2005)</w:t>
            </w:r>
          </w:p>
        </w:tc>
        <w:tc>
          <w:tcPr>
            <w:tcW w:w="992" w:type="dxa"/>
            <w:vAlign w:val="center"/>
          </w:tcPr>
          <w:p w14:paraId="7DB30FE2" w14:textId="77777777" w:rsidR="00E523A8" w:rsidRPr="0022091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416" w:type="dxa"/>
            <w:vAlign w:val="center"/>
          </w:tcPr>
          <w:p w14:paraId="5975464A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243" w:type="dxa"/>
            <w:vAlign w:val="center"/>
          </w:tcPr>
          <w:p w14:paraId="03166206" w14:textId="77777777" w:rsidR="00E523A8" w:rsidRPr="00175C65" w:rsidRDefault="00E523A8" w:rsidP="009A554F">
            <w:pPr>
              <w:jc w:val="center"/>
            </w:pPr>
            <w:r w:rsidRPr="00175C65">
              <w:t>Yes</w:t>
            </w:r>
          </w:p>
        </w:tc>
        <w:tc>
          <w:tcPr>
            <w:tcW w:w="1294" w:type="dxa"/>
            <w:vAlign w:val="center"/>
          </w:tcPr>
          <w:p w14:paraId="0CBB2B31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287" w:type="dxa"/>
            <w:vAlign w:val="center"/>
          </w:tcPr>
          <w:p w14:paraId="0374B453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992" w:type="dxa"/>
            <w:vAlign w:val="center"/>
          </w:tcPr>
          <w:p w14:paraId="2F367D21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133" w:type="dxa"/>
            <w:vAlign w:val="center"/>
          </w:tcPr>
          <w:p w14:paraId="586B3348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1133" w:type="dxa"/>
            <w:vAlign w:val="center"/>
          </w:tcPr>
          <w:p w14:paraId="239B315E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850" w:type="dxa"/>
            <w:vAlign w:val="center"/>
          </w:tcPr>
          <w:p w14:paraId="13C19F52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989" w:type="dxa"/>
            <w:vAlign w:val="center"/>
          </w:tcPr>
          <w:p w14:paraId="0609BACD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419" w:type="dxa"/>
            <w:vAlign w:val="center"/>
          </w:tcPr>
          <w:p w14:paraId="3E4FEBD1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1419" w:type="dxa"/>
            <w:vAlign w:val="center"/>
          </w:tcPr>
          <w:p w14:paraId="1B168440" w14:textId="77777777" w:rsidR="00E523A8" w:rsidRDefault="00E523A8" w:rsidP="009A554F">
            <w:pPr>
              <w:jc w:val="center"/>
            </w:pPr>
            <w:r>
              <w:t>Yes</w:t>
            </w:r>
          </w:p>
        </w:tc>
      </w:tr>
      <w:tr w:rsidR="00E523A8" w14:paraId="38E5B4E2" w14:textId="77777777" w:rsidTr="008D6285">
        <w:tc>
          <w:tcPr>
            <w:tcW w:w="1287" w:type="dxa"/>
          </w:tcPr>
          <w:p w14:paraId="21483847" w14:textId="77777777" w:rsidR="00E523A8" w:rsidRPr="006B3150" w:rsidRDefault="00E523A8" w:rsidP="009A554F">
            <w:r>
              <w:t>Hastie et al (2007)</w:t>
            </w:r>
          </w:p>
          <w:p w14:paraId="6AA3CFC9" w14:textId="77777777" w:rsidR="00E523A8" w:rsidRPr="006B3150" w:rsidRDefault="00E523A8" w:rsidP="009A554F"/>
        </w:tc>
        <w:tc>
          <w:tcPr>
            <w:tcW w:w="992" w:type="dxa"/>
            <w:vAlign w:val="center"/>
          </w:tcPr>
          <w:p w14:paraId="2967439D" w14:textId="77777777" w:rsidR="00E523A8" w:rsidRPr="0022091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416" w:type="dxa"/>
            <w:vAlign w:val="center"/>
          </w:tcPr>
          <w:p w14:paraId="79999F98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243" w:type="dxa"/>
            <w:vAlign w:val="center"/>
          </w:tcPr>
          <w:p w14:paraId="158C87F4" w14:textId="77777777" w:rsidR="00E523A8" w:rsidRPr="00175C65" w:rsidRDefault="00E523A8" w:rsidP="009A554F">
            <w:pPr>
              <w:jc w:val="center"/>
            </w:pPr>
            <w:r w:rsidRPr="00175C65">
              <w:t>Yes</w:t>
            </w:r>
          </w:p>
        </w:tc>
        <w:tc>
          <w:tcPr>
            <w:tcW w:w="1294" w:type="dxa"/>
            <w:vAlign w:val="center"/>
          </w:tcPr>
          <w:p w14:paraId="4B484753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287" w:type="dxa"/>
            <w:vAlign w:val="center"/>
          </w:tcPr>
          <w:p w14:paraId="2EE51106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992" w:type="dxa"/>
            <w:vAlign w:val="center"/>
          </w:tcPr>
          <w:p w14:paraId="24CACCCD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133" w:type="dxa"/>
            <w:vAlign w:val="center"/>
          </w:tcPr>
          <w:p w14:paraId="131FA21A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1133" w:type="dxa"/>
            <w:vAlign w:val="center"/>
          </w:tcPr>
          <w:p w14:paraId="3F9A79D1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850" w:type="dxa"/>
            <w:vAlign w:val="center"/>
          </w:tcPr>
          <w:p w14:paraId="24400D83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989" w:type="dxa"/>
            <w:vAlign w:val="center"/>
          </w:tcPr>
          <w:p w14:paraId="4853121D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419" w:type="dxa"/>
            <w:vAlign w:val="center"/>
          </w:tcPr>
          <w:p w14:paraId="35EAACDD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1419" w:type="dxa"/>
            <w:vAlign w:val="center"/>
          </w:tcPr>
          <w:p w14:paraId="06F67B52" w14:textId="77777777" w:rsidR="00E523A8" w:rsidRDefault="00E523A8" w:rsidP="009A554F">
            <w:pPr>
              <w:jc w:val="center"/>
            </w:pPr>
            <w:r>
              <w:t>Yes</w:t>
            </w:r>
          </w:p>
        </w:tc>
      </w:tr>
      <w:tr w:rsidR="00E523A8" w14:paraId="1CF9366F" w14:textId="77777777" w:rsidTr="008D6285">
        <w:tc>
          <w:tcPr>
            <w:tcW w:w="1287" w:type="dxa"/>
          </w:tcPr>
          <w:p w14:paraId="5F590F80" w14:textId="77777777" w:rsidR="00E523A8" w:rsidRPr="006B3150" w:rsidRDefault="00E523A8" w:rsidP="009A554F">
            <w:r>
              <w:t>Hastie et al (2009)</w:t>
            </w:r>
          </w:p>
          <w:p w14:paraId="76B493B0" w14:textId="77777777" w:rsidR="00E523A8" w:rsidRPr="00182A4D" w:rsidRDefault="00E523A8" w:rsidP="009A55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92C040" w14:textId="77777777" w:rsidR="00E523A8" w:rsidRPr="0022091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416" w:type="dxa"/>
            <w:vAlign w:val="center"/>
          </w:tcPr>
          <w:p w14:paraId="00E60DBA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243" w:type="dxa"/>
            <w:vAlign w:val="center"/>
          </w:tcPr>
          <w:p w14:paraId="14A94E12" w14:textId="77777777" w:rsidR="00E523A8" w:rsidRPr="00175C65" w:rsidRDefault="00E523A8" w:rsidP="009A554F">
            <w:pPr>
              <w:jc w:val="center"/>
            </w:pPr>
            <w:r w:rsidRPr="00175C65">
              <w:t>Yes</w:t>
            </w:r>
          </w:p>
        </w:tc>
        <w:tc>
          <w:tcPr>
            <w:tcW w:w="1294" w:type="dxa"/>
            <w:vAlign w:val="center"/>
          </w:tcPr>
          <w:p w14:paraId="3E24D68B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287" w:type="dxa"/>
            <w:vAlign w:val="center"/>
          </w:tcPr>
          <w:p w14:paraId="264754D9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992" w:type="dxa"/>
            <w:vAlign w:val="center"/>
          </w:tcPr>
          <w:p w14:paraId="198EC96C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133" w:type="dxa"/>
            <w:vAlign w:val="center"/>
          </w:tcPr>
          <w:p w14:paraId="15D1FDBE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1133" w:type="dxa"/>
            <w:vAlign w:val="center"/>
          </w:tcPr>
          <w:p w14:paraId="34001CC5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850" w:type="dxa"/>
            <w:vAlign w:val="center"/>
          </w:tcPr>
          <w:p w14:paraId="035C74A2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989" w:type="dxa"/>
            <w:vAlign w:val="center"/>
          </w:tcPr>
          <w:p w14:paraId="0CF30DC6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419" w:type="dxa"/>
            <w:vAlign w:val="center"/>
          </w:tcPr>
          <w:p w14:paraId="63640AC4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1419" w:type="dxa"/>
            <w:vAlign w:val="center"/>
          </w:tcPr>
          <w:p w14:paraId="0FFDF6FE" w14:textId="77777777" w:rsidR="00E523A8" w:rsidRDefault="00E523A8" w:rsidP="009A554F">
            <w:pPr>
              <w:jc w:val="center"/>
            </w:pPr>
            <w:r>
              <w:t>Yes</w:t>
            </w:r>
          </w:p>
        </w:tc>
      </w:tr>
      <w:tr w:rsidR="00E523A8" w14:paraId="026E29B9" w14:textId="77777777" w:rsidTr="008D6285">
        <w:tc>
          <w:tcPr>
            <w:tcW w:w="1287" w:type="dxa"/>
          </w:tcPr>
          <w:p w14:paraId="1FA9F0BB" w14:textId="77777777" w:rsidR="00E523A8" w:rsidRPr="006B3150" w:rsidRDefault="00E523A8" w:rsidP="009A554F">
            <w:r>
              <w:t xml:space="preserve">Jenkins and Codling (2011) </w:t>
            </w:r>
            <w:r w:rsidRPr="006B3150">
              <w:t xml:space="preserve"> </w:t>
            </w:r>
          </w:p>
        </w:tc>
        <w:tc>
          <w:tcPr>
            <w:tcW w:w="992" w:type="dxa"/>
            <w:vAlign w:val="center"/>
          </w:tcPr>
          <w:p w14:paraId="5584F672" w14:textId="77777777" w:rsidR="00E523A8" w:rsidRPr="0022091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416" w:type="dxa"/>
            <w:vAlign w:val="center"/>
          </w:tcPr>
          <w:p w14:paraId="68EF5C50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243" w:type="dxa"/>
            <w:vAlign w:val="center"/>
          </w:tcPr>
          <w:p w14:paraId="41B54E4A" w14:textId="77777777" w:rsidR="00E523A8" w:rsidRPr="00175C65" w:rsidRDefault="00E523A8" w:rsidP="009A554F">
            <w:pPr>
              <w:jc w:val="center"/>
            </w:pPr>
            <w:r w:rsidRPr="00175C65">
              <w:t>Yes</w:t>
            </w:r>
          </w:p>
        </w:tc>
        <w:tc>
          <w:tcPr>
            <w:tcW w:w="1294" w:type="dxa"/>
            <w:vAlign w:val="center"/>
          </w:tcPr>
          <w:p w14:paraId="638955EE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287" w:type="dxa"/>
            <w:vAlign w:val="center"/>
          </w:tcPr>
          <w:p w14:paraId="26B27EA1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992" w:type="dxa"/>
            <w:vAlign w:val="center"/>
          </w:tcPr>
          <w:p w14:paraId="28B0A0EF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133" w:type="dxa"/>
            <w:vAlign w:val="center"/>
          </w:tcPr>
          <w:p w14:paraId="1B1ABE61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1133" w:type="dxa"/>
            <w:vAlign w:val="center"/>
          </w:tcPr>
          <w:p w14:paraId="6C0642A3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850" w:type="dxa"/>
            <w:vAlign w:val="center"/>
          </w:tcPr>
          <w:p w14:paraId="47375848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989" w:type="dxa"/>
            <w:vAlign w:val="center"/>
          </w:tcPr>
          <w:p w14:paraId="31429FBE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419" w:type="dxa"/>
            <w:vAlign w:val="center"/>
          </w:tcPr>
          <w:p w14:paraId="63F710D7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1419" w:type="dxa"/>
            <w:vAlign w:val="center"/>
          </w:tcPr>
          <w:p w14:paraId="184DF9A0" w14:textId="77777777" w:rsidR="00E523A8" w:rsidRDefault="00E523A8" w:rsidP="009A554F">
            <w:pPr>
              <w:jc w:val="center"/>
            </w:pPr>
            <w:r>
              <w:t>Yes</w:t>
            </w:r>
          </w:p>
        </w:tc>
      </w:tr>
      <w:tr w:rsidR="00E523A8" w14:paraId="564BAEA2" w14:textId="77777777" w:rsidTr="008D6285">
        <w:tc>
          <w:tcPr>
            <w:tcW w:w="1287" w:type="dxa"/>
          </w:tcPr>
          <w:p w14:paraId="57435355" w14:textId="77777777" w:rsidR="00E523A8" w:rsidRPr="006B3150" w:rsidRDefault="00E523A8" w:rsidP="009A554F">
            <w:r>
              <w:t xml:space="preserve"> Jenkins and Codling (2013)</w:t>
            </w:r>
          </w:p>
          <w:p w14:paraId="4CE0B567" w14:textId="77777777" w:rsidR="00E523A8" w:rsidRPr="00182A4D" w:rsidRDefault="00E523A8" w:rsidP="009A554F"/>
        </w:tc>
        <w:tc>
          <w:tcPr>
            <w:tcW w:w="992" w:type="dxa"/>
            <w:vAlign w:val="center"/>
          </w:tcPr>
          <w:p w14:paraId="639C12DF" w14:textId="77777777" w:rsidR="00E523A8" w:rsidRPr="0022091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416" w:type="dxa"/>
            <w:vAlign w:val="center"/>
          </w:tcPr>
          <w:p w14:paraId="758CE8C6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243" w:type="dxa"/>
            <w:vAlign w:val="center"/>
          </w:tcPr>
          <w:p w14:paraId="39CAE61F" w14:textId="77777777" w:rsidR="00E523A8" w:rsidRPr="00175C65" w:rsidRDefault="00E523A8" w:rsidP="009A554F">
            <w:pPr>
              <w:jc w:val="center"/>
            </w:pPr>
            <w:r w:rsidRPr="00175C65">
              <w:t>Yes</w:t>
            </w:r>
          </w:p>
        </w:tc>
        <w:tc>
          <w:tcPr>
            <w:tcW w:w="1294" w:type="dxa"/>
            <w:vAlign w:val="center"/>
          </w:tcPr>
          <w:p w14:paraId="37EB0635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287" w:type="dxa"/>
            <w:vAlign w:val="center"/>
          </w:tcPr>
          <w:p w14:paraId="4E59FC04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992" w:type="dxa"/>
            <w:vAlign w:val="center"/>
          </w:tcPr>
          <w:p w14:paraId="6D25FA58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133" w:type="dxa"/>
            <w:vAlign w:val="center"/>
          </w:tcPr>
          <w:p w14:paraId="6501FA74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1133" w:type="dxa"/>
            <w:vAlign w:val="center"/>
          </w:tcPr>
          <w:p w14:paraId="17F210FB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850" w:type="dxa"/>
            <w:vAlign w:val="center"/>
          </w:tcPr>
          <w:p w14:paraId="3C8222AF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989" w:type="dxa"/>
            <w:vAlign w:val="center"/>
          </w:tcPr>
          <w:p w14:paraId="67796193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419" w:type="dxa"/>
            <w:vAlign w:val="center"/>
          </w:tcPr>
          <w:p w14:paraId="36A1219D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1419" w:type="dxa"/>
            <w:vAlign w:val="center"/>
          </w:tcPr>
          <w:p w14:paraId="5E935C60" w14:textId="77777777" w:rsidR="00E523A8" w:rsidRDefault="00E523A8" w:rsidP="009A554F">
            <w:pPr>
              <w:jc w:val="center"/>
            </w:pPr>
            <w:r>
              <w:t>Yes</w:t>
            </w:r>
          </w:p>
        </w:tc>
      </w:tr>
      <w:tr w:rsidR="00E523A8" w14:paraId="39B8934E" w14:textId="77777777" w:rsidTr="008D6285">
        <w:tc>
          <w:tcPr>
            <w:tcW w:w="1287" w:type="dxa"/>
          </w:tcPr>
          <w:p w14:paraId="30775BF0" w14:textId="77777777" w:rsidR="00E523A8" w:rsidRPr="00182A4D" w:rsidRDefault="00E523A8" w:rsidP="009A554F">
            <w:r>
              <w:t>Office of National Statistics (2015)</w:t>
            </w:r>
          </w:p>
        </w:tc>
        <w:tc>
          <w:tcPr>
            <w:tcW w:w="992" w:type="dxa"/>
            <w:vAlign w:val="center"/>
          </w:tcPr>
          <w:p w14:paraId="6E0ECCEB" w14:textId="77777777" w:rsidR="00E523A8" w:rsidRPr="0022091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416" w:type="dxa"/>
            <w:vAlign w:val="center"/>
          </w:tcPr>
          <w:p w14:paraId="48D83F31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243" w:type="dxa"/>
            <w:vAlign w:val="center"/>
          </w:tcPr>
          <w:p w14:paraId="2AFD2354" w14:textId="77777777" w:rsidR="00E523A8" w:rsidRPr="00175C65" w:rsidRDefault="00E523A8" w:rsidP="009A554F">
            <w:pPr>
              <w:jc w:val="center"/>
            </w:pPr>
            <w:r w:rsidRPr="00175C65">
              <w:t>Yes</w:t>
            </w:r>
          </w:p>
        </w:tc>
        <w:tc>
          <w:tcPr>
            <w:tcW w:w="1294" w:type="dxa"/>
            <w:vAlign w:val="center"/>
          </w:tcPr>
          <w:p w14:paraId="4C410FE7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287" w:type="dxa"/>
            <w:vAlign w:val="center"/>
          </w:tcPr>
          <w:p w14:paraId="770BE835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992" w:type="dxa"/>
            <w:vAlign w:val="center"/>
          </w:tcPr>
          <w:p w14:paraId="1ED82A8C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133" w:type="dxa"/>
            <w:vAlign w:val="center"/>
          </w:tcPr>
          <w:p w14:paraId="65E508E9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1133" w:type="dxa"/>
            <w:vAlign w:val="center"/>
          </w:tcPr>
          <w:p w14:paraId="1E93BA7F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850" w:type="dxa"/>
            <w:vAlign w:val="center"/>
          </w:tcPr>
          <w:p w14:paraId="24666A89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989" w:type="dxa"/>
            <w:vAlign w:val="center"/>
          </w:tcPr>
          <w:p w14:paraId="0811DFCA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419" w:type="dxa"/>
            <w:vAlign w:val="center"/>
          </w:tcPr>
          <w:p w14:paraId="30C30FF1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1419" w:type="dxa"/>
            <w:vAlign w:val="center"/>
          </w:tcPr>
          <w:p w14:paraId="464755EF" w14:textId="77777777" w:rsidR="00E523A8" w:rsidRDefault="00E523A8" w:rsidP="009A554F">
            <w:pPr>
              <w:jc w:val="center"/>
            </w:pPr>
            <w:r>
              <w:t>Yes</w:t>
            </w:r>
          </w:p>
        </w:tc>
      </w:tr>
      <w:tr w:rsidR="00E523A8" w14:paraId="6699CB2F" w14:textId="77777777" w:rsidTr="008D6285">
        <w:tc>
          <w:tcPr>
            <w:tcW w:w="1287" w:type="dxa"/>
          </w:tcPr>
          <w:p w14:paraId="78F7FD3C" w14:textId="77777777" w:rsidR="00E523A8" w:rsidRPr="00182A4D" w:rsidRDefault="00E523A8" w:rsidP="009A554F">
            <w:r>
              <w:t>Addington-Hall and O’Callaghan (2009)</w:t>
            </w:r>
          </w:p>
        </w:tc>
        <w:tc>
          <w:tcPr>
            <w:tcW w:w="992" w:type="dxa"/>
            <w:vAlign w:val="center"/>
          </w:tcPr>
          <w:p w14:paraId="5CBAE832" w14:textId="77777777" w:rsidR="00E523A8" w:rsidRPr="0022091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416" w:type="dxa"/>
            <w:vAlign w:val="center"/>
          </w:tcPr>
          <w:p w14:paraId="096ABAAE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1243" w:type="dxa"/>
            <w:vAlign w:val="center"/>
          </w:tcPr>
          <w:p w14:paraId="5E8869FE" w14:textId="77777777" w:rsidR="00E523A8" w:rsidRPr="00175C65" w:rsidRDefault="00E523A8" w:rsidP="009A554F">
            <w:pPr>
              <w:jc w:val="center"/>
            </w:pPr>
            <w:r w:rsidRPr="00175C65">
              <w:t>Yes</w:t>
            </w:r>
          </w:p>
        </w:tc>
        <w:tc>
          <w:tcPr>
            <w:tcW w:w="1294" w:type="dxa"/>
            <w:vAlign w:val="center"/>
          </w:tcPr>
          <w:p w14:paraId="32572BBC" w14:textId="77777777" w:rsidR="00E523A8" w:rsidRDefault="00E523A8" w:rsidP="009A554F">
            <w:pPr>
              <w:jc w:val="center"/>
            </w:pPr>
            <w:r w:rsidRPr="00175C65">
              <w:t>Yes</w:t>
            </w:r>
            <w:r>
              <w:t xml:space="preserve"> </w:t>
            </w:r>
          </w:p>
        </w:tc>
        <w:tc>
          <w:tcPr>
            <w:tcW w:w="1287" w:type="dxa"/>
            <w:vAlign w:val="center"/>
          </w:tcPr>
          <w:p w14:paraId="5535ABCE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992" w:type="dxa"/>
            <w:vAlign w:val="center"/>
          </w:tcPr>
          <w:p w14:paraId="070CD5E1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133" w:type="dxa"/>
            <w:vAlign w:val="center"/>
          </w:tcPr>
          <w:p w14:paraId="1275DCA0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133" w:type="dxa"/>
            <w:vAlign w:val="center"/>
          </w:tcPr>
          <w:p w14:paraId="4E9DAF54" w14:textId="77777777" w:rsidR="00E523A8" w:rsidRDefault="00E523A8" w:rsidP="009A554F">
            <w:pPr>
              <w:jc w:val="center"/>
            </w:pPr>
            <w:r>
              <w:t>Can’t Tell</w:t>
            </w:r>
          </w:p>
        </w:tc>
        <w:tc>
          <w:tcPr>
            <w:tcW w:w="850" w:type="dxa"/>
            <w:vAlign w:val="center"/>
          </w:tcPr>
          <w:p w14:paraId="125C151E" w14:textId="77777777" w:rsidR="00E523A8" w:rsidRDefault="00E523A8" w:rsidP="009A554F">
            <w:pPr>
              <w:jc w:val="center"/>
            </w:pPr>
            <w:r>
              <w:t>Yes</w:t>
            </w:r>
          </w:p>
        </w:tc>
        <w:tc>
          <w:tcPr>
            <w:tcW w:w="989" w:type="dxa"/>
            <w:vAlign w:val="center"/>
          </w:tcPr>
          <w:p w14:paraId="71A2CD14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419" w:type="dxa"/>
            <w:vAlign w:val="center"/>
          </w:tcPr>
          <w:p w14:paraId="0DA2666A" w14:textId="77777777" w:rsidR="00E523A8" w:rsidRDefault="00E523A8" w:rsidP="009A554F">
            <w:pPr>
              <w:jc w:val="center"/>
            </w:pPr>
            <w:r>
              <w:t>No</w:t>
            </w:r>
          </w:p>
        </w:tc>
        <w:tc>
          <w:tcPr>
            <w:tcW w:w="1419" w:type="dxa"/>
            <w:vAlign w:val="center"/>
          </w:tcPr>
          <w:p w14:paraId="2A3FA496" w14:textId="77777777" w:rsidR="00E523A8" w:rsidRDefault="00E523A8" w:rsidP="009A554F">
            <w:pPr>
              <w:jc w:val="center"/>
            </w:pPr>
            <w:r>
              <w:t>Yes</w:t>
            </w:r>
          </w:p>
        </w:tc>
      </w:tr>
    </w:tbl>
    <w:p w14:paraId="3514A8DC" w14:textId="77777777" w:rsidR="00E523A8" w:rsidRDefault="00E523A8" w:rsidP="00E523A8">
      <w:pPr>
        <w:shd w:val="clear" w:color="auto" w:fill="FFFFFF"/>
        <w:spacing w:after="0" w:line="360" w:lineRule="auto"/>
        <w:rPr>
          <w:rFonts w:eastAsia="Times New Roman" w:cs="Segoe UI"/>
          <w:b/>
          <w:i/>
          <w:szCs w:val="23"/>
          <w:lang w:eastAsia="en-GB"/>
        </w:rPr>
      </w:pPr>
    </w:p>
    <w:tbl>
      <w:tblPr>
        <w:tblStyle w:val="TableGrid"/>
        <w:tblpPr w:leftFromText="180" w:rightFromText="180" w:vertAnchor="page" w:horzAnchor="margin" w:tblpXSpec="center" w:tblpY="888"/>
        <w:tblW w:w="15876" w:type="dxa"/>
        <w:tblLayout w:type="fixed"/>
        <w:tblLook w:val="04A0" w:firstRow="1" w:lastRow="0" w:firstColumn="1" w:lastColumn="0" w:noHBand="0" w:noVBand="1"/>
      </w:tblPr>
      <w:tblGrid>
        <w:gridCol w:w="1348"/>
        <w:gridCol w:w="1500"/>
        <w:gridCol w:w="1066"/>
        <w:gridCol w:w="7"/>
        <w:gridCol w:w="1514"/>
        <w:gridCol w:w="1136"/>
        <w:gridCol w:w="1248"/>
        <w:gridCol w:w="1080"/>
        <w:gridCol w:w="702"/>
        <w:gridCol w:w="1036"/>
        <w:gridCol w:w="1028"/>
        <w:gridCol w:w="1024"/>
        <w:gridCol w:w="778"/>
        <w:gridCol w:w="850"/>
        <w:gridCol w:w="1559"/>
      </w:tblGrid>
      <w:tr w:rsidR="008D6285" w14:paraId="1BAB2DB5" w14:textId="77777777" w:rsidTr="008D6285">
        <w:trPr>
          <w:gridAfter w:val="1"/>
          <w:wAfter w:w="1559" w:type="dxa"/>
          <w:trHeight w:val="441"/>
        </w:trPr>
        <w:tc>
          <w:tcPr>
            <w:tcW w:w="14317" w:type="dxa"/>
            <w:gridSpan w:val="14"/>
            <w:tcBorders>
              <w:top w:val="nil"/>
              <w:left w:val="nil"/>
              <w:right w:val="nil"/>
            </w:tcBorders>
          </w:tcPr>
          <w:p w14:paraId="4AA79FD3" w14:textId="11C0E8B5" w:rsidR="008D6285" w:rsidRPr="008D6285" w:rsidRDefault="008D6285" w:rsidP="008D6285">
            <w:pPr>
              <w:shd w:val="clear" w:color="auto" w:fill="FFFFFF"/>
              <w:spacing w:line="360" w:lineRule="auto"/>
              <w:rPr>
                <w:rFonts w:eastAsia="Times New Roman" w:cs="Segoe UI"/>
                <w:b/>
                <w:i/>
                <w:szCs w:val="23"/>
                <w:lang w:eastAsia="en-GB"/>
              </w:rPr>
            </w:pPr>
            <w:r w:rsidRPr="00ED0E59">
              <w:rPr>
                <w:rFonts w:eastAsia="Times New Roman" w:cs="Segoe UI"/>
                <w:b/>
                <w:i/>
                <w:szCs w:val="23"/>
                <w:lang w:eastAsia="en-GB"/>
              </w:rPr>
              <w:lastRenderedPageBreak/>
              <w:t xml:space="preserve">Quantitative </w:t>
            </w:r>
            <w:r w:rsidRPr="008D6285">
              <w:rPr>
                <w:rFonts w:eastAsia="Times New Roman" w:cs="Segoe UI"/>
                <w:b/>
                <w:i/>
                <w:lang w:eastAsia="en-GB"/>
              </w:rPr>
              <w:t xml:space="preserve">Study Appraisal </w:t>
            </w:r>
            <w:proofErr w:type="gramStart"/>
            <w:r w:rsidRPr="008D6285">
              <w:rPr>
                <w:rFonts w:eastAsia="Times New Roman" w:cs="Segoe UI"/>
                <w:b/>
                <w:i/>
                <w:lang w:eastAsia="en-GB"/>
              </w:rPr>
              <w:t>Outcomes</w:t>
            </w:r>
            <w:r w:rsidRPr="00ED0E59">
              <w:rPr>
                <w:rFonts w:eastAsia="Times New Roman" w:cs="Segoe UI"/>
                <w:b/>
                <w:i/>
                <w:szCs w:val="23"/>
                <w:lang w:eastAsia="en-GB"/>
              </w:rPr>
              <w:t xml:space="preserve"> :</w:t>
            </w:r>
            <w:proofErr w:type="gramEnd"/>
            <w:r w:rsidRPr="00ED0E59">
              <w:rPr>
                <w:rFonts w:eastAsia="Times New Roman" w:cs="Segoe UI"/>
                <w:b/>
                <w:i/>
                <w:szCs w:val="23"/>
                <w:lang w:eastAsia="en-GB"/>
              </w:rPr>
              <w:t xml:space="preserve"> </w:t>
            </w:r>
            <w:r w:rsidRPr="008D6285">
              <w:rPr>
                <w:rFonts w:eastAsia="Times New Roman" w:cs="Segoe UI"/>
                <w:i/>
                <w:szCs w:val="23"/>
                <w:lang w:eastAsia="en-GB"/>
              </w:rPr>
              <w:t>Effective Public Health Practice Project (2017)</w:t>
            </w:r>
          </w:p>
        </w:tc>
      </w:tr>
      <w:tr w:rsidR="008D6285" w14:paraId="10982CED" w14:textId="77777777" w:rsidTr="008D6285">
        <w:trPr>
          <w:gridAfter w:val="1"/>
          <w:wAfter w:w="1559" w:type="dxa"/>
          <w:trHeight w:val="441"/>
        </w:trPr>
        <w:tc>
          <w:tcPr>
            <w:tcW w:w="14317" w:type="dxa"/>
            <w:gridSpan w:val="14"/>
          </w:tcPr>
          <w:p w14:paraId="11053A3F" w14:textId="77777777" w:rsidR="008D6285" w:rsidRPr="008D6285" w:rsidRDefault="008D6285" w:rsidP="008D6285">
            <w:pPr>
              <w:spacing w:line="360" w:lineRule="auto"/>
              <w:jc w:val="center"/>
              <w:rPr>
                <w:rFonts w:eastAsia="Times New Roman" w:cstheme="minorHAnsi"/>
                <w:b/>
                <w:sz w:val="23"/>
                <w:szCs w:val="23"/>
                <w:lang w:eastAsia="en-GB"/>
              </w:rPr>
            </w:pPr>
            <w:r w:rsidRPr="008D6285">
              <w:rPr>
                <w:rFonts w:eastAsia="Times New Roman" w:cstheme="minorHAnsi"/>
                <w:b/>
                <w:sz w:val="24"/>
                <w:szCs w:val="23"/>
                <w:lang w:eastAsia="en-GB"/>
              </w:rPr>
              <w:t xml:space="preserve">Questions </w:t>
            </w:r>
          </w:p>
        </w:tc>
      </w:tr>
      <w:tr w:rsidR="008D6285" w14:paraId="77423241" w14:textId="77777777" w:rsidTr="008D6285">
        <w:trPr>
          <w:gridAfter w:val="1"/>
          <w:wAfter w:w="1559" w:type="dxa"/>
          <w:trHeight w:val="441"/>
        </w:trPr>
        <w:tc>
          <w:tcPr>
            <w:tcW w:w="1348" w:type="dxa"/>
          </w:tcPr>
          <w:p w14:paraId="39002FC1" w14:textId="77777777" w:rsidR="008D6285" w:rsidRDefault="008D6285" w:rsidP="008D6285">
            <w:pPr>
              <w:spacing w:line="36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</w:p>
        </w:tc>
        <w:tc>
          <w:tcPr>
            <w:tcW w:w="2573" w:type="dxa"/>
            <w:gridSpan w:val="3"/>
          </w:tcPr>
          <w:p w14:paraId="5734C6AB" w14:textId="77777777" w:rsidR="008D6285" w:rsidRDefault="008D6285" w:rsidP="008D6285">
            <w:pPr>
              <w:spacing w:line="36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A</w:t>
            </w:r>
          </w:p>
        </w:tc>
        <w:tc>
          <w:tcPr>
            <w:tcW w:w="2650" w:type="dxa"/>
            <w:gridSpan w:val="2"/>
          </w:tcPr>
          <w:p w14:paraId="1EB679DF" w14:textId="77777777" w:rsidR="008D6285" w:rsidRDefault="008D6285" w:rsidP="008D6285">
            <w:pPr>
              <w:spacing w:line="36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B</w:t>
            </w:r>
          </w:p>
        </w:tc>
        <w:tc>
          <w:tcPr>
            <w:tcW w:w="2328" w:type="dxa"/>
            <w:gridSpan w:val="2"/>
          </w:tcPr>
          <w:p w14:paraId="596E1B21" w14:textId="77777777" w:rsidR="008D6285" w:rsidRDefault="008D6285" w:rsidP="008D6285">
            <w:pPr>
              <w:spacing w:line="36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C</w:t>
            </w:r>
          </w:p>
        </w:tc>
        <w:tc>
          <w:tcPr>
            <w:tcW w:w="1738" w:type="dxa"/>
            <w:gridSpan w:val="2"/>
          </w:tcPr>
          <w:p w14:paraId="7013A6E3" w14:textId="77777777" w:rsidR="008D6285" w:rsidRDefault="008D6285" w:rsidP="008D6285">
            <w:pPr>
              <w:spacing w:line="36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D</w:t>
            </w:r>
          </w:p>
        </w:tc>
        <w:tc>
          <w:tcPr>
            <w:tcW w:w="2052" w:type="dxa"/>
            <w:gridSpan w:val="2"/>
          </w:tcPr>
          <w:p w14:paraId="3CF653DE" w14:textId="77777777" w:rsidR="008D6285" w:rsidRDefault="008D6285" w:rsidP="008D6285">
            <w:pPr>
              <w:spacing w:line="36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E</w:t>
            </w:r>
          </w:p>
        </w:tc>
        <w:tc>
          <w:tcPr>
            <w:tcW w:w="1628" w:type="dxa"/>
            <w:gridSpan w:val="2"/>
          </w:tcPr>
          <w:p w14:paraId="50FC39CC" w14:textId="77777777" w:rsidR="008D6285" w:rsidRDefault="008D6285" w:rsidP="008D6285">
            <w:pPr>
              <w:spacing w:line="36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F</w:t>
            </w:r>
          </w:p>
        </w:tc>
      </w:tr>
      <w:tr w:rsidR="008D6285" w14:paraId="1AD8DFF6" w14:textId="77777777" w:rsidTr="008D6285">
        <w:trPr>
          <w:gridAfter w:val="1"/>
          <w:wAfter w:w="1559" w:type="dxa"/>
          <w:trHeight w:val="441"/>
        </w:trPr>
        <w:tc>
          <w:tcPr>
            <w:tcW w:w="1348" w:type="dxa"/>
          </w:tcPr>
          <w:p w14:paraId="418EDE13" w14:textId="77777777" w:rsidR="008D6285" w:rsidRPr="00BC1475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sz w:val="23"/>
                <w:szCs w:val="23"/>
                <w:lang w:eastAsia="en-GB"/>
              </w:rPr>
            </w:pPr>
            <w:r w:rsidRPr="00BC1475">
              <w:rPr>
                <w:rFonts w:eastAsia="Times New Roman" w:cs="Segoe UI"/>
                <w:b/>
                <w:szCs w:val="23"/>
                <w:lang w:eastAsia="en-GB"/>
              </w:rPr>
              <w:t>Author</w:t>
            </w:r>
          </w:p>
        </w:tc>
        <w:tc>
          <w:tcPr>
            <w:tcW w:w="1500" w:type="dxa"/>
          </w:tcPr>
          <w:p w14:paraId="20EA5F7D" w14:textId="77777777" w:rsidR="008D6285" w:rsidRPr="00CD73A9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CD73A9">
              <w:rPr>
                <w:rFonts w:eastAsia="Times New Roman" w:cs="Segoe UI"/>
                <w:b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73" w:type="dxa"/>
            <w:gridSpan w:val="2"/>
          </w:tcPr>
          <w:p w14:paraId="5A5DF70E" w14:textId="77777777" w:rsidR="008D6285" w:rsidRPr="00CD73A9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CD73A9">
              <w:rPr>
                <w:rFonts w:eastAsia="Times New Roman" w:cs="Segoe UI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14" w:type="dxa"/>
          </w:tcPr>
          <w:p w14:paraId="61DBBA36" w14:textId="77777777" w:rsidR="008D6285" w:rsidRPr="00CD73A9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CD73A9">
              <w:rPr>
                <w:rFonts w:eastAsia="Times New Roman" w:cs="Segoe UI"/>
                <w:b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36" w:type="dxa"/>
          </w:tcPr>
          <w:p w14:paraId="4583998F" w14:textId="77777777" w:rsidR="008D6285" w:rsidRPr="00CD73A9" w:rsidRDefault="008D6285" w:rsidP="008D6285">
            <w:pPr>
              <w:jc w:val="center"/>
              <w:rPr>
                <w:b/>
                <w:sz w:val="24"/>
                <w:szCs w:val="24"/>
              </w:rPr>
            </w:pPr>
            <w:r w:rsidRPr="00CD73A9">
              <w:rPr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8" w:type="dxa"/>
          </w:tcPr>
          <w:p w14:paraId="64A6EB06" w14:textId="77777777" w:rsidR="008D6285" w:rsidRDefault="008D6285" w:rsidP="008D6285">
            <w:pPr>
              <w:spacing w:line="36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1</w:t>
            </w:r>
          </w:p>
        </w:tc>
        <w:tc>
          <w:tcPr>
            <w:tcW w:w="1080" w:type="dxa"/>
          </w:tcPr>
          <w:p w14:paraId="72932A7B" w14:textId="77777777" w:rsidR="008D6285" w:rsidRDefault="008D6285" w:rsidP="008D6285">
            <w:pPr>
              <w:spacing w:line="36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2</w:t>
            </w:r>
          </w:p>
        </w:tc>
        <w:tc>
          <w:tcPr>
            <w:tcW w:w="702" w:type="dxa"/>
          </w:tcPr>
          <w:p w14:paraId="12D1A0B4" w14:textId="77777777" w:rsidR="008D6285" w:rsidRDefault="008D6285" w:rsidP="008D6285">
            <w:pPr>
              <w:spacing w:line="36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1</w:t>
            </w:r>
          </w:p>
        </w:tc>
        <w:tc>
          <w:tcPr>
            <w:tcW w:w="1036" w:type="dxa"/>
          </w:tcPr>
          <w:p w14:paraId="0F0EE226" w14:textId="77777777" w:rsidR="008D6285" w:rsidRDefault="008D6285" w:rsidP="008D6285">
            <w:pPr>
              <w:spacing w:line="36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2</w:t>
            </w:r>
          </w:p>
        </w:tc>
        <w:tc>
          <w:tcPr>
            <w:tcW w:w="1028" w:type="dxa"/>
          </w:tcPr>
          <w:p w14:paraId="49068D97" w14:textId="77777777" w:rsidR="008D6285" w:rsidRDefault="008D6285" w:rsidP="008D6285">
            <w:pPr>
              <w:spacing w:line="36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1</w:t>
            </w:r>
          </w:p>
        </w:tc>
        <w:tc>
          <w:tcPr>
            <w:tcW w:w="1024" w:type="dxa"/>
          </w:tcPr>
          <w:p w14:paraId="1B72C621" w14:textId="77777777" w:rsidR="008D6285" w:rsidRDefault="008D6285" w:rsidP="008D6285">
            <w:pPr>
              <w:spacing w:line="36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2</w:t>
            </w:r>
          </w:p>
        </w:tc>
        <w:tc>
          <w:tcPr>
            <w:tcW w:w="778" w:type="dxa"/>
          </w:tcPr>
          <w:p w14:paraId="1D27A586" w14:textId="77777777" w:rsidR="008D6285" w:rsidRDefault="008D6285" w:rsidP="008D6285">
            <w:pPr>
              <w:spacing w:line="36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1</w:t>
            </w:r>
          </w:p>
        </w:tc>
        <w:tc>
          <w:tcPr>
            <w:tcW w:w="850" w:type="dxa"/>
          </w:tcPr>
          <w:p w14:paraId="1505CEBD" w14:textId="77777777" w:rsidR="008D6285" w:rsidRDefault="008D6285" w:rsidP="008D6285">
            <w:pPr>
              <w:spacing w:line="36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2</w:t>
            </w:r>
          </w:p>
        </w:tc>
      </w:tr>
      <w:tr w:rsidR="008D6285" w14:paraId="56F566CA" w14:textId="77777777" w:rsidTr="008D6285">
        <w:trPr>
          <w:gridAfter w:val="1"/>
          <w:wAfter w:w="1559" w:type="dxa"/>
          <w:trHeight w:val="864"/>
        </w:trPr>
        <w:tc>
          <w:tcPr>
            <w:tcW w:w="1348" w:type="dxa"/>
          </w:tcPr>
          <w:p w14:paraId="0D1495CB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sz w:val="23"/>
                <w:szCs w:val="23"/>
                <w:lang w:eastAsia="en-GB"/>
              </w:rPr>
            </w:pPr>
            <w:r>
              <w:rPr>
                <w:rFonts w:eastAsia="Times New Roman" w:cs="Segoe UI"/>
                <w:szCs w:val="23"/>
                <w:lang w:eastAsia="en-GB"/>
              </w:rPr>
              <w:t>Parkes (1979)</w:t>
            </w:r>
          </w:p>
        </w:tc>
        <w:tc>
          <w:tcPr>
            <w:tcW w:w="1500" w:type="dxa"/>
          </w:tcPr>
          <w:p w14:paraId="69C353C7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Can’t Tell</w:t>
            </w:r>
          </w:p>
        </w:tc>
        <w:tc>
          <w:tcPr>
            <w:tcW w:w="1073" w:type="dxa"/>
            <w:gridSpan w:val="2"/>
          </w:tcPr>
          <w:p w14:paraId="0571DAA1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Can’t Tell</w:t>
            </w:r>
          </w:p>
        </w:tc>
        <w:tc>
          <w:tcPr>
            <w:tcW w:w="1514" w:type="dxa"/>
          </w:tcPr>
          <w:p w14:paraId="7BDD0416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Case Control</w:t>
            </w:r>
          </w:p>
        </w:tc>
        <w:tc>
          <w:tcPr>
            <w:tcW w:w="1136" w:type="dxa"/>
          </w:tcPr>
          <w:p w14:paraId="68F2C9A2" w14:textId="77777777" w:rsidR="008D6285" w:rsidRPr="00336CE1" w:rsidRDefault="008D6285" w:rsidP="008D6285">
            <w:pPr>
              <w:jc w:val="center"/>
              <w:rPr>
                <w:lang w:eastAsia="en-GB"/>
              </w:rPr>
            </w:pPr>
            <w:r w:rsidRPr="00336CE1">
              <w:rPr>
                <w:lang w:eastAsia="en-GB"/>
              </w:rPr>
              <w:t>No</w:t>
            </w:r>
          </w:p>
        </w:tc>
        <w:tc>
          <w:tcPr>
            <w:tcW w:w="1248" w:type="dxa"/>
          </w:tcPr>
          <w:p w14:paraId="452E3F9E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Can’t Tell</w:t>
            </w:r>
          </w:p>
        </w:tc>
        <w:tc>
          <w:tcPr>
            <w:tcW w:w="1080" w:type="dxa"/>
          </w:tcPr>
          <w:p w14:paraId="1A4B5C3A" w14:textId="77777777" w:rsidR="008D6285" w:rsidRPr="00336CE1" w:rsidRDefault="008D6285" w:rsidP="008D6285">
            <w:pPr>
              <w:jc w:val="center"/>
            </w:pPr>
            <w:r w:rsidRPr="00336CE1">
              <w:rPr>
                <w:rFonts w:eastAsia="Times New Roman" w:cs="Segoe UI"/>
                <w:lang w:eastAsia="en-GB"/>
              </w:rPr>
              <w:t>Can’t Tell</w:t>
            </w:r>
          </w:p>
        </w:tc>
        <w:tc>
          <w:tcPr>
            <w:tcW w:w="702" w:type="dxa"/>
          </w:tcPr>
          <w:p w14:paraId="581DF004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Can’t Tell</w:t>
            </w:r>
          </w:p>
        </w:tc>
        <w:tc>
          <w:tcPr>
            <w:tcW w:w="1036" w:type="dxa"/>
          </w:tcPr>
          <w:p w14:paraId="0F8DA638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Can’t Tell</w:t>
            </w:r>
          </w:p>
        </w:tc>
        <w:tc>
          <w:tcPr>
            <w:tcW w:w="1028" w:type="dxa"/>
          </w:tcPr>
          <w:p w14:paraId="482E60E0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Can’t Tell</w:t>
            </w:r>
          </w:p>
        </w:tc>
        <w:tc>
          <w:tcPr>
            <w:tcW w:w="1024" w:type="dxa"/>
          </w:tcPr>
          <w:p w14:paraId="3647437F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Can’t Tell</w:t>
            </w:r>
          </w:p>
        </w:tc>
        <w:tc>
          <w:tcPr>
            <w:tcW w:w="778" w:type="dxa"/>
          </w:tcPr>
          <w:p w14:paraId="66F53BF9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N/A</w:t>
            </w:r>
          </w:p>
        </w:tc>
        <w:tc>
          <w:tcPr>
            <w:tcW w:w="850" w:type="dxa"/>
          </w:tcPr>
          <w:p w14:paraId="690A9B51" w14:textId="77777777" w:rsidR="008D6285" w:rsidRPr="00336CE1" w:rsidRDefault="008D6285" w:rsidP="008D6285">
            <w:pPr>
              <w:spacing w:line="360" w:lineRule="auto"/>
              <w:jc w:val="center"/>
              <w:rPr>
                <w:rFonts w:eastAsia="Times New Roman" w:cs="Segoe UI"/>
                <w:lang w:eastAsia="en-GB"/>
              </w:rPr>
            </w:pPr>
            <w:r w:rsidRPr="00336CE1">
              <w:rPr>
                <w:rFonts w:eastAsia="Times New Roman" w:cs="Segoe UI"/>
                <w:lang w:eastAsia="en-GB"/>
              </w:rPr>
              <w:t>Can’t Tell</w:t>
            </w:r>
          </w:p>
        </w:tc>
      </w:tr>
      <w:tr w:rsidR="008D6285" w14:paraId="0DD637FE" w14:textId="77777777" w:rsidTr="008D6285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348" w:type="dxa"/>
            <w:tcBorders>
              <w:left w:val="nil"/>
              <w:bottom w:val="nil"/>
            </w:tcBorders>
            <w:shd w:val="clear" w:color="auto" w:fill="auto"/>
          </w:tcPr>
          <w:p w14:paraId="1F753099" w14:textId="77777777" w:rsidR="008D6285" w:rsidRDefault="008D6285" w:rsidP="008D6285">
            <w:pPr>
              <w:spacing w:line="360" w:lineRule="auto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</w:p>
        </w:tc>
        <w:tc>
          <w:tcPr>
            <w:tcW w:w="2566" w:type="dxa"/>
            <w:gridSpan w:val="2"/>
          </w:tcPr>
          <w:p w14:paraId="6DD60F8F" w14:textId="77777777" w:rsidR="008D6285" w:rsidRPr="00BC1475" w:rsidRDefault="008D6285" w:rsidP="008D6285">
            <w:pPr>
              <w:jc w:val="center"/>
              <w:rPr>
                <w:rFonts w:eastAsia="Times New Roman" w:cs="Segoe UI"/>
                <w:b/>
                <w:szCs w:val="23"/>
                <w:lang w:eastAsia="en-GB"/>
              </w:rPr>
            </w:pPr>
            <w:r w:rsidRPr="00BC1475">
              <w:rPr>
                <w:rFonts w:eastAsia="Times New Roman" w:cs="Segoe UI"/>
                <w:b/>
                <w:szCs w:val="23"/>
                <w:lang w:eastAsia="en-GB"/>
              </w:rPr>
              <w:t>Weak</w:t>
            </w:r>
          </w:p>
        </w:tc>
        <w:tc>
          <w:tcPr>
            <w:tcW w:w="2657" w:type="dxa"/>
            <w:gridSpan w:val="3"/>
            <w:shd w:val="clear" w:color="auto" w:fill="auto"/>
          </w:tcPr>
          <w:p w14:paraId="481FC0B5" w14:textId="77777777" w:rsidR="008D6285" w:rsidRPr="00BC1475" w:rsidRDefault="008D6285" w:rsidP="008D6285">
            <w:pPr>
              <w:jc w:val="center"/>
              <w:rPr>
                <w:rFonts w:eastAsia="Times New Roman" w:cs="Segoe UI"/>
                <w:b/>
                <w:szCs w:val="23"/>
                <w:lang w:eastAsia="en-GB"/>
              </w:rPr>
            </w:pPr>
            <w:r w:rsidRPr="00BC1475">
              <w:rPr>
                <w:rFonts w:eastAsia="Times New Roman" w:cs="Segoe UI"/>
                <w:b/>
                <w:szCs w:val="23"/>
                <w:lang w:eastAsia="en-GB"/>
              </w:rPr>
              <w:t>Moderate</w:t>
            </w:r>
          </w:p>
        </w:tc>
        <w:tc>
          <w:tcPr>
            <w:tcW w:w="2328" w:type="dxa"/>
            <w:gridSpan w:val="2"/>
            <w:shd w:val="clear" w:color="auto" w:fill="auto"/>
          </w:tcPr>
          <w:p w14:paraId="0530BEFE" w14:textId="77777777" w:rsidR="008D6285" w:rsidRPr="00BC1475" w:rsidRDefault="008D6285" w:rsidP="008D6285">
            <w:pPr>
              <w:jc w:val="center"/>
              <w:rPr>
                <w:rFonts w:eastAsia="Times New Roman" w:cs="Segoe UI"/>
                <w:b/>
                <w:szCs w:val="23"/>
                <w:lang w:eastAsia="en-GB"/>
              </w:rPr>
            </w:pPr>
            <w:r w:rsidRPr="00BC1475">
              <w:rPr>
                <w:rFonts w:eastAsia="Times New Roman" w:cs="Segoe UI"/>
                <w:b/>
                <w:szCs w:val="23"/>
                <w:lang w:eastAsia="en-GB"/>
              </w:rPr>
              <w:t>Weak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3A1BC494" w14:textId="77777777" w:rsidR="008D6285" w:rsidRPr="00BC1475" w:rsidRDefault="008D6285" w:rsidP="008D6285">
            <w:pPr>
              <w:jc w:val="center"/>
              <w:rPr>
                <w:rFonts w:eastAsia="Times New Roman" w:cs="Segoe UI"/>
                <w:b/>
                <w:szCs w:val="23"/>
                <w:lang w:eastAsia="en-GB"/>
              </w:rPr>
            </w:pPr>
            <w:r w:rsidRPr="00BC1475">
              <w:rPr>
                <w:rFonts w:eastAsia="Times New Roman" w:cs="Segoe UI"/>
                <w:b/>
                <w:szCs w:val="23"/>
                <w:lang w:eastAsia="en-GB"/>
              </w:rPr>
              <w:t>Moderate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56514558" w14:textId="77777777" w:rsidR="008D6285" w:rsidRPr="00BC1475" w:rsidRDefault="008D6285" w:rsidP="008D6285">
            <w:pPr>
              <w:jc w:val="center"/>
              <w:rPr>
                <w:rFonts w:eastAsia="Times New Roman" w:cs="Segoe UI"/>
                <w:b/>
                <w:szCs w:val="23"/>
                <w:lang w:eastAsia="en-GB"/>
              </w:rPr>
            </w:pPr>
            <w:r w:rsidRPr="00BC1475">
              <w:rPr>
                <w:rFonts w:eastAsia="Times New Roman" w:cs="Segoe UI"/>
                <w:b/>
                <w:szCs w:val="23"/>
                <w:lang w:eastAsia="en-GB"/>
              </w:rPr>
              <w:t>Weak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06DE2A2C" w14:textId="77777777" w:rsidR="008D6285" w:rsidRPr="00BC1475" w:rsidRDefault="008D6285" w:rsidP="008D6285">
            <w:pPr>
              <w:jc w:val="center"/>
              <w:rPr>
                <w:rFonts w:eastAsia="Times New Roman" w:cs="Segoe UI"/>
                <w:b/>
                <w:szCs w:val="23"/>
                <w:lang w:eastAsia="en-GB"/>
              </w:rPr>
            </w:pPr>
            <w:r w:rsidRPr="00BC1475">
              <w:rPr>
                <w:rFonts w:eastAsia="Times New Roman" w:cs="Segoe UI"/>
                <w:b/>
                <w:szCs w:val="23"/>
                <w:lang w:eastAsia="en-GB"/>
              </w:rPr>
              <w:t>Weak</w:t>
            </w:r>
          </w:p>
        </w:tc>
        <w:tc>
          <w:tcPr>
            <w:tcW w:w="1559" w:type="dxa"/>
            <w:shd w:val="clear" w:color="auto" w:fill="auto"/>
          </w:tcPr>
          <w:p w14:paraId="14048E5D" w14:textId="77777777" w:rsidR="008D6285" w:rsidRPr="00336CE1" w:rsidRDefault="008D6285" w:rsidP="008D6285">
            <w:pPr>
              <w:rPr>
                <w:rFonts w:eastAsia="Times New Roman" w:cs="Segoe UI"/>
                <w:b/>
                <w:sz w:val="23"/>
                <w:szCs w:val="23"/>
                <w:lang w:eastAsia="en-GB"/>
              </w:rPr>
            </w:pPr>
            <w:r w:rsidRPr="00336CE1">
              <w:rPr>
                <w:rFonts w:eastAsia="Times New Roman" w:cs="Segoe UI"/>
                <w:b/>
                <w:sz w:val="23"/>
                <w:szCs w:val="23"/>
                <w:lang w:eastAsia="en-GB"/>
              </w:rPr>
              <w:t xml:space="preserve">Global rating </w:t>
            </w:r>
          </w:p>
        </w:tc>
      </w:tr>
      <w:tr w:rsidR="008D6285" w14:paraId="109DF157" w14:textId="77777777" w:rsidTr="008D6285">
        <w:tblPrEx>
          <w:tblLook w:val="0000" w:firstRow="0" w:lastRow="0" w:firstColumn="0" w:lastColumn="0" w:noHBand="0" w:noVBand="0"/>
        </w:tblPrEx>
        <w:trPr>
          <w:gridBefore w:val="14"/>
          <w:wBefore w:w="14317" w:type="dxa"/>
          <w:trHeight w:val="559"/>
        </w:trPr>
        <w:tc>
          <w:tcPr>
            <w:tcW w:w="1559" w:type="dxa"/>
            <w:vAlign w:val="center"/>
          </w:tcPr>
          <w:p w14:paraId="6E2EB335" w14:textId="77777777" w:rsidR="008D6285" w:rsidRPr="004D7033" w:rsidRDefault="008D6285" w:rsidP="008D6285">
            <w:pPr>
              <w:spacing w:line="360" w:lineRule="auto"/>
              <w:jc w:val="center"/>
              <w:rPr>
                <w:rFonts w:eastAsia="Times New Roman" w:cs="Segoe UI"/>
                <w:b/>
                <w:sz w:val="23"/>
                <w:szCs w:val="23"/>
                <w:lang w:eastAsia="en-GB"/>
              </w:rPr>
            </w:pPr>
            <w:r w:rsidRPr="004D7033">
              <w:rPr>
                <w:rFonts w:eastAsia="Times New Roman" w:cs="Segoe UI"/>
                <w:b/>
                <w:szCs w:val="23"/>
                <w:lang w:eastAsia="en-GB"/>
              </w:rPr>
              <w:t>Weak</w:t>
            </w:r>
          </w:p>
        </w:tc>
      </w:tr>
    </w:tbl>
    <w:p w14:paraId="749ED124" w14:textId="77777777" w:rsidR="00E523A8" w:rsidRDefault="00E523A8" w:rsidP="00E523A8">
      <w:pPr>
        <w:shd w:val="clear" w:color="auto" w:fill="FFFFFF"/>
        <w:spacing w:after="0" w:line="360" w:lineRule="auto"/>
        <w:rPr>
          <w:rFonts w:eastAsia="Times New Roman" w:cs="Segoe UI"/>
          <w:b/>
          <w:i/>
          <w:szCs w:val="23"/>
          <w:lang w:eastAsia="en-GB"/>
        </w:rPr>
      </w:pPr>
    </w:p>
    <w:p w14:paraId="15873682" w14:textId="77777777" w:rsidR="00E523A8" w:rsidRDefault="00E523A8"/>
    <w:p w14:paraId="7F42C43B" w14:textId="77777777" w:rsidR="00E523A8" w:rsidRDefault="00E523A8"/>
    <w:p w14:paraId="3F6F15AD" w14:textId="77777777" w:rsidR="00E523A8" w:rsidRDefault="00E523A8"/>
    <w:p w14:paraId="239F6CA2" w14:textId="77777777" w:rsidR="00E523A8" w:rsidRDefault="00E523A8"/>
    <w:p w14:paraId="36175413" w14:textId="77777777" w:rsidR="00E523A8" w:rsidRDefault="00E523A8"/>
    <w:p w14:paraId="2174021C" w14:textId="77777777" w:rsidR="00E523A8" w:rsidRDefault="00E523A8"/>
    <w:sectPr w:rsidR="00E523A8" w:rsidSect="00E523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463E8" w14:textId="77777777" w:rsidR="00E523A8" w:rsidRDefault="00E523A8" w:rsidP="00E523A8">
      <w:pPr>
        <w:spacing w:after="0" w:line="240" w:lineRule="auto"/>
      </w:pPr>
      <w:r>
        <w:separator/>
      </w:r>
    </w:p>
  </w:endnote>
  <w:endnote w:type="continuationSeparator" w:id="0">
    <w:p w14:paraId="4ECD3DA4" w14:textId="77777777" w:rsidR="00E523A8" w:rsidRDefault="00E523A8" w:rsidP="00E5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1A723" w14:textId="77777777" w:rsidR="00E523A8" w:rsidRDefault="00E523A8" w:rsidP="00E523A8">
      <w:pPr>
        <w:spacing w:after="0" w:line="240" w:lineRule="auto"/>
      </w:pPr>
      <w:r>
        <w:separator/>
      </w:r>
    </w:p>
  </w:footnote>
  <w:footnote w:type="continuationSeparator" w:id="0">
    <w:p w14:paraId="26D3D16E" w14:textId="77777777" w:rsidR="00E523A8" w:rsidRDefault="00E523A8" w:rsidP="00E5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9DB"/>
    <w:multiLevelType w:val="multilevel"/>
    <w:tmpl w:val="74CAD722"/>
    <w:lvl w:ilvl="0">
      <w:start w:val="1"/>
      <w:numFmt w:val="decimal"/>
      <w:pStyle w:val="Styl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8F3341"/>
    <w:multiLevelType w:val="multilevel"/>
    <w:tmpl w:val="CE4027E2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8422A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8422A"/>
        <w:sz w:val="26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D16349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A8"/>
    <w:rsid w:val="00017AC2"/>
    <w:rsid w:val="00202D1A"/>
    <w:rsid w:val="003838D2"/>
    <w:rsid w:val="00491EDF"/>
    <w:rsid w:val="005201ED"/>
    <w:rsid w:val="006404A1"/>
    <w:rsid w:val="006C2342"/>
    <w:rsid w:val="008D6285"/>
    <w:rsid w:val="008F0AD1"/>
    <w:rsid w:val="00A852E9"/>
    <w:rsid w:val="00D73DE7"/>
    <w:rsid w:val="00E523A8"/>
    <w:rsid w:val="00EB79EF"/>
    <w:rsid w:val="00F965D0"/>
    <w:rsid w:val="00FA44BB"/>
    <w:rsid w:val="00F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386A"/>
  <w15:chartTrackingRefBased/>
  <w15:docId w15:val="{23AE6FE2-FE98-4757-B71D-92AA60F2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3A8"/>
  </w:style>
  <w:style w:type="paragraph" w:styleId="Heading1">
    <w:name w:val="heading 1"/>
    <w:basedOn w:val="Normal"/>
    <w:next w:val="Normal"/>
    <w:link w:val="Heading1Char"/>
    <w:uiPriority w:val="9"/>
    <w:qFormat/>
    <w:rsid w:val="00491ED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link w:val="Style3Char"/>
    <w:autoRedefine/>
    <w:qFormat/>
    <w:rsid w:val="00491EDF"/>
    <w:pPr>
      <w:keepLines w:val="0"/>
      <w:numPr>
        <w:numId w:val="2"/>
      </w:numPr>
      <w:pBdr>
        <w:bottom w:val="single" w:sz="12" w:space="1" w:color="A8422A"/>
      </w:pBdr>
      <w:spacing w:before="600" w:after="80" w:line="276" w:lineRule="auto"/>
      <w:jc w:val="both"/>
    </w:pPr>
    <w:rPr>
      <w:rFonts w:asciiTheme="minorHAnsi" w:eastAsia="Times New Roman" w:hAnsiTheme="minorHAnsi" w:cstheme="minorBidi"/>
      <w:b/>
      <w:bCs/>
      <w:color w:val="A8422A"/>
      <w:sz w:val="28"/>
      <w:szCs w:val="24"/>
    </w:rPr>
  </w:style>
  <w:style w:type="character" w:customStyle="1" w:styleId="Style3Char">
    <w:name w:val="Style3 Char"/>
    <w:basedOn w:val="Heading1Char"/>
    <w:link w:val="Style3"/>
    <w:rsid w:val="00491EDF"/>
    <w:rPr>
      <w:rFonts w:asciiTheme="majorHAnsi" w:eastAsia="Times New Roman" w:hAnsiTheme="majorHAnsi" w:cstheme="majorBidi"/>
      <w:b/>
      <w:bCs/>
      <w:color w:val="A8422A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1E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E5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5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3A8"/>
  </w:style>
  <w:style w:type="paragraph" w:styleId="Footer">
    <w:name w:val="footer"/>
    <w:basedOn w:val="Normal"/>
    <w:link w:val="FooterChar"/>
    <w:uiPriority w:val="99"/>
    <w:unhideWhenUsed/>
    <w:rsid w:val="00E5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Marie Hughes</dc:creator>
  <cp:keywords/>
  <dc:description/>
  <cp:lastModifiedBy>Jack Thompson</cp:lastModifiedBy>
  <cp:revision>5</cp:revision>
  <dcterms:created xsi:type="dcterms:W3CDTF">2018-08-24T12:21:00Z</dcterms:created>
  <dcterms:modified xsi:type="dcterms:W3CDTF">2019-01-25T21:55:00Z</dcterms:modified>
</cp:coreProperties>
</file>