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E543" w14:textId="4395CF45" w:rsidR="00554CF2" w:rsidRDefault="004453F7" w:rsidP="00AB6049">
      <w:pPr>
        <w:jc w:val="both"/>
        <w:rPr>
          <w:rStyle w:val="None"/>
          <w:bCs/>
          <w:color w:val="00000A"/>
          <w:u w:color="00000A"/>
          <w:lang w:val="en-US" w:eastAsia="en-GB"/>
        </w:rPr>
      </w:pPr>
      <w:r w:rsidRPr="00731CE4">
        <w:rPr>
          <w:b/>
          <w:highlight w:val="yellow"/>
          <w:lang w:val="en-US"/>
        </w:rPr>
        <w:t>Additional file</w:t>
      </w:r>
      <w:r w:rsidR="00221134" w:rsidRPr="00731CE4">
        <w:rPr>
          <w:b/>
          <w:highlight w:val="yellow"/>
          <w:lang w:val="en-US"/>
        </w:rPr>
        <w:t xml:space="preserve"> </w:t>
      </w:r>
      <w:r w:rsidR="00731CE4" w:rsidRPr="00731CE4">
        <w:rPr>
          <w:b/>
          <w:highlight w:val="yellow"/>
          <w:lang w:val="en-US"/>
        </w:rPr>
        <w:t>9</w:t>
      </w:r>
      <w:r w:rsidR="00AB6049" w:rsidRPr="00731CE4">
        <w:rPr>
          <w:b/>
          <w:highlight w:val="yellow"/>
          <w:lang w:val="en-US"/>
        </w:rPr>
        <w:t xml:space="preserve">. </w:t>
      </w:r>
      <w:r w:rsidR="00731CE4" w:rsidRPr="00731CE4">
        <w:rPr>
          <w:rStyle w:val="None"/>
          <w:bCs/>
          <w:color w:val="00000A"/>
          <w:highlight w:val="yellow"/>
          <w:u w:color="00000A"/>
          <w:lang w:val="en-US" w:eastAsia="en-GB"/>
        </w:rPr>
        <w:t xml:space="preserve">List of the primers used for validated gene expression levels by </w:t>
      </w:r>
      <w:proofErr w:type="spellStart"/>
      <w:r w:rsidR="00731CE4" w:rsidRPr="00731CE4">
        <w:rPr>
          <w:rStyle w:val="None"/>
          <w:bCs/>
          <w:color w:val="00000A"/>
          <w:highlight w:val="yellow"/>
          <w:u w:color="00000A"/>
          <w:lang w:val="en-US" w:eastAsia="en-GB"/>
        </w:rPr>
        <w:t>qRT</w:t>
      </w:r>
      <w:proofErr w:type="spellEnd"/>
      <w:r w:rsidR="00731CE4" w:rsidRPr="00731CE4">
        <w:rPr>
          <w:rStyle w:val="None"/>
          <w:bCs/>
          <w:color w:val="00000A"/>
          <w:highlight w:val="yellow"/>
          <w:u w:color="00000A"/>
          <w:lang w:val="en-US" w:eastAsia="en-GB"/>
        </w:rPr>
        <w:t xml:space="preserve">-PCR. Trinity genes were validated by </w:t>
      </w:r>
      <w:proofErr w:type="spellStart"/>
      <w:r w:rsidR="00731CE4" w:rsidRPr="00731CE4">
        <w:rPr>
          <w:rStyle w:val="None"/>
          <w:bCs/>
          <w:color w:val="00000A"/>
          <w:highlight w:val="yellow"/>
          <w:u w:color="00000A"/>
          <w:lang w:val="en-US" w:eastAsia="en-GB"/>
        </w:rPr>
        <w:t>q</w:t>
      </w:r>
      <w:bookmarkStart w:id="0" w:name="_GoBack"/>
      <w:bookmarkEnd w:id="0"/>
      <w:r w:rsidR="00731CE4" w:rsidRPr="00731CE4">
        <w:rPr>
          <w:rStyle w:val="None"/>
          <w:bCs/>
          <w:color w:val="00000A"/>
          <w:highlight w:val="yellow"/>
          <w:u w:color="00000A"/>
          <w:lang w:val="en-US" w:eastAsia="en-GB"/>
        </w:rPr>
        <w:t>RT</w:t>
      </w:r>
      <w:proofErr w:type="spellEnd"/>
      <w:r w:rsidR="00731CE4" w:rsidRPr="00731CE4">
        <w:rPr>
          <w:rStyle w:val="None"/>
          <w:bCs/>
          <w:color w:val="00000A"/>
          <w:highlight w:val="yellow"/>
          <w:u w:color="00000A"/>
          <w:lang w:val="en-US" w:eastAsia="en-GB"/>
        </w:rPr>
        <w:t xml:space="preserve">-PCR assays and the correlation between gene expression level obtained by </w:t>
      </w:r>
      <w:proofErr w:type="spellStart"/>
      <w:r w:rsidR="00731CE4" w:rsidRPr="00731CE4">
        <w:rPr>
          <w:rStyle w:val="None"/>
          <w:bCs/>
          <w:color w:val="00000A"/>
          <w:highlight w:val="yellow"/>
          <w:u w:color="00000A"/>
          <w:lang w:val="en-US" w:eastAsia="en-GB"/>
        </w:rPr>
        <w:t>qRT</w:t>
      </w:r>
      <w:proofErr w:type="spellEnd"/>
      <w:r w:rsidR="00731CE4" w:rsidRPr="00731CE4">
        <w:rPr>
          <w:rStyle w:val="None"/>
          <w:bCs/>
          <w:color w:val="00000A"/>
          <w:highlight w:val="yellow"/>
          <w:u w:color="00000A"/>
          <w:lang w:val="en-US" w:eastAsia="en-GB"/>
        </w:rPr>
        <w:t>-PCR and RNA-</w:t>
      </w:r>
      <w:proofErr w:type="spellStart"/>
      <w:r w:rsidR="00731CE4" w:rsidRPr="00731CE4">
        <w:rPr>
          <w:rStyle w:val="None"/>
          <w:bCs/>
          <w:color w:val="00000A"/>
          <w:highlight w:val="yellow"/>
          <w:u w:color="00000A"/>
          <w:lang w:val="en-US" w:eastAsia="en-GB"/>
        </w:rPr>
        <w:t>Seq</w:t>
      </w:r>
      <w:proofErr w:type="spellEnd"/>
      <w:r w:rsidR="00731CE4" w:rsidRPr="00731CE4">
        <w:rPr>
          <w:rStyle w:val="None"/>
          <w:bCs/>
          <w:color w:val="00000A"/>
          <w:highlight w:val="yellow"/>
          <w:u w:color="00000A"/>
          <w:lang w:val="en-US" w:eastAsia="en-GB"/>
        </w:rPr>
        <w:t xml:space="preserve"> data are shown.</w:t>
      </w:r>
    </w:p>
    <w:p w14:paraId="653D5A03" w14:textId="77777777" w:rsidR="00731CE4" w:rsidRDefault="00731CE4" w:rsidP="00AB6049">
      <w:pPr>
        <w:jc w:val="both"/>
        <w:rPr>
          <w:b/>
          <w:i/>
          <w:lang w:val="en-US"/>
        </w:rPr>
      </w:pPr>
    </w:p>
    <w:tbl>
      <w:tblPr>
        <w:tblStyle w:val="Tablanormal2"/>
        <w:tblW w:w="963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710"/>
        <w:gridCol w:w="4329"/>
      </w:tblGrid>
      <w:tr w:rsidR="00554CF2" w:rsidRPr="00A10A53" w14:paraId="50DE5571" w14:textId="77777777" w:rsidTr="00F27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D036D" w14:textId="77777777" w:rsidR="00554CF2" w:rsidRPr="00A10A53" w:rsidRDefault="00554CF2" w:rsidP="00F27A22">
            <w:pPr>
              <w:jc w:val="center"/>
              <w:rPr>
                <w:sz w:val="22"/>
                <w:szCs w:val="22"/>
                <w:lang w:val="en-US"/>
              </w:rPr>
            </w:pPr>
            <w:r w:rsidRPr="00A10A53">
              <w:rPr>
                <w:sz w:val="22"/>
                <w:szCs w:val="22"/>
                <w:lang w:val="en-US"/>
              </w:rPr>
              <w:t>Annotation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91608" w14:textId="77777777" w:rsidR="00554CF2" w:rsidRPr="00A10A53" w:rsidRDefault="00554CF2" w:rsidP="00F27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A10A53">
              <w:rPr>
                <w:sz w:val="22"/>
                <w:szCs w:val="22"/>
                <w:lang w:val="en-US"/>
              </w:rPr>
              <w:t>r*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1BE8" w14:textId="77777777" w:rsidR="00554CF2" w:rsidRPr="00A10A53" w:rsidRDefault="00554CF2" w:rsidP="00F27A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A10A53">
              <w:rPr>
                <w:sz w:val="22"/>
                <w:szCs w:val="22"/>
                <w:lang w:val="en-US"/>
              </w:rPr>
              <w:t>Primers</w:t>
            </w:r>
          </w:p>
        </w:tc>
      </w:tr>
      <w:tr w:rsidR="00554CF2" w:rsidRPr="00A10A53" w14:paraId="2D8A7209" w14:textId="77777777" w:rsidTr="00F2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7C80B8CC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>Stearoyl-(ACP) desaturase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vAlign w:val="center"/>
          </w:tcPr>
          <w:p w14:paraId="713E67C3" w14:textId="77777777" w:rsidR="00554CF2" w:rsidRPr="00A10A53" w:rsidRDefault="00554CF2" w:rsidP="00F2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A10A53">
              <w:rPr>
                <w:sz w:val="22"/>
                <w:szCs w:val="22"/>
                <w:lang w:val="en-US"/>
              </w:rPr>
              <w:t>0.90</w:t>
            </w:r>
          </w:p>
        </w:tc>
        <w:tc>
          <w:tcPr>
            <w:tcW w:w="4329" w:type="dxa"/>
            <w:tcBorders>
              <w:bottom w:val="nil"/>
            </w:tcBorders>
            <w:shd w:val="clear" w:color="auto" w:fill="auto"/>
            <w:vAlign w:val="center"/>
          </w:tcPr>
          <w:p w14:paraId="021F9536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A10A53">
              <w:rPr>
                <w:sz w:val="22"/>
                <w:szCs w:val="22"/>
                <w:lang w:val="en-US"/>
              </w:rPr>
              <w:t>F 5´ TCTCCGAGGGTTTTCATTGGC 3´</w:t>
            </w:r>
          </w:p>
          <w:p w14:paraId="10ABE55A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A10A53">
              <w:rPr>
                <w:sz w:val="22"/>
                <w:szCs w:val="22"/>
                <w:lang w:val="en-US"/>
              </w:rPr>
              <w:t>R 5´ CCGCCCAATCTTCCAAGGAT 3´</w:t>
            </w:r>
          </w:p>
        </w:tc>
      </w:tr>
      <w:tr w:rsidR="00554CF2" w:rsidRPr="00A10A53" w14:paraId="727F4EF8" w14:textId="77777777" w:rsidTr="00F27A22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58090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</w:rPr>
              <w:t>β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>-Ketoacyl-(ACP) synthase III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1DE1F" w14:textId="77777777" w:rsidR="00554CF2" w:rsidRPr="00A10A53" w:rsidRDefault="00554CF2" w:rsidP="00F2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0.97</w:t>
            </w:r>
          </w:p>
        </w:tc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2FB85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TCGGCACCAATTACTAGAACA 3´</w:t>
            </w:r>
          </w:p>
          <w:p w14:paraId="1EC7CFE5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CTGCTGTGCACATCTACTCC 3´</w:t>
            </w:r>
          </w:p>
        </w:tc>
      </w:tr>
      <w:tr w:rsidR="00554CF2" w:rsidRPr="00A10A53" w14:paraId="02C5AA6C" w14:textId="77777777" w:rsidTr="00F2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56493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>G3P-2-O-acyltransferase 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F02534" w14:textId="77777777" w:rsidR="00554CF2" w:rsidRPr="00A10A53" w:rsidRDefault="00554CF2" w:rsidP="00F2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0.91</w:t>
            </w:r>
          </w:p>
        </w:tc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038DF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CGAACGCGTTGAAGTGCA 3´</w:t>
            </w:r>
          </w:p>
          <w:p w14:paraId="18229BF4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GTCACTGCCAACCCCAGAAT 3´</w:t>
            </w:r>
          </w:p>
        </w:tc>
      </w:tr>
      <w:tr w:rsidR="00554CF2" w:rsidRPr="00A10A53" w14:paraId="43A5DE01" w14:textId="77777777" w:rsidTr="00F27A22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27AF59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>3-Oxoacyl-(ACP) synthase I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ED96E" w14:textId="77777777" w:rsidR="00554CF2" w:rsidRPr="00A10A53" w:rsidRDefault="00554CF2" w:rsidP="00F2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0.86</w:t>
            </w:r>
          </w:p>
        </w:tc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81152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CCCCTTCCCCCATGACAAAA 3´</w:t>
            </w:r>
          </w:p>
          <w:p w14:paraId="356D781E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TGGGACCAAACTACTCCATTTCA 3´</w:t>
            </w:r>
          </w:p>
        </w:tc>
      </w:tr>
      <w:tr w:rsidR="00554CF2" w:rsidRPr="00A10A53" w14:paraId="445F495E" w14:textId="77777777" w:rsidTr="00F2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2B4AA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>Oleosin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9B19B" w14:textId="77777777" w:rsidR="00554CF2" w:rsidRPr="00A10A53" w:rsidRDefault="00554CF2" w:rsidP="00F2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0.87</w:t>
            </w:r>
          </w:p>
        </w:tc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F4499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ATCTGTTGGGCCATGTCTCG 3´</w:t>
            </w:r>
          </w:p>
          <w:p w14:paraId="53B791C0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TCTTCTCCAGTGGGTTTGGC 3´</w:t>
            </w:r>
          </w:p>
        </w:tc>
      </w:tr>
      <w:tr w:rsidR="00554CF2" w:rsidRPr="00A10A53" w14:paraId="624C63B1" w14:textId="77777777" w:rsidTr="00F27A22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E7417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>Stearoyl-(ACP) 9-desaturase 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086122" w14:textId="77777777" w:rsidR="00554CF2" w:rsidRPr="00A10A53" w:rsidRDefault="00554CF2" w:rsidP="00F2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0.98</w:t>
            </w:r>
          </w:p>
        </w:tc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339D5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CTGAAGCCGGTCGACCAG 3´</w:t>
            </w:r>
          </w:p>
          <w:p w14:paraId="334E6A2F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GTGATCATGTCCCCCACCAG 3´</w:t>
            </w:r>
          </w:p>
        </w:tc>
      </w:tr>
      <w:tr w:rsidR="00554CF2" w:rsidRPr="00A10A53" w14:paraId="2D89D6A9" w14:textId="77777777" w:rsidTr="00F2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99563E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>β-D-Galactosidase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E534D" w14:textId="77777777" w:rsidR="00554CF2" w:rsidRPr="00A10A53" w:rsidRDefault="00554CF2" w:rsidP="00F2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0.96</w:t>
            </w:r>
          </w:p>
        </w:tc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E9574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TGGACTTCCTGGTTTACGGC 3´</w:t>
            </w:r>
          </w:p>
          <w:p w14:paraId="43584CDF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GTCGCAACAAAAGGACCACC 3´</w:t>
            </w:r>
          </w:p>
        </w:tc>
      </w:tr>
      <w:tr w:rsidR="00554CF2" w:rsidRPr="00A10A53" w14:paraId="7EF9AB8C" w14:textId="77777777" w:rsidTr="00F27A22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CEE75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>Glycosyl hydrolase isoform 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4C8E8" w14:textId="77777777" w:rsidR="00554CF2" w:rsidRPr="00A10A53" w:rsidRDefault="00554CF2" w:rsidP="00F2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0.94</w:t>
            </w:r>
          </w:p>
        </w:tc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C5448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GCACCATGCATTGCGGT 3´</w:t>
            </w:r>
          </w:p>
          <w:p w14:paraId="3A2A2C7E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ACCTTTTTCTTTCCACCAACA 3´</w:t>
            </w:r>
          </w:p>
        </w:tc>
      </w:tr>
      <w:tr w:rsidR="00554CF2" w:rsidRPr="00A10A53" w14:paraId="7214799E" w14:textId="77777777" w:rsidTr="00F2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70887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</w:rPr>
              <w:t>Phosphatidate</w:t>
            </w:r>
            <w:proofErr w:type="spellEnd"/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</w:rPr>
              <w:t>phosphatase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F07D3" w14:textId="77777777" w:rsidR="00554CF2" w:rsidRPr="00A10A53" w:rsidRDefault="00554CF2" w:rsidP="00F2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0.74</w:t>
            </w:r>
          </w:p>
        </w:tc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EBE8E5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CTCTATTCCCAAAGCCCGCA 3´</w:t>
            </w:r>
          </w:p>
          <w:p w14:paraId="0052585C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TCTGAAACAGGATGGAAAAGC 3´</w:t>
            </w:r>
          </w:p>
        </w:tc>
      </w:tr>
      <w:tr w:rsidR="00554CF2" w:rsidRPr="00A10A53" w14:paraId="282C0440" w14:textId="77777777" w:rsidTr="00F27A22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A8515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</w:rPr>
              <w:t>Oleoyl</w:t>
            </w:r>
            <w:proofErr w:type="spellEnd"/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</w:rPr>
              <w:t xml:space="preserve">-(ACP) </w:t>
            </w:r>
            <w:proofErr w:type="spellStart"/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</w:rPr>
              <w:t>thioesterase</w:t>
            </w:r>
            <w:proofErr w:type="spellEnd"/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04108" w14:textId="77777777" w:rsidR="00554CF2" w:rsidRPr="00A10A53" w:rsidRDefault="00554CF2" w:rsidP="00F2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0.82</w:t>
            </w:r>
          </w:p>
        </w:tc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BB7E7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´ TGCAGGAAGTTGGATGCA 3´</w:t>
            </w:r>
          </w:p>
          <w:p w14:paraId="627B1D9D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´ TGCAGGAAGTTGGATGCA 3´</w:t>
            </w:r>
          </w:p>
        </w:tc>
      </w:tr>
      <w:tr w:rsidR="00554CF2" w:rsidRPr="00A10A53" w14:paraId="309FF873" w14:textId="77777777" w:rsidTr="00F2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BDA86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>Enoyl-(ACP) reductase 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B2743" w14:textId="77777777" w:rsidR="00554CF2" w:rsidRPr="00A10A53" w:rsidRDefault="00554CF2" w:rsidP="00F2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0.77</w:t>
            </w:r>
          </w:p>
        </w:tc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4E1459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GCAACACGCGTGATTCATCA 3´</w:t>
            </w:r>
          </w:p>
          <w:p w14:paraId="606F8075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AGGCAATGTCTGGAACAAGTGA 3´</w:t>
            </w:r>
          </w:p>
        </w:tc>
      </w:tr>
      <w:tr w:rsidR="00554CF2" w:rsidRPr="00A10A53" w14:paraId="694039DF" w14:textId="77777777" w:rsidTr="00F27A22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B157E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>Diacylglycerol acyltransferase 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441B7" w14:textId="77777777" w:rsidR="00554CF2" w:rsidRPr="00A10A53" w:rsidRDefault="00554CF2" w:rsidP="00F27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0.87</w:t>
            </w:r>
          </w:p>
        </w:tc>
        <w:tc>
          <w:tcPr>
            <w:tcW w:w="43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99D323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GAGATGAGGCAAGGATCGGG 3´</w:t>
            </w:r>
          </w:p>
          <w:p w14:paraId="0145AE66" w14:textId="77777777" w:rsidR="00554CF2" w:rsidRPr="00A10A53" w:rsidRDefault="00554CF2" w:rsidP="00F2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AGCCTGCTATTCACCGCAAT 3´</w:t>
            </w:r>
          </w:p>
        </w:tc>
      </w:tr>
      <w:tr w:rsidR="00554CF2" w:rsidRPr="00A10A53" w14:paraId="031B08A4" w14:textId="77777777" w:rsidTr="00F27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F91067" w14:textId="77777777" w:rsidR="00554CF2" w:rsidRPr="00A10A53" w:rsidRDefault="00D257C1" w:rsidP="00D257C1">
            <w:pPr>
              <w:pStyle w:val="Body"/>
              <w:spacing w:line="480" w:lineRule="auto"/>
              <w:rPr>
                <w:rFonts w:cs="Times New Roman"/>
                <w:b w:val="0"/>
                <w:sz w:val="22"/>
                <w:szCs w:val="22"/>
              </w:rPr>
            </w:pPr>
            <w:r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554CF2" w:rsidRPr="00A10A53">
              <w:rPr>
                <w:rStyle w:val="None"/>
                <w:rFonts w:cs="Times New Roman"/>
                <w:b w:val="0"/>
                <w:sz w:val="22"/>
                <w:szCs w:val="22"/>
                <w:lang w:val="en-US"/>
              </w:rPr>
              <w:t>Lipid phosphate phosphatase 2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F73667" w14:textId="77777777" w:rsidR="00554CF2" w:rsidRPr="00A10A53" w:rsidRDefault="00554CF2" w:rsidP="00F27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0.95</w:t>
            </w:r>
          </w:p>
        </w:tc>
        <w:tc>
          <w:tcPr>
            <w:tcW w:w="43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EEF857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F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CCAGACTTCTACTGGCGTTGT 3´</w:t>
            </w:r>
          </w:p>
          <w:p w14:paraId="28BA033D" w14:textId="77777777" w:rsidR="00554CF2" w:rsidRPr="00A10A53" w:rsidRDefault="00554CF2" w:rsidP="00F2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L"/>
              </w:rPr>
            </w:pPr>
            <w:r w:rsidRPr="00A10A53">
              <w:rPr>
                <w:sz w:val="22"/>
                <w:szCs w:val="22"/>
                <w:lang w:val="es-CL"/>
              </w:rPr>
              <w:t>R</w:t>
            </w:r>
            <w:r w:rsidRPr="00A10A53">
              <w:rPr>
                <w:sz w:val="22"/>
                <w:szCs w:val="22"/>
              </w:rPr>
              <w:t xml:space="preserve"> </w:t>
            </w:r>
            <w:r w:rsidRPr="00A10A53">
              <w:rPr>
                <w:sz w:val="22"/>
                <w:szCs w:val="22"/>
                <w:lang w:val="es-CL"/>
              </w:rPr>
              <w:t>5´ CTGATTTTCCTGACAAGTACCA 3´</w:t>
            </w:r>
          </w:p>
        </w:tc>
      </w:tr>
    </w:tbl>
    <w:p w14:paraId="3F272803" w14:textId="77777777" w:rsidR="00554CF2" w:rsidRPr="00554CF2" w:rsidRDefault="00554CF2" w:rsidP="00AB6049">
      <w:pPr>
        <w:jc w:val="both"/>
        <w:rPr>
          <w:b/>
          <w:sz w:val="12"/>
          <w:szCs w:val="12"/>
          <w:lang w:val="en-US"/>
        </w:rPr>
      </w:pPr>
    </w:p>
    <w:p w14:paraId="5C36C9EA" w14:textId="77777777" w:rsidR="00D257C1" w:rsidRPr="00D257C1" w:rsidRDefault="00D257C1" w:rsidP="00D257C1">
      <w:pPr>
        <w:pStyle w:val="Body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()</w:t>
      </w:r>
      <w:r w:rsidRPr="00D257C1">
        <w:rPr>
          <w:sz w:val="22"/>
          <w:szCs w:val="22"/>
          <w:vertAlign w:val="superscript"/>
          <w:lang w:val="en-US"/>
        </w:rPr>
        <w:t>*</w:t>
      </w:r>
      <w:r w:rsidRPr="00554CF2">
        <w:rPr>
          <w:sz w:val="22"/>
          <w:szCs w:val="22"/>
          <w:lang w:val="en-US"/>
        </w:rPr>
        <w:t>Spearman correla</w:t>
      </w:r>
      <w:r>
        <w:rPr>
          <w:sz w:val="22"/>
          <w:szCs w:val="22"/>
          <w:lang w:val="en-US"/>
        </w:rPr>
        <w:t xml:space="preserve">tion between </w:t>
      </w:r>
      <w:proofErr w:type="spellStart"/>
      <w:r>
        <w:rPr>
          <w:sz w:val="22"/>
          <w:szCs w:val="22"/>
          <w:lang w:val="en-US"/>
        </w:rPr>
        <w:t>qRT</w:t>
      </w:r>
      <w:proofErr w:type="spellEnd"/>
      <w:r>
        <w:rPr>
          <w:sz w:val="22"/>
          <w:szCs w:val="22"/>
          <w:lang w:val="en-US"/>
        </w:rPr>
        <w:t>-PCR</w:t>
      </w:r>
      <w:r w:rsidRPr="00554CF2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>RNA-</w:t>
      </w:r>
      <w:proofErr w:type="spellStart"/>
      <w:r>
        <w:rPr>
          <w:sz w:val="22"/>
          <w:szCs w:val="22"/>
          <w:lang w:val="en-US"/>
        </w:rPr>
        <w:t>Seq</w:t>
      </w:r>
      <w:proofErr w:type="spellEnd"/>
      <w:r>
        <w:rPr>
          <w:sz w:val="22"/>
          <w:szCs w:val="22"/>
          <w:lang w:val="en-US"/>
        </w:rPr>
        <w:t xml:space="preserve"> data</w:t>
      </w:r>
      <w:r w:rsidRPr="00554CF2">
        <w:rPr>
          <w:sz w:val="22"/>
          <w:szCs w:val="22"/>
          <w:lang w:val="en-US"/>
        </w:rPr>
        <w:t xml:space="preserve">. </w:t>
      </w:r>
      <w:r w:rsidRPr="00D257C1">
        <w:rPr>
          <w:sz w:val="22"/>
          <w:szCs w:val="22"/>
          <w:lang w:val="en-US"/>
        </w:rPr>
        <w:t>R: reverse primer, F: forward primer.</w:t>
      </w:r>
    </w:p>
    <w:p w14:paraId="3CED0A26" w14:textId="77777777" w:rsidR="000E78FB" w:rsidRPr="00D257C1" w:rsidRDefault="000E78FB" w:rsidP="00D257C1">
      <w:pPr>
        <w:rPr>
          <w:lang w:val="en-US"/>
        </w:rPr>
      </w:pPr>
    </w:p>
    <w:sectPr w:rsidR="000E78FB" w:rsidRPr="00D2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49"/>
    <w:rsid w:val="00032A08"/>
    <w:rsid w:val="000669C4"/>
    <w:rsid w:val="000C4FF2"/>
    <w:rsid w:val="000E78FB"/>
    <w:rsid w:val="00221134"/>
    <w:rsid w:val="00380F44"/>
    <w:rsid w:val="003A3C0B"/>
    <w:rsid w:val="004453F7"/>
    <w:rsid w:val="00471373"/>
    <w:rsid w:val="004F078A"/>
    <w:rsid w:val="00524668"/>
    <w:rsid w:val="00554CF2"/>
    <w:rsid w:val="005E3173"/>
    <w:rsid w:val="007031BE"/>
    <w:rsid w:val="00731CE4"/>
    <w:rsid w:val="00A10A53"/>
    <w:rsid w:val="00AB6049"/>
    <w:rsid w:val="00D257C1"/>
    <w:rsid w:val="00E548F1"/>
    <w:rsid w:val="00F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C6F03"/>
  <w15:chartTrackingRefBased/>
  <w15:docId w15:val="{DF7E9DAC-7A58-49CB-BC73-887470DE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AB6049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dy">
    <w:name w:val="Body"/>
    <w:rsid w:val="00AB60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n-GB"/>
    </w:rPr>
  </w:style>
  <w:style w:type="character" w:customStyle="1" w:styleId="None">
    <w:name w:val="None"/>
    <w:rsid w:val="00471373"/>
  </w:style>
  <w:style w:type="paragraph" w:customStyle="1" w:styleId="BodyA">
    <w:name w:val="Body A"/>
    <w:rsid w:val="00731CE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val="es-ES_trad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Rycerzfrost</dc:creator>
  <cp:keywords/>
  <dc:description/>
  <cp:lastModifiedBy>Claudio Antonio Meneses Araya</cp:lastModifiedBy>
  <cp:revision>16</cp:revision>
  <dcterms:created xsi:type="dcterms:W3CDTF">2017-08-26T23:25:00Z</dcterms:created>
  <dcterms:modified xsi:type="dcterms:W3CDTF">2018-12-08T12:19:00Z</dcterms:modified>
</cp:coreProperties>
</file>