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BB63" w14:textId="731127F2" w:rsidR="001D5621" w:rsidRDefault="001D5621" w:rsidP="001D5621">
      <w:pPr>
        <w:jc w:val="both"/>
        <w:rPr>
          <w:rStyle w:val="None"/>
          <w:bCs/>
          <w:color w:val="00000A"/>
          <w:highlight w:val="yellow"/>
          <w:u w:color="00000A"/>
          <w:lang w:eastAsia="en-GB"/>
        </w:rPr>
      </w:pPr>
      <w:r w:rsidRPr="005E3131">
        <w:rPr>
          <w:rStyle w:val="None"/>
          <w:b/>
          <w:bCs/>
          <w:color w:val="00000A"/>
          <w:highlight w:val="yellow"/>
          <w:u w:color="00000A"/>
          <w:lang w:eastAsia="en-GB"/>
        </w:rPr>
        <w:t>Additional file 8.</w:t>
      </w:r>
      <w:r w:rsidRPr="00FD2BB4">
        <w:rPr>
          <w:rStyle w:val="None"/>
          <w:bCs/>
          <w:color w:val="00000A"/>
          <w:highlight w:val="yellow"/>
          <w:u w:color="00000A"/>
          <w:lang w:eastAsia="en-GB"/>
        </w:rPr>
        <w:t xml:space="preserve"> KEGG pathway analysis from </w:t>
      </w:r>
      <w:r>
        <w:rPr>
          <w:rStyle w:val="None"/>
          <w:bCs/>
          <w:color w:val="00000A"/>
          <w:highlight w:val="yellow"/>
          <w:u w:color="00000A"/>
          <w:lang w:eastAsia="en-GB"/>
        </w:rPr>
        <w:t xml:space="preserve">selected </w:t>
      </w:r>
      <w:proofErr w:type="spellStart"/>
      <w:r w:rsidRPr="00FD2BB4">
        <w:rPr>
          <w:rStyle w:val="None"/>
          <w:bCs/>
          <w:color w:val="00000A"/>
          <w:highlight w:val="yellow"/>
          <w:u w:color="00000A"/>
          <w:lang w:eastAsia="en-GB"/>
        </w:rPr>
        <w:t>subclusters</w:t>
      </w:r>
      <w:proofErr w:type="spellEnd"/>
      <w:r w:rsidRPr="00FD2BB4">
        <w:rPr>
          <w:rStyle w:val="None"/>
          <w:bCs/>
          <w:color w:val="00000A"/>
          <w:highlight w:val="yellow"/>
          <w:u w:color="00000A"/>
          <w:lang w:eastAsia="en-GB"/>
        </w:rPr>
        <w:t xml:space="preserve"> 4, 7 and 11</w:t>
      </w:r>
      <w:r>
        <w:rPr>
          <w:rStyle w:val="None"/>
          <w:bCs/>
          <w:color w:val="00000A"/>
          <w:highlight w:val="yellow"/>
          <w:u w:color="00000A"/>
          <w:lang w:eastAsia="en-GB"/>
        </w:rPr>
        <w:t xml:space="preserve"> from gene expression cluster analysis. U</w:t>
      </w:r>
      <w:r w:rsidRPr="005E3131">
        <w:rPr>
          <w:rStyle w:val="None"/>
          <w:bCs/>
          <w:color w:val="00000A"/>
          <w:highlight w:val="yellow"/>
          <w:u w:color="00000A"/>
          <w:lang w:eastAsia="en-GB"/>
        </w:rPr>
        <w:t xml:space="preserve">sing </w:t>
      </w:r>
      <w:r w:rsidRPr="005E3131">
        <w:rPr>
          <w:rStyle w:val="None"/>
          <w:bCs/>
          <w:color w:val="00000A"/>
          <w:highlight w:val="yellow"/>
          <w:u w:color="00000A"/>
          <w:lang w:eastAsia="en-GB"/>
        </w:rPr>
        <w:t>Differentially</w:t>
      </w:r>
      <w:r w:rsidRPr="005E3131">
        <w:rPr>
          <w:rStyle w:val="None"/>
          <w:bCs/>
          <w:color w:val="00000A"/>
          <w:highlight w:val="yellow"/>
          <w:u w:color="00000A"/>
          <w:lang w:eastAsia="en-GB"/>
        </w:rPr>
        <w:t xml:space="preserve"> Expressed Genes (DEG</w:t>
      </w:r>
      <w:r>
        <w:rPr>
          <w:rStyle w:val="None"/>
          <w:bCs/>
          <w:color w:val="00000A"/>
          <w:highlight w:val="yellow"/>
          <w:u w:color="00000A"/>
          <w:lang w:eastAsia="en-GB"/>
        </w:rPr>
        <w:t>; FDR&lt;0.01</w:t>
      </w:r>
      <w:r w:rsidRPr="005E3131">
        <w:rPr>
          <w:rStyle w:val="None"/>
          <w:bCs/>
          <w:color w:val="00000A"/>
          <w:highlight w:val="yellow"/>
          <w:u w:color="00000A"/>
          <w:lang w:eastAsia="en-GB"/>
        </w:rPr>
        <w:t>)</w:t>
      </w:r>
      <w:r>
        <w:rPr>
          <w:rStyle w:val="None"/>
          <w:bCs/>
          <w:color w:val="00000A"/>
          <w:highlight w:val="yellow"/>
          <w:u w:color="00000A"/>
          <w:lang w:eastAsia="en-GB"/>
        </w:rPr>
        <w:t xml:space="preserve"> </w:t>
      </w:r>
      <w:r w:rsidRPr="005E3131">
        <w:rPr>
          <w:rStyle w:val="None"/>
          <w:bCs/>
          <w:color w:val="00000A"/>
          <w:highlight w:val="yellow"/>
          <w:u w:color="00000A"/>
          <w:lang w:eastAsia="en-GB"/>
        </w:rPr>
        <w:t>from comparison</w:t>
      </w:r>
      <w:r>
        <w:rPr>
          <w:rStyle w:val="None"/>
          <w:bCs/>
          <w:color w:val="00000A"/>
          <w:highlight w:val="yellow"/>
          <w:u w:color="00000A"/>
          <w:lang w:eastAsia="en-GB"/>
        </w:rPr>
        <w:t>s</w:t>
      </w:r>
      <w:r w:rsidRPr="005E3131">
        <w:rPr>
          <w:rStyle w:val="None"/>
          <w:bCs/>
          <w:color w:val="00000A"/>
          <w:highlight w:val="yellow"/>
          <w:u w:color="00000A"/>
          <w:lang w:eastAsia="en-GB"/>
        </w:rPr>
        <w:t xml:space="preserve"> among 150 DAFS</w:t>
      </w:r>
      <w:r>
        <w:rPr>
          <w:rStyle w:val="None"/>
          <w:bCs/>
          <w:color w:val="00000A"/>
          <w:highlight w:val="yellow"/>
          <w:u w:color="00000A"/>
          <w:lang w:eastAsia="en-GB"/>
        </w:rPr>
        <w:t xml:space="preserve"> (Days After Fruit Set)</w:t>
      </w:r>
      <w:r w:rsidRPr="005E3131">
        <w:rPr>
          <w:rStyle w:val="None"/>
          <w:bCs/>
          <w:color w:val="00000A"/>
          <w:highlight w:val="yellow"/>
          <w:u w:color="00000A"/>
          <w:lang w:eastAsia="en-GB"/>
        </w:rPr>
        <w:t xml:space="preserve"> vs 240 DAFS, 240 DAFS vs 300 DAFS and 300 DAFS vs 390 DAFS</w:t>
      </w:r>
      <w:r>
        <w:rPr>
          <w:rStyle w:val="None"/>
          <w:bCs/>
          <w:color w:val="00000A"/>
          <w:highlight w:val="yellow"/>
          <w:u w:color="00000A"/>
          <w:lang w:eastAsia="en-GB"/>
        </w:rPr>
        <w:t xml:space="preserve">. </w:t>
      </w:r>
    </w:p>
    <w:p w14:paraId="0A50B57F" w14:textId="77777777" w:rsidR="001D5621" w:rsidRPr="001D5621" w:rsidRDefault="001D5621" w:rsidP="001D5621">
      <w:pPr>
        <w:jc w:val="both"/>
        <w:rPr>
          <w:highlight w:val="yellow"/>
        </w:rPr>
      </w:pPr>
    </w:p>
    <w:p w14:paraId="01D0D0FF" w14:textId="42EE7189" w:rsidR="001D5621" w:rsidRDefault="001D5621">
      <w:pPr>
        <w:rPr>
          <w:noProof/>
        </w:rPr>
      </w:pPr>
      <w:r>
        <w:rPr>
          <w:noProof/>
        </w:rPr>
        <w:drawing>
          <wp:inline distT="0" distB="0" distL="0" distR="0" wp14:anchorId="50865B04" wp14:editId="0D599970">
            <wp:extent cx="5943600" cy="4269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ster 4 carotenoid biosynthes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CE85D" w14:textId="77777777" w:rsidR="001D5621" w:rsidRPr="001D5621" w:rsidRDefault="001D5621" w:rsidP="00B96007">
      <w:pPr>
        <w:jc w:val="both"/>
        <w:rPr>
          <w:rFonts w:cstheme="minorHAnsi"/>
          <w:b/>
          <w:sz w:val="8"/>
          <w:szCs w:val="8"/>
        </w:rPr>
      </w:pPr>
    </w:p>
    <w:p w14:paraId="78EF71C7" w14:textId="79DD277D" w:rsidR="000B5DA6" w:rsidRPr="000B5DA6" w:rsidRDefault="001D5621" w:rsidP="00B96007">
      <w:pPr>
        <w:jc w:val="both"/>
      </w:pPr>
      <w:r>
        <w:rPr>
          <w:rFonts w:cstheme="minorHAnsi"/>
          <w:b/>
        </w:rPr>
        <w:t>Additional file 8.1</w:t>
      </w:r>
      <w:r w:rsidR="000B5DA6" w:rsidRPr="002C5EFD">
        <w:rPr>
          <w:rFonts w:cstheme="minorHAnsi"/>
          <w:b/>
        </w:rPr>
        <w:t xml:space="preserve"> </w:t>
      </w:r>
      <w:r w:rsidR="000B5DA6">
        <w:rPr>
          <w:rFonts w:cstheme="minorHAnsi"/>
          <w:b/>
        </w:rPr>
        <w:t>Carotenoid biosynthesis</w:t>
      </w:r>
      <w:r w:rsidR="000B5DA6" w:rsidRPr="002C5EFD">
        <w:rPr>
          <w:rFonts w:cstheme="minorHAnsi"/>
          <w:b/>
        </w:rPr>
        <w:t xml:space="preserve"> pathway </w:t>
      </w:r>
      <w:r w:rsidR="000B5DA6">
        <w:rPr>
          <w:rFonts w:cstheme="minorHAnsi"/>
          <w:b/>
        </w:rPr>
        <w:t xml:space="preserve">with transcripts from </w:t>
      </w:r>
      <w:proofErr w:type="spellStart"/>
      <w:r w:rsidR="000B5DA6">
        <w:rPr>
          <w:rFonts w:cstheme="minorHAnsi"/>
          <w:b/>
        </w:rPr>
        <w:t>subcluster</w:t>
      </w:r>
      <w:proofErr w:type="spellEnd"/>
      <w:r w:rsidR="000B5DA6" w:rsidRPr="002C5EFD">
        <w:rPr>
          <w:rFonts w:cstheme="minorHAnsi"/>
          <w:b/>
        </w:rPr>
        <w:t xml:space="preserve"> </w:t>
      </w:r>
      <w:r w:rsidR="000B5DA6">
        <w:rPr>
          <w:rFonts w:cstheme="minorHAnsi"/>
          <w:b/>
        </w:rPr>
        <w:t xml:space="preserve">4. </w:t>
      </w:r>
      <w:r w:rsidR="009D785D">
        <w:rPr>
          <w:rFonts w:cstheme="minorHAnsi"/>
        </w:rPr>
        <w:t>E</w:t>
      </w:r>
      <w:r w:rsidR="000B5DA6" w:rsidRPr="002C5EFD">
        <w:rPr>
          <w:rFonts w:cstheme="minorHAnsi"/>
        </w:rPr>
        <w:t xml:space="preserve">nzymes </w:t>
      </w:r>
      <w:r w:rsidR="009D785D">
        <w:rPr>
          <w:rFonts w:cstheme="minorHAnsi"/>
        </w:rPr>
        <w:t>and products are represented as</w:t>
      </w:r>
      <w:r w:rsidR="000B5DA6" w:rsidRPr="002C5EFD">
        <w:rPr>
          <w:rFonts w:cstheme="minorHAnsi"/>
        </w:rPr>
        <w:t xml:space="preserve"> rectangles and circles</w:t>
      </w:r>
      <w:r w:rsidR="009D785D">
        <w:rPr>
          <w:rFonts w:cstheme="minorHAnsi"/>
        </w:rPr>
        <w:t>, respectively</w:t>
      </w:r>
      <w:r w:rsidR="000B5DA6" w:rsidRPr="002C5EFD">
        <w:rPr>
          <w:rFonts w:cstheme="minorHAnsi"/>
        </w:rPr>
        <w:t xml:space="preserve">. </w:t>
      </w:r>
      <w:r w:rsidR="009D785D">
        <w:rPr>
          <w:rFonts w:cstheme="minorHAnsi"/>
        </w:rPr>
        <w:t xml:space="preserve">The presence of transcripts from </w:t>
      </w:r>
      <w:proofErr w:type="spellStart"/>
      <w:r w:rsidR="009D785D">
        <w:rPr>
          <w:rFonts w:cstheme="minorHAnsi"/>
        </w:rPr>
        <w:t>subcluster</w:t>
      </w:r>
      <w:proofErr w:type="spellEnd"/>
      <w:r w:rsidR="009D785D">
        <w:rPr>
          <w:rFonts w:cstheme="minorHAnsi"/>
        </w:rPr>
        <w:t xml:space="preserve"> 4 are indicated i</w:t>
      </w:r>
      <w:r w:rsidR="000B5DA6" w:rsidRPr="002C5EFD">
        <w:rPr>
          <w:rFonts w:cstheme="minorHAnsi"/>
        </w:rPr>
        <w:t>n green</w:t>
      </w:r>
      <w:r w:rsidR="009D785D">
        <w:rPr>
          <w:rFonts w:cstheme="minorHAnsi"/>
        </w:rPr>
        <w:t xml:space="preserve">, where </w:t>
      </w:r>
      <w:proofErr w:type="spellStart"/>
      <w:r w:rsidR="009D785D">
        <w:rPr>
          <w:rFonts w:cstheme="minorHAnsi"/>
        </w:rPr>
        <w:t>CrtR</w:t>
      </w:r>
      <w:proofErr w:type="spellEnd"/>
      <w:r w:rsidR="009D785D">
        <w:rPr>
          <w:rFonts w:cstheme="minorHAnsi"/>
        </w:rPr>
        <w:t xml:space="preserve">-b: </w:t>
      </w:r>
      <w:r w:rsidR="00B96007">
        <w:rPr>
          <w:rFonts w:cstheme="minorHAnsi"/>
        </w:rPr>
        <w:t>beta-carotene 3-hydroxylase; 1.14.15.24: beta-carotene 3-hydroxylase and 1.14.14.137: (+) – abscisic acid 8’-hydroxylase.</w:t>
      </w:r>
    </w:p>
    <w:p w14:paraId="14ECE1D2" w14:textId="77777777" w:rsidR="000B5DA6" w:rsidRPr="000B5DA6" w:rsidRDefault="000B5DA6" w:rsidP="000B5DA6">
      <w:r>
        <w:rPr>
          <w:noProof/>
        </w:rPr>
        <w:lastRenderedPageBreak/>
        <w:drawing>
          <wp:inline distT="0" distB="0" distL="0" distR="0" wp14:anchorId="743C95EC" wp14:editId="53506636">
            <wp:extent cx="5943600" cy="3990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ster 4 fatty acid biosynthes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6AA86" w14:textId="77777777" w:rsidR="001D5621" w:rsidRPr="001D5621" w:rsidRDefault="001D5621" w:rsidP="004B6E14">
      <w:pPr>
        <w:jc w:val="both"/>
        <w:rPr>
          <w:rFonts w:cstheme="minorHAnsi"/>
          <w:b/>
          <w:sz w:val="8"/>
          <w:szCs w:val="8"/>
        </w:rPr>
      </w:pPr>
    </w:p>
    <w:p w14:paraId="5E9FF8F3" w14:textId="13D883CB" w:rsidR="004B6E14" w:rsidRPr="000B5DA6" w:rsidRDefault="001D5621" w:rsidP="004B6E14">
      <w:pPr>
        <w:jc w:val="both"/>
      </w:pPr>
      <w:r>
        <w:rPr>
          <w:rFonts w:cstheme="minorHAnsi"/>
          <w:b/>
        </w:rPr>
        <w:t>Additional file 8</w:t>
      </w:r>
      <w:r>
        <w:rPr>
          <w:rFonts w:cstheme="minorHAnsi"/>
          <w:b/>
        </w:rPr>
        <w:t>.2</w:t>
      </w:r>
      <w:r w:rsidR="004B6E14" w:rsidRPr="002C5EFD">
        <w:rPr>
          <w:rFonts w:cstheme="minorHAnsi"/>
          <w:b/>
        </w:rPr>
        <w:t xml:space="preserve">. </w:t>
      </w:r>
      <w:r w:rsidR="004B6E14">
        <w:rPr>
          <w:rFonts w:cstheme="minorHAnsi"/>
          <w:b/>
        </w:rPr>
        <w:t>Fatty acid biosynthesis</w:t>
      </w:r>
      <w:r w:rsidR="004B6E14" w:rsidRPr="002C5EFD">
        <w:rPr>
          <w:rFonts w:cstheme="minorHAnsi"/>
          <w:b/>
        </w:rPr>
        <w:t xml:space="preserve"> pathway </w:t>
      </w:r>
      <w:r w:rsidR="004B6E14">
        <w:rPr>
          <w:rFonts w:cstheme="minorHAnsi"/>
          <w:b/>
        </w:rPr>
        <w:t xml:space="preserve">with transcripts from </w:t>
      </w:r>
      <w:proofErr w:type="spellStart"/>
      <w:r w:rsidR="004B6E14">
        <w:rPr>
          <w:rFonts w:cstheme="minorHAnsi"/>
          <w:b/>
        </w:rPr>
        <w:t>subcluster</w:t>
      </w:r>
      <w:proofErr w:type="spellEnd"/>
      <w:r w:rsidR="004B6E14" w:rsidRPr="002C5EFD">
        <w:rPr>
          <w:rFonts w:cstheme="minorHAnsi"/>
          <w:b/>
        </w:rPr>
        <w:t xml:space="preserve"> </w:t>
      </w:r>
      <w:r w:rsidR="004B6E14">
        <w:rPr>
          <w:rFonts w:cstheme="minorHAnsi"/>
          <w:b/>
        </w:rPr>
        <w:t xml:space="preserve">4. </w:t>
      </w:r>
      <w:r w:rsidR="004B6E14">
        <w:rPr>
          <w:rFonts w:cstheme="minorHAnsi"/>
        </w:rPr>
        <w:t>E</w:t>
      </w:r>
      <w:r w:rsidR="004B6E14" w:rsidRPr="002C5EFD">
        <w:rPr>
          <w:rFonts w:cstheme="minorHAnsi"/>
        </w:rPr>
        <w:t xml:space="preserve">nzymes </w:t>
      </w:r>
      <w:r w:rsidR="004B6E14">
        <w:rPr>
          <w:rFonts w:cstheme="minorHAnsi"/>
        </w:rPr>
        <w:t>and products are represented as</w:t>
      </w:r>
      <w:r w:rsidR="004B6E14" w:rsidRPr="002C5EFD">
        <w:rPr>
          <w:rFonts w:cstheme="minorHAnsi"/>
        </w:rPr>
        <w:t xml:space="preserve"> rectangles and circles</w:t>
      </w:r>
      <w:r w:rsidR="004B6E14">
        <w:rPr>
          <w:rFonts w:cstheme="minorHAnsi"/>
        </w:rPr>
        <w:t>, respectively</w:t>
      </w:r>
      <w:r w:rsidR="004B6E14" w:rsidRPr="002C5EFD">
        <w:rPr>
          <w:rFonts w:cstheme="minorHAnsi"/>
        </w:rPr>
        <w:t xml:space="preserve">. </w:t>
      </w:r>
      <w:r w:rsidR="004B6E14">
        <w:rPr>
          <w:rFonts w:cstheme="minorHAnsi"/>
        </w:rPr>
        <w:t xml:space="preserve">The presence of transcripts from </w:t>
      </w:r>
      <w:proofErr w:type="spellStart"/>
      <w:r w:rsidR="004B6E14">
        <w:rPr>
          <w:rFonts w:cstheme="minorHAnsi"/>
        </w:rPr>
        <w:t>subcluster</w:t>
      </w:r>
      <w:proofErr w:type="spellEnd"/>
      <w:r w:rsidR="004B6E14">
        <w:rPr>
          <w:rFonts w:cstheme="minorHAnsi"/>
        </w:rPr>
        <w:t xml:space="preserve"> 4 are indicated i</w:t>
      </w:r>
      <w:r w:rsidR="004B6E14" w:rsidRPr="002C5EFD">
        <w:rPr>
          <w:rFonts w:cstheme="minorHAnsi"/>
        </w:rPr>
        <w:t>n green</w:t>
      </w:r>
      <w:r w:rsidR="004B6E14">
        <w:rPr>
          <w:rFonts w:cstheme="minorHAnsi"/>
        </w:rPr>
        <w:t xml:space="preserve">, where </w:t>
      </w:r>
      <w:proofErr w:type="spellStart"/>
      <w:r w:rsidR="004B6E14">
        <w:rPr>
          <w:rFonts w:cstheme="minorHAnsi"/>
        </w:rPr>
        <w:t>FabF</w:t>
      </w:r>
      <w:proofErr w:type="spellEnd"/>
      <w:r w:rsidR="004B6E14">
        <w:rPr>
          <w:rFonts w:cstheme="minorHAnsi"/>
        </w:rPr>
        <w:t xml:space="preserve">: 3-oxoacyl-[acyl-carrier protein] synthase II and </w:t>
      </w:r>
      <w:proofErr w:type="spellStart"/>
      <w:r w:rsidR="004B6E14">
        <w:rPr>
          <w:rFonts w:cstheme="minorHAnsi"/>
        </w:rPr>
        <w:t>FabI</w:t>
      </w:r>
      <w:proofErr w:type="spellEnd"/>
      <w:r w:rsidR="004B6E14">
        <w:rPr>
          <w:rFonts w:cstheme="minorHAnsi"/>
        </w:rPr>
        <w:t>: enoyl-[acyl-carrier protein] reductase I.</w:t>
      </w:r>
    </w:p>
    <w:p w14:paraId="3A1E5CF1" w14:textId="77777777" w:rsidR="000B5DA6" w:rsidRDefault="000B5DA6" w:rsidP="000B5DA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E6DF99C" wp14:editId="6C0DC743">
            <wp:extent cx="5943600" cy="36791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ster 4 pathway starch and sucrose metaboli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E3EDE" w14:textId="77777777" w:rsidR="001D5621" w:rsidRPr="001D5621" w:rsidRDefault="001D5621" w:rsidP="00C00166">
      <w:pPr>
        <w:jc w:val="both"/>
        <w:rPr>
          <w:rFonts w:cstheme="minorHAnsi"/>
          <w:b/>
          <w:sz w:val="8"/>
          <w:szCs w:val="8"/>
        </w:rPr>
      </w:pPr>
    </w:p>
    <w:p w14:paraId="39E05B26" w14:textId="076A67AC" w:rsidR="00C00166" w:rsidRPr="000B5DA6" w:rsidRDefault="001D5621" w:rsidP="00C00166">
      <w:pPr>
        <w:jc w:val="both"/>
      </w:pPr>
      <w:r>
        <w:rPr>
          <w:rFonts w:cstheme="minorHAnsi"/>
          <w:b/>
        </w:rPr>
        <w:t>Additional file 8</w:t>
      </w:r>
      <w:r>
        <w:rPr>
          <w:rFonts w:cstheme="minorHAnsi"/>
          <w:b/>
        </w:rPr>
        <w:t xml:space="preserve">.3. </w:t>
      </w:r>
      <w:r w:rsidR="00C00166">
        <w:rPr>
          <w:rFonts w:cstheme="minorHAnsi"/>
          <w:b/>
        </w:rPr>
        <w:t>Starch and sucrose metabolism</w:t>
      </w:r>
      <w:r w:rsidR="00C00166" w:rsidRPr="002C5EFD">
        <w:rPr>
          <w:rFonts w:cstheme="minorHAnsi"/>
          <w:b/>
        </w:rPr>
        <w:t xml:space="preserve"> pathway </w:t>
      </w:r>
      <w:r w:rsidR="00C00166">
        <w:rPr>
          <w:rFonts w:cstheme="minorHAnsi"/>
          <w:b/>
        </w:rPr>
        <w:t xml:space="preserve">with transcripts from </w:t>
      </w:r>
      <w:proofErr w:type="spellStart"/>
      <w:r w:rsidR="00C00166">
        <w:rPr>
          <w:rFonts w:cstheme="minorHAnsi"/>
          <w:b/>
        </w:rPr>
        <w:t>subcluster</w:t>
      </w:r>
      <w:proofErr w:type="spellEnd"/>
      <w:r w:rsidR="00C00166" w:rsidRPr="002C5EFD">
        <w:rPr>
          <w:rFonts w:cstheme="minorHAnsi"/>
          <w:b/>
        </w:rPr>
        <w:t xml:space="preserve"> </w:t>
      </w:r>
      <w:r w:rsidR="00C00166">
        <w:rPr>
          <w:rFonts w:cstheme="minorHAnsi"/>
          <w:b/>
        </w:rPr>
        <w:t xml:space="preserve">4. </w:t>
      </w:r>
      <w:r w:rsidR="00C00166">
        <w:rPr>
          <w:rFonts w:cstheme="minorHAnsi"/>
        </w:rPr>
        <w:t>E</w:t>
      </w:r>
      <w:r w:rsidR="00C00166" w:rsidRPr="002C5EFD">
        <w:rPr>
          <w:rFonts w:cstheme="minorHAnsi"/>
        </w:rPr>
        <w:t xml:space="preserve">nzymes </w:t>
      </w:r>
      <w:r w:rsidR="00C00166">
        <w:rPr>
          <w:rFonts w:cstheme="minorHAnsi"/>
        </w:rPr>
        <w:t>and products are represented as</w:t>
      </w:r>
      <w:r w:rsidR="00C00166" w:rsidRPr="002C5EFD">
        <w:rPr>
          <w:rFonts w:cstheme="minorHAnsi"/>
        </w:rPr>
        <w:t xml:space="preserve"> rectangles and circles</w:t>
      </w:r>
      <w:r w:rsidR="00C00166">
        <w:rPr>
          <w:rFonts w:cstheme="minorHAnsi"/>
        </w:rPr>
        <w:t>, respectively</w:t>
      </w:r>
      <w:r w:rsidR="00C00166" w:rsidRPr="002C5EFD">
        <w:rPr>
          <w:rFonts w:cstheme="minorHAnsi"/>
        </w:rPr>
        <w:t xml:space="preserve">. </w:t>
      </w:r>
      <w:r w:rsidR="00C00166">
        <w:rPr>
          <w:rFonts w:cstheme="minorHAnsi"/>
        </w:rPr>
        <w:t xml:space="preserve">The presence of transcripts from </w:t>
      </w:r>
      <w:proofErr w:type="spellStart"/>
      <w:r w:rsidR="00C00166">
        <w:rPr>
          <w:rFonts w:cstheme="minorHAnsi"/>
        </w:rPr>
        <w:t>subcluster</w:t>
      </w:r>
      <w:proofErr w:type="spellEnd"/>
      <w:r w:rsidR="00C00166">
        <w:rPr>
          <w:rFonts w:cstheme="minorHAnsi"/>
        </w:rPr>
        <w:t xml:space="preserve"> 4 are indicated i</w:t>
      </w:r>
      <w:r w:rsidR="00C00166" w:rsidRPr="002C5EFD">
        <w:rPr>
          <w:rFonts w:cstheme="minorHAnsi"/>
        </w:rPr>
        <w:t>n green</w:t>
      </w:r>
      <w:r w:rsidR="00C00166">
        <w:rPr>
          <w:rFonts w:cstheme="minorHAnsi"/>
        </w:rPr>
        <w:t xml:space="preserve">, where 2.4.1.15: </w:t>
      </w:r>
      <w:proofErr w:type="spellStart"/>
      <w:r w:rsidR="00C00166">
        <w:rPr>
          <w:rFonts w:cstheme="minorHAnsi"/>
        </w:rPr>
        <w:t>trehalose</w:t>
      </w:r>
      <w:proofErr w:type="spellEnd"/>
      <w:r w:rsidR="00C00166">
        <w:rPr>
          <w:rFonts w:cstheme="minorHAnsi"/>
        </w:rPr>
        <w:t xml:space="preserve"> 6-phosphate synthase; 3.1.3.12: </w:t>
      </w:r>
      <w:proofErr w:type="spellStart"/>
      <w:r w:rsidR="00C00166">
        <w:rPr>
          <w:rFonts w:cstheme="minorHAnsi"/>
        </w:rPr>
        <w:t>trehalose</w:t>
      </w:r>
      <w:proofErr w:type="spellEnd"/>
      <w:r w:rsidR="00C00166">
        <w:rPr>
          <w:rFonts w:cstheme="minorHAnsi"/>
        </w:rPr>
        <w:t xml:space="preserve"> 6-phosphate phosphatase; </w:t>
      </w:r>
      <w:r w:rsidR="00FD28C2">
        <w:rPr>
          <w:rFonts w:cstheme="minorHAnsi"/>
        </w:rPr>
        <w:t>3.2.1.21: beta-glucosidase; 3.2.1.4: endoglucanase and 2.4.1.21: starch synthase.</w:t>
      </w:r>
    </w:p>
    <w:p w14:paraId="0DAA4A72" w14:textId="77777777" w:rsidR="001D5621" w:rsidRDefault="000B5DA6" w:rsidP="00FD28C2">
      <w:pPr>
        <w:jc w:val="both"/>
        <w:rPr>
          <w:rFonts w:cstheme="minorHAnsi"/>
          <w:b/>
        </w:rPr>
      </w:pPr>
      <w:r>
        <w:rPr>
          <w:noProof/>
        </w:rPr>
        <w:lastRenderedPageBreak/>
        <w:drawing>
          <wp:inline distT="0" distB="0" distL="0" distR="0" wp14:anchorId="67A23D43" wp14:editId="56153125">
            <wp:extent cx="5943600" cy="40252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uster 4 phenylpropanoid biosynthesi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8C2" w:rsidRPr="00FD28C2">
        <w:rPr>
          <w:rFonts w:cstheme="minorHAnsi"/>
          <w:b/>
        </w:rPr>
        <w:t xml:space="preserve"> </w:t>
      </w:r>
    </w:p>
    <w:p w14:paraId="0A7C9934" w14:textId="77777777" w:rsidR="001D5621" w:rsidRPr="001D5621" w:rsidRDefault="001D5621" w:rsidP="00FD28C2">
      <w:pPr>
        <w:jc w:val="both"/>
        <w:rPr>
          <w:rFonts w:cstheme="minorHAnsi"/>
          <w:b/>
          <w:sz w:val="8"/>
          <w:szCs w:val="8"/>
        </w:rPr>
      </w:pPr>
    </w:p>
    <w:p w14:paraId="6F159339" w14:textId="6D818287" w:rsidR="00FD28C2" w:rsidRPr="000B5DA6" w:rsidRDefault="001D5621" w:rsidP="00FD28C2">
      <w:pPr>
        <w:jc w:val="both"/>
      </w:pPr>
      <w:r>
        <w:rPr>
          <w:rFonts w:cstheme="minorHAnsi"/>
          <w:b/>
        </w:rPr>
        <w:t>Additional file 8</w:t>
      </w:r>
      <w:r>
        <w:rPr>
          <w:rFonts w:cstheme="minorHAnsi"/>
          <w:b/>
        </w:rPr>
        <w:t>.4</w:t>
      </w:r>
      <w:r w:rsidRPr="002C5EFD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FD28C2">
        <w:rPr>
          <w:rFonts w:cstheme="minorHAnsi"/>
          <w:b/>
        </w:rPr>
        <w:t xml:space="preserve">Phenylpropanoid biosynthesis </w:t>
      </w:r>
      <w:r w:rsidR="00FD28C2" w:rsidRPr="002C5EFD">
        <w:rPr>
          <w:rFonts w:cstheme="minorHAnsi"/>
          <w:b/>
        </w:rPr>
        <w:t xml:space="preserve">pathway </w:t>
      </w:r>
      <w:r w:rsidR="00FD28C2">
        <w:rPr>
          <w:rFonts w:cstheme="minorHAnsi"/>
          <w:b/>
        </w:rPr>
        <w:t xml:space="preserve">with transcripts from </w:t>
      </w:r>
      <w:proofErr w:type="spellStart"/>
      <w:r w:rsidR="00FD28C2">
        <w:rPr>
          <w:rFonts w:cstheme="minorHAnsi"/>
          <w:b/>
        </w:rPr>
        <w:t>subcluster</w:t>
      </w:r>
      <w:proofErr w:type="spellEnd"/>
      <w:r w:rsidR="00FD28C2" w:rsidRPr="002C5EFD">
        <w:rPr>
          <w:rFonts w:cstheme="minorHAnsi"/>
          <w:b/>
        </w:rPr>
        <w:t xml:space="preserve"> </w:t>
      </w:r>
      <w:r w:rsidR="00FD28C2">
        <w:rPr>
          <w:rFonts w:cstheme="minorHAnsi"/>
          <w:b/>
        </w:rPr>
        <w:t xml:space="preserve">4. </w:t>
      </w:r>
      <w:r w:rsidR="00FD28C2">
        <w:rPr>
          <w:rFonts w:cstheme="minorHAnsi"/>
        </w:rPr>
        <w:t>E</w:t>
      </w:r>
      <w:r w:rsidR="00FD28C2" w:rsidRPr="002C5EFD">
        <w:rPr>
          <w:rFonts w:cstheme="minorHAnsi"/>
        </w:rPr>
        <w:t xml:space="preserve">nzymes </w:t>
      </w:r>
      <w:r w:rsidR="00FD28C2">
        <w:rPr>
          <w:rFonts w:cstheme="minorHAnsi"/>
        </w:rPr>
        <w:t>and products are represented as</w:t>
      </w:r>
      <w:r w:rsidR="00FD28C2" w:rsidRPr="002C5EFD">
        <w:rPr>
          <w:rFonts w:cstheme="minorHAnsi"/>
        </w:rPr>
        <w:t xml:space="preserve"> rectangles and circles</w:t>
      </w:r>
      <w:r w:rsidR="00FD28C2">
        <w:rPr>
          <w:rFonts w:cstheme="minorHAnsi"/>
        </w:rPr>
        <w:t>, respectively</w:t>
      </w:r>
      <w:r w:rsidR="00FD28C2" w:rsidRPr="002C5EFD">
        <w:rPr>
          <w:rFonts w:cstheme="minorHAnsi"/>
        </w:rPr>
        <w:t xml:space="preserve">. </w:t>
      </w:r>
      <w:r w:rsidR="00FD28C2">
        <w:rPr>
          <w:rFonts w:cstheme="minorHAnsi"/>
        </w:rPr>
        <w:t xml:space="preserve">The presence of transcripts from </w:t>
      </w:r>
      <w:proofErr w:type="spellStart"/>
      <w:r w:rsidR="00FD28C2">
        <w:rPr>
          <w:rFonts w:cstheme="minorHAnsi"/>
        </w:rPr>
        <w:t>subcluster</w:t>
      </w:r>
      <w:proofErr w:type="spellEnd"/>
      <w:r w:rsidR="00FD28C2">
        <w:rPr>
          <w:rFonts w:cstheme="minorHAnsi"/>
        </w:rPr>
        <w:t xml:space="preserve"> 4 are indicated i</w:t>
      </w:r>
      <w:r w:rsidR="00FD28C2" w:rsidRPr="002C5EFD">
        <w:rPr>
          <w:rFonts w:cstheme="minorHAnsi"/>
        </w:rPr>
        <w:t>n green</w:t>
      </w:r>
      <w:r w:rsidR="00FD28C2">
        <w:rPr>
          <w:rFonts w:cstheme="minorHAnsi"/>
        </w:rPr>
        <w:t xml:space="preserve">, where 3.2.1.21: beta-glucosidase; 1.2.1.44: cinnamoyl-CoA reductase and 1.2.1.68: </w:t>
      </w:r>
      <w:proofErr w:type="spellStart"/>
      <w:r w:rsidR="00FD28C2">
        <w:rPr>
          <w:rFonts w:cstheme="minorHAnsi"/>
        </w:rPr>
        <w:t>coniferyl</w:t>
      </w:r>
      <w:proofErr w:type="spellEnd"/>
      <w:r w:rsidR="00FD28C2">
        <w:rPr>
          <w:rFonts w:cstheme="minorHAnsi"/>
        </w:rPr>
        <w:t>-aldehyde dehydrogenase.</w:t>
      </w:r>
    </w:p>
    <w:p w14:paraId="29BDEA6B" w14:textId="77777777" w:rsidR="000B5DA6" w:rsidRDefault="000B5DA6" w:rsidP="000B5DA6">
      <w:pPr>
        <w:tabs>
          <w:tab w:val="left" w:pos="3836"/>
        </w:tabs>
      </w:pPr>
    </w:p>
    <w:p w14:paraId="75D6D652" w14:textId="77777777" w:rsidR="0074592E" w:rsidRDefault="0074592E" w:rsidP="000B5DA6">
      <w:pPr>
        <w:tabs>
          <w:tab w:val="left" w:pos="3836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060B314F" wp14:editId="766F6782">
            <wp:extent cx="5943600" cy="40252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uster 7 phenylpropanoid biosynthesi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89D74" w14:textId="77777777" w:rsidR="001D5621" w:rsidRPr="001D5621" w:rsidRDefault="001D5621" w:rsidP="0074592E">
      <w:pPr>
        <w:jc w:val="both"/>
        <w:rPr>
          <w:rFonts w:cstheme="minorHAnsi"/>
          <w:b/>
          <w:sz w:val="8"/>
          <w:szCs w:val="8"/>
        </w:rPr>
      </w:pPr>
    </w:p>
    <w:p w14:paraId="4DE9049E" w14:textId="1ED5FEB1" w:rsidR="0074592E" w:rsidRDefault="001D5621" w:rsidP="0074592E">
      <w:pPr>
        <w:jc w:val="both"/>
        <w:rPr>
          <w:noProof/>
        </w:rPr>
      </w:pPr>
      <w:r>
        <w:rPr>
          <w:rFonts w:cstheme="minorHAnsi"/>
          <w:b/>
        </w:rPr>
        <w:t>Additional file 8</w:t>
      </w:r>
      <w:r>
        <w:rPr>
          <w:rFonts w:cstheme="minorHAnsi"/>
          <w:b/>
        </w:rPr>
        <w:t>.5</w:t>
      </w:r>
      <w:r w:rsidRPr="002C5EFD">
        <w:rPr>
          <w:rFonts w:cstheme="minorHAnsi"/>
          <w:b/>
        </w:rPr>
        <w:t>.</w:t>
      </w:r>
      <w:r w:rsidR="0074592E" w:rsidRPr="002C5EFD">
        <w:rPr>
          <w:rFonts w:cstheme="minorHAnsi"/>
          <w:b/>
        </w:rPr>
        <w:t xml:space="preserve"> </w:t>
      </w:r>
      <w:r w:rsidR="0074592E">
        <w:rPr>
          <w:rFonts w:cstheme="minorHAnsi"/>
          <w:b/>
        </w:rPr>
        <w:t xml:space="preserve">Phenylpropanoid biosynthesis </w:t>
      </w:r>
      <w:r w:rsidR="0074592E" w:rsidRPr="002C5EFD">
        <w:rPr>
          <w:rFonts w:cstheme="minorHAnsi"/>
          <w:b/>
        </w:rPr>
        <w:t xml:space="preserve">pathway </w:t>
      </w:r>
      <w:r w:rsidR="0074592E">
        <w:rPr>
          <w:rFonts w:cstheme="minorHAnsi"/>
          <w:b/>
        </w:rPr>
        <w:t xml:space="preserve">with transcripts from </w:t>
      </w:r>
      <w:proofErr w:type="spellStart"/>
      <w:r w:rsidR="0074592E">
        <w:rPr>
          <w:rFonts w:cstheme="minorHAnsi"/>
          <w:b/>
        </w:rPr>
        <w:t>subcluster</w:t>
      </w:r>
      <w:proofErr w:type="spellEnd"/>
      <w:r w:rsidR="0074592E" w:rsidRPr="002C5EFD">
        <w:rPr>
          <w:rFonts w:cstheme="minorHAnsi"/>
          <w:b/>
        </w:rPr>
        <w:t xml:space="preserve"> </w:t>
      </w:r>
      <w:r w:rsidR="0074592E">
        <w:rPr>
          <w:rFonts w:cstheme="minorHAnsi"/>
          <w:b/>
        </w:rPr>
        <w:t xml:space="preserve">7. </w:t>
      </w:r>
      <w:r w:rsidR="0074592E">
        <w:rPr>
          <w:rFonts w:cstheme="minorHAnsi"/>
        </w:rPr>
        <w:t>E</w:t>
      </w:r>
      <w:r w:rsidR="0074592E" w:rsidRPr="002C5EFD">
        <w:rPr>
          <w:rFonts w:cstheme="minorHAnsi"/>
        </w:rPr>
        <w:t xml:space="preserve">nzymes </w:t>
      </w:r>
      <w:r w:rsidR="0074592E">
        <w:rPr>
          <w:rFonts w:cstheme="minorHAnsi"/>
        </w:rPr>
        <w:t>and products are represented as</w:t>
      </w:r>
      <w:r w:rsidR="0074592E" w:rsidRPr="002C5EFD">
        <w:rPr>
          <w:rFonts w:cstheme="minorHAnsi"/>
        </w:rPr>
        <w:t xml:space="preserve"> rectangles and circles</w:t>
      </w:r>
      <w:r w:rsidR="0074592E">
        <w:rPr>
          <w:rFonts w:cstheme="minorHAnsi"/>
        </w:rPr>
        <w:t>, respectively</w:t>
      </w:r>
      <w:r w:rsidR="0074592E" w:rsidRPr="002C5EFD">
        <w:rPr>
          <w:rFonts w:cstheme="minorHAnsi"/>
        </w:rPr>
        <w:t xml:space="preserve">. </w:t>
      </w:r>
      <w:r w:rsidR="0074592E">
        <w:rPr>
          <w:rFonts w:cstheme="minorHAnsi"/>
        </w:rPr>
        <w:t xml:space="preserve">The presence of transcripts from </w:t>
      </w:r>
      <w:proofErr w:type="spellStart"/>
      <w:r w:rsidR="0074592E">
        <w:rPr>
          <w:rFonts w:cstheme="minorHAnsi"/>
        </w:rPr>
        <w:t>subcluster</w:t>
      </w:r>
      <w:proofErr w:type="spellEnd"/>
      <w:r w:rsidR="0074592E">
        <w:rPr>
          <w:rFonts w:cstheme="minorHAnsi"/>
        </w:rPr>
        <w:t xml:space="preserve"> 7 are indicated i</w:t>
      </w:r>
      <w:r w:rsidR="0074592E" w:rsidRPr="002C5EFD">
        <w:rPr>
          <w:rFonts w:cstheme="minorHAnsi"/>
        </w:rPr>
        <w:t>n green</w:t>
      </w:r>
      <w:r w:rsidR="0074592E">
        <w:rPr>
          <w:rFonts w:cstheme="minorHAnsi"/>
        </w:rPr>
        <w:t>, where 4.3.1.24: phenylalanine ammonia-lyase; 3.2.1.21: beta-glucosidase; 1.1.1.195: cinnamyl-alcohol dehydrogenase; 2.1.1.68: caffeic acid 3-0-methyltransferase and F5H: ferulate-5-hydroxylase.</w:t>
      </w:r>
    </w:p>
    <w:p w14:paraId="534B97D2" w14:textId="77777777" w:rsidR="001D5621" w:rsidRDefault="0074592E" w:rsidP="00895956">
      <w:pPr>
        <w:jc w:val="both"/>
        <w:rPr>
          <w:rFonts w:cstheme="minorHAnsi"/>
          <w:b/>
        </w:rPr>
      </w:pPr>
      <w:r>
        <w:rPr>
          <w:noProof/>
        </w:rPr>
        <w:lastRenderedPageBreak/>
        <w:drawing>
          <wp:inline distT="0" distB="0" distL="0" distR="0" wp14:anchorId="2AE2CED4" wp14:editId="5A25645F">
            <wp:extent cx="5943600" cy="36791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uster 7 starch and sucrose metabolis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956" w:rsidRPr="00895956">
        <w:rPr>
          <w:rFonts w:cstheme="minorHAnsi"/>
          <w:b/>
        </w:rPr>
        <w:t xml:space="preserve"> </w:t>
      </w:r>
    </w:p>
    <w:p w14:paraId="6F6AD748" w14:textId="77777777" w:rsidR="001D5621" w:rsidRPr="001D5621" w:rsidRDefault="001D5621" w:rsidP="00895956">
      <w:pPr>
        <w:jc w:val="both"/>
        <w:rPr>
          <w:rFonts w:cstheme="minorHAnsi"/>
          <w:b/>
          <w:sz w:val="8"/>
          <w:szCs w:val="8"/>
        </w:rPr>
      </w:pPr>
    </w:p>
    <w:p w14:paraId="7F6312E9" w14:textId="598CC6EE" w:rsidR="00895956" w:rsidRDefault="001D5621" w:rsidP="00895956">
      <w:pPr>
        <w:jc w:val="both"/>
        <w:rPr>
          <w:noProof/>
        </w:rPr>
      </w:pPr>
      <w:r>
        <w:rPr>
          <w:rFonts w:cstheme="minorHAnsi"/>
          <w:b/>
        </w:rPr>
        <w:t>Additional file 8</w:t>
      </w:r>
      <w:r>
        <w:rPr>
          <w:rFonts w:cstheme="minorHAnsi"/>
          <w:b/>
        </w:rPr>
        <w:t>.</w:t>
      </w:r>
      <w:r w:rsidR="00895956">
        <w:rPr>
          <w:rFonts w:cstheme="minorHAnsi"/>
          <w:b/>
        </w:rPr>
        <w:t>6</w:t>
      </w:r>
      <w:r w:rsidR="00895956" w:rsidRPr="002C5EFD">
        <w:rPr>
          <w:rFonts w:cstheme="minorHAnsi"/>
          <w:b/>
        </w:rPr>
        <w:t xml:space="preserve">. </w:t>
      </w:r>
      <w:r w:rsidR="00895956">
        <w:rPr>
          <w:rFonts w:cstheme="minorHAnsi"/>
          <w:b/>
        </w:rPr>
        <w:t xml:space="preserve">Starch and sucrose metabolism </w:t>
      </w:r>
      <w:r w:rsidR="00895956" w:rsidRPr="002C5EFD">
        <w:rPr>
          <w:rFonts w:cstheme="minorHAnsi"/>
          <w:b/>
        </w:rPr>
        <w:t xml:space="preserve">pathway </w:t>
      </w:r>
      <w:r w:rsidR="00895956">
        <w:rPr>
          <w:rFonts w:cstheme="minorHAnsi"/>
          <w:b/>
        </w:rPr>
        <w:t xml:space="preserve">with transcripts from </w:t>
      </w:r>
      <w:proofErr w:type="spellStart"/>
      <w:r w:rsidR="00895956">
        <w:rPr>
          <w:rFonts w:cstheme="minorHAnsi"/>
          <w:b/>
        </w:rPr>
        <w:t>subcluster</w:t>
      </w:r>
      <w:proofErr w:type="spellEnd"/>
      <w:r w:rsidR="00895956" w:rsidRPr="002C5EFD">
        <w:rPr>
          <w:rFonts w:cstheme="minorHAnsi"/>
          <w:b/>
        </w:rPr>
        <w:t xml:space="preserve"> </w:t>
      </w:r>
      <w:r w:rsidR="00895956">
        <w:rPr>
          <w:rFonts w:cstheme="minorHAnsi"/>
          <w:b/>
        </w:rPr>
        <w:t xml:space="preserve">7. </w:t>
      </w:r>
      <w:r w:rsidR="00895956">
        <w:rPr>
          <w:rFonts w:cstheme="minorHAnsi"/>
        </w:rPr>
        <w:t>E</w:t>
      </w:r>
      <w:r w:rsidR="00895956" w:rsidRPr="002C5EFD">
        <w:rPr>
          <w:rFonts w:cstheme="minorHAnsi"/>
        </w:rPr>
        <w:t xml:space="preserve">nzymes </w:t>
      </w:r>
      <w:r w:rsidR="00895956">
        <w:rPr>
          <w:rFonts w:cstheme="minorHAnsi"/>
        </w:rPr>
        <w:t>and products are represented as</w:t>
      </w:r>
      <w:r w:rsidR="00895956" w:rsidRPr="002C5EFD">
        <w:rPr>
          <w:rFonts w:cstheme="minorHAnsi"/>
        </w:rPr>
        <w:t xml:space="preserve"> rectangles and circles</w:t>
      </w:r>
      <w:r w:rsidR="00895956">
        <w:rPr>
          <w:rFonts w:cstheme="minorHAnsi"/>
        </w:rPr>
        <w:t>, respectively</w:t>
      </w:r>
      <w:r w:rsidR="00895956" w:rsidRPr="002C5EFD">
        <w:rPr>
          <w:rFonts w:cstheme="minorHAnsi"/>
        </w:rPr>
        <w:t xml:space="preserve">. </w:t>
      </w:r>
      <w:r w:rsidR="00895956">
        <w:rPr>
          <w:rFonts w:cstheme="minorHAnsi"/>
        </w:rPr>
        <w:t xml:space="preserve">The presence of transcripts from </w:t>
      </w:r>
      <w:proofErr w:type="spellStart"/>
      <w:r w:rsidR="00895956">
        <w:rPr>
          <w:rFonts w:cstheme="minorHAnsi"/>
        </w:rPr>
        <w:t>subcluster</w:t>
      </w:r>
      <w:proofErr w:type="spellEnd"/>
      <w:r w:rsidR="00895956">
        <w:rPr>
          <w:rFonts w:cstheme="minorHAnsi"/>
        </w:rPr>
        <w:t xml:space="preserve"> 7 are indicated i</w:t>
      </w:r>
      <w:r w:rsidR="00895956" w:rsidRPr="002C5EFD">
        <w:rPr>
          <w:rFonts w:cstheme="minorHAnsi"/>
        </w:rPr>
        <w:t>n green</w:t>
      </w:r>
      <w:r w:rsidR="00895956">
        <w:rPr>
          <w:rFonts w:cstheme="minorHAnsi"/>
        </w:rPr>
        <w:t xml:space="preserve">, where 3.2.1.21: beta-glucosidase; </w:t>
      </w:r>
      <w:r w:rsidR="00E623F4">
        <w:rPr>
          <w:rFonts w:cstheme="minorHAnsi"/>
        </w:rPr>
        <w:t xml:space="preserve">2.7.7.27: glucose-1-phosphate </w:t>
      </w:r>
      <w:proofErr w:type="spellStart"/>
      <w:r w:rsidR="00E623F4">
        <w:rPr>
          <w:rFonts w:cstheme="minorHAnsi"/>
        </w:rPr>
        <w:t>adenylyltransferase</w:t>
      </w:r>
      <w:proofErr w:type="spellEnd"/>
      <w:r w:rsidR="00E623F4">
        <w:rPr>
          <w:rFonts w:cstheme="minorHAnsi"/>
        </w:rPr>
        <w:t>; 2.4.1.242: granule-bound starch synthase and 2.4.1.18: 1,4-alpha-glucan branching enzyme</w:t>
      </w:r>
      <w:r w:rsidR="00895956">
        <w:rPr>
          <w:rFonts w:cstheme="minorHAnsi"/>
        </w:rPr>
        <w:t>.</w:t>
      </w:r>
    </w:p>
    <w:p w14:paraId="16D97BF8" w14:textId="77777777" w:rsidR="0074592E" w:rsidRDefault="0074592E" w:rsidP="0074592E">
      <w:pPr>
        <w:tabs>
          <w:tab w:val="left" w:pos="1803"/>
        </w:tabs>
      </w:pPr>
      <w:r>
        <w:tab/>
      </w:r>
    </w:p>
    <w:p w14:paraId="30758E5E" w14:textId="77777777" w:rsidR="0074592E" w:rsidRDefault="00235E6F" w:rsidP="0074592E">
      <w:pPr>
        <w:tabs>
          <w:tab w:val="left" w:pos="1803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678863AE" wp14:editId="7664FBE0">
            <wp:extent cx="5943600" cy="39903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uster 11 fatty acid biosynthesi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BB526" w14:textId="77777777" w:rsidR="001D5621" w:rsidRPr="001D5621" w:rsidRDefault="001D5621" w:rsidP="00235E6F">
      <w:pPr>
        <w:jc w:val="both"/>
        <w:rPr>
          <w:rFonts w:cstheme="minorHAnsi"/>
          <w:b/>
          <w:sz w:val="8"/>
          <w:szCs w:val="8"/>
        </w:rPr>
      </w:pPr>
    </w:p>
    <w:p w14:paraId="28E38B9C" w14:textId="6BCD9EE2" w:rsidR="00235E6F" w:rsidRPr="000B5DA6" w:rsidRDefault="001D5621" w:rsidP="00235E6F">
      <w:pPr>
        <w:jc w:val="both"/>
      </w:pPr>
      <w:r>
        <w:rPr>
          <w:rFonts w:cstheme="minorHAnsi"/>
          <w:b/>
        </w:rPr>
        <w:t>Additional file 8</w:t>
      </w:r>
      <w:r>
        <w:rPr>
          <w:rFonts w:cstheme="minorHAnsi"/>
          <w:b/>
        </w:rPr>
        <w:t>.</w:t>
      </w:r>
      <w:bookmarkStart w:id="0" w:name="_GoBack"/>
      <w:bookmarkEnd w:id="0"/>
      <w:r w:rsidR="00235E6F">
        <w:rPr>
          <w:rFonts w:cstheme="minorHAnsi"/>
          <w:b/>
        </w:rPr>
        <w:t>7</w:t>
      </w:r>
      <w:r w:rsidR="00235E6F" w:rsidRPr="002C5EFD">
        <w:rPr>
          <w:rFonts w:cstheme="minorHAnsi"/>
          <w:b/>
        </w:rPr>
        <w:t xml:space="preserve">. </w:t>
      </w:r>
      <w:r w:rsidR="00235E6F">
        <w:rPr>
          <w:rFonts w:cstheme="minorHAnsi"/>
          <w:b/>
        </w:rPr>
        <w:t>Fatty acid biosynthesis</w:t>
      </w:r>
      <w:r w:rsidR="00235E6F" w:rsidRPr="002C5EFD">
        <w:rPr>
          <w:rFonts w:cstheme="minorHAnsi"/>
          <w:b/>
        </w:rPr>
        <w:t xml:space="preserve"> pathway </w:t>
      </w:r>
      <w:r w:rsidR="00235E6F">
        <w:rPr>
          <w:rFonts w:cstheme="minorHAnsi"/>
          <w:b/>
        </w:rPr>
        <w:t xml:space="preserve">with transcripts from </w:t>
      </w:r>
      <w:proofErr w:type="spellStart"/>
      <w:r w:rsidR="00235E6F">
        <w:rPr>
          <w:rFonts w:cstheme="minorHAnsi"/>
          <w:b/>
        </w:rPr>
        <w:t>subcluster</w:t>
      </w:r>
      <w:proofErr w:type="spellEnd"/>
      <w:r w:rsidR="00235E6F" w:rsidRPr="002C5EFD">
        <w:rPr>
          <w:rFonts w:cstheme="minorHAnsi"/>
          <w:b/>
        </w:rPr>
        <w:t xml:space="preserve"> </w:t>
      </w:r>
      <w:r w:rsidR="009C6C4C">
        <w:rPr>
          <w:rFonts w:cstheme="minorHAnsi"/>
          <w:b/>
        </w:rPr>
        <w:t>11</w:t>
      </w:r>
      <w:r w:rsidR="00235E6F">
        <w:rPr>
          <w:rFonts w:cstheme="minorHAnsi"/>
          <w:b/>
        </w:rPr>
        <w:t xml:space="preserve">. </w:t>
      </w:r>
      <w:r w:rsidR="00235E6F">
        <w:rPr>
          <w:rFonts w:cstheme="minorHAnsi"/>
        </w:rPr>
        <w:t>E</w:t>
      </w:r>
      <w:r w:rsidR="00235E6F" w:rsidRPr="002C5EFD">
        <w:rPr>
          <w:rFonts w:cstheme="minorHAnsi"/>
        </w:rPr>
        <w:t xml:space="preserve">nzymes </w:t>
      </w:r>
      <w:r w:rsidR="00235E6F">
        <w:rPr>
          <w:rFonts w:cstheme="minorHAnsi"/>
        </w:rPr>
        <w:t>and products are represented as</w:t>
      </w:r>
      <w:r w:rsidR="00235E6F" w:rsidRPr="002C5EFD">
        <w:rPr>
          <w:rFonts w:cstheme="minorHAnsi"/>
        </w:rPr>
        <w:t xml:space="preserve"> rectangles and circles</w:t>
      </w:r>
      <w:r w:rsidR="00235E6F">
        <w:rPr>
          <w:rFonts w:cstheme="minorHAnsi"/>
        </w:rPr>
        <w:t>, respectively</w:t>
      </w:r>
      <w:r w:rsidR="00235E6F" w:rsidRPr="002C5EFD">
        <w:rPr>
          <w:rFonts w:cstheme="minorHAnsi"/>
        </w:rPr>
        <w:t xml:space="preserve">. </w:t>
      </w:r>
      <w:r w:rsidR="00235E6F">
        <w:rPr>
          <w:rFonts w:cstheme="minorHAnsi"/>
        </w:rPr>
        <w:t xml:space="preserve">The presence of transcripts from </w:t>
      </w:r>
      <w:proofErr w:type="spellStart"/>
      <w:r w:rsidR="00235E6F">
        <w:rPr>
          <w:rFonts w:cstheme="minorHAnsi"/>
        </w:rPr>
        <w:t>subcluster</w:t>
      </w:r>
      <w:proofErr w:type="spellEnd"/>
      <w:r w:rsidR="00235E6F">
        <w:rPr>
          <w:rFonts w:cstheme="minorHAnsi"/>
        </w:rPr>
        <w:t xml:space="preserve"> </w:t>
      </w:r>
      <w:r w:rsidR="009C6C4C">
        <w:rPr>
          <w:rFonts w:cstheme="minorHAnsi"/>
        </w:rPr>
        <w:t>11</w:t>
      </w:r>
      <w:r w:rsidR="00235E6F">
        <w:rPr>
          <w:rFonts w:cstheme="minorHAnsi"/>
        </w:rPr>
        <w:t xml:space="preserve"> are indicated i</w:t>
      </w:r>
      <w:r w:rsidR="00235E6F" w:rsidRPr="002C5EFD">
        <w:rPr>
          <w:rFonts w:cstheme="minorHAnsi"/>
        </w:rPr>
        <w:t>n green</w:t>
      </w:r>
      <w:r w:rsidR="00235E6F">
        <w:rPr>
          <w:rFonts w:cstheme="minorHAnsi"/>
        </w:rPr>
        <w:t xml:space="preserve">, where 3.1.2.21: </w:t>
      </w:r>
      <w:proofErr w:type="spellStart"/>
      <w:r w:rsidR="00235E6F">
        <w:rPr>
          <w:rFonts w:cstheme="minorHAnsi"/>
        </w:rPr>
        <w:t>medium.chain</w:t>
      </w:r>
      <w:proofErr w:type="spellEnd"/>
      <w:r w:rsidR="00235E6F">
        <w:rPr>
          <w:rFonts w:cstheme="minorHAnsi"/>
        </w:rPr>
        <w:t xml:space="preserve"> acyl-[acyl</w:t>
      </w:r>
      <w:r w:rsidR="00CC6833">
        <w:rPr>
          <w:rFonts w:cstheme="minorHAnsi"/>
        </w:rPr>
        <w:t xml:space="preserve">-carrier-protein] hydrolase; 3.1.2.14: fatty acyl-ACP </w:t>
      </w:r>
      <w:proofErr w:type="spellStart"/>
      <w:r w:rsidR="00CC6833">
        <w:rPr>
          <w:rFonts w:cstheme="minorHAnsi"/>
        </w:rPr>
        <w:t>thioesterase</w:t>
      </w:r>
      <w:proofErr w:type="spellEnd"/>
      <w:r w:rsidR="00CC6833">
        <w:rPr>
          <w:rFonts w:cstheme="minorHAnsi"/>
        </w:rPr>
        <w:t xml:space="preserve"> B and 1.14.19.2: acyl-[acyl-carrier-protein] desaturase</w:t>
      </w:r>
      <w:r w:rsidR="00235E6F">
        <w:rPr>
          <w:rFonts w:cstheme="minorHAnsi"/>
        </w:rPr>
        <w:t>.</w:t>
      </w:r>
    </w:p>
    <w:p w14:paraId="3C6FA2E2" w14:textId="77777777" w:rsidR="00235E6F" w:rsidRPr="00235E6F" w:rsidRDefault="00235E6F" w:rsidP="00235E6F"/>
    <w:sectPr w:rsidR="00235E6F" w:rsidRPr="00235E6F" w:rsidSect="00A53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32E9A" w14:textId="77777777" w:rsidR="002767C0" w:rsidRDefault="002767C0" w:rsidP="001D5621">
      <w:r>
        <w:separator/>
      </w:r>
    </w:p>
  </w:endnote>
  <w:endnote w:type="continuationSeparator" w:id="0">
    <w:p w14:paraId="54D08A69" w14:textId="77777777" w:rsidR="002767C0" w:rsidRDefault="002767C0" w:rsidP="001D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A47F0" w14:textId="77777777" w:rsidR="002767C0" w:rsidRDefault="002767C0" w:rsidP="001D5621">
      <w:r>
        <w:separator/>
      </w:r>
    </w:p>
  </w:footnote>
  <w:footnote w:type="continuationSeparator" w:id="0">
    <w:p w14:paraId="78A409E2" w14:textId="77777777" w:rsidR="002767C0" w:rsidRDefault="002767C0" w:rsidP="001D5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A6"/>
    <w:rsid w:val="000B5DA6"/>
    <w:rsid w:val="001D5621"/>
    <w:rsid w:val="00235E6F"/>
    <w:rsid w:val="002767C0"/>
    <w:rsid w:val="00415BC7"/>
    <w:rsid w:val="004B6E14"/>
    <w:rsid w:val="0074592E"/>
    <w:rsid w:val="00895956"/>
    <w:rsid w:val="0097361C"/>
    <w:rsid w:val="009C6C4C"/>
    <w:rsid w:val="009D785D"/>
    <w:rsid w:val="00A53FCD"/>
    <w:rsid w:val="00B96007"/>
    <w:rsid w:val="00C00166"/>
    <w:rsid w:val="00CC6833"/>
    <w:rsid w:val="00E623F4"/>
    <w:rsid w:val="00E744E4"/>
    <w:rsid w:val="00F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93BD50"/>
  <w15:chartTrackingRefBased/>
  <w15:docId w15:val="{999B7F5A-F324-364C-ADC3-2F512571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6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5621"/>
  </w:style>
  <w:style w:type="paragraph" w:styleId="Piedepgina">
    <w:name w:val="footer"/>
    <w:basedOn w:val="Normal"/>
    <w:link w:val="PiedepginaCar"/>
    <w:uiPriority w:val="99"/>
    <w:unhideWhenUsed/>
    <w:rsid w:val="001D56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621"/>
  </w:style>
  <w:style w:type="character" w:customStyle="1" w:styleId="None">
    <w:name w:val="None"/>
    <w:rsid w:val="001D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Rothkegel</dc:creator>
  <cp:keywords/>
  <dc:description/>
  <cp:lastModifiedBy>Claudio Antonio Meneses Araya</cp:lastModifiedBy>
  <cp:revision>6</cp:revision>
  <dcterms:created xsi:type="dcterms:W3CDTF">2018-12-04T12:08:00Z</dcterms:created>
  <dcterms:modified xsi:type="dcterms:W3CDTF">2018-12-08T11:51:00Z</dcterms:modified>
</cp:coreProperties>
</file>