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S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Conditions of tests reported in the literature to determine pathogenicity of strains of </w:t>
      </w:r>
      <w:r>
        <w:rPr>
          <w:rFonts w:ascii="Times New Roman" w:hAnsi="Times New Roman" w:cs="Times New Roman"/>
          <w:i/>
          <w:lang w:val="en-US"/>
        </w:rPr>
        <w:t>Pseudomonas syringae</w:t>
      </w:r>
      <w:r>
        <w:rPr>
          <w:rFonts w:ascii="Times New Roman" w:hAnsi="Times New Roman" w:cs="Times New Roman"/>
          <w:lang w:val="en-US"/>
        </w:rPr>
        <w:t xml:space="preserve"> to hosts in addition to the plant species from which strains were isolated. </w:t>
      </w:r>
    </w:p>
    <w:tbl>
      <w:tblPr>
        <w:tblStyle w:val="7"/>
        <w:tblW w:w="13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304"/>
        <w:gridCol w:w="1730"/>
        <w:gridCol w:w="1709"/>
        <w:gridCol w:w="1721"/>
        <w:gridCol w:w="1714"/>
        <w:gridCol w:w="1944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 xml:space="preserve">Host of isolation </w:t>
            </w:r>
          </w:p>
        </w:tc>
        <w:tc>
          <w:tcPr>
            <w:tcW w:w="13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No. plant species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tested</w:t>
            </w:r>
          </w:p>
        </w:tc>
        <w:tc>
          <w:tcPr>
            <w:tcW w:w="17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Inoculum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concentration</w:t>
            </w:r>
          </w:p>
        </w:tc>
        <w:tc>
          <w:tcPr>
            <w:tcW w:w="1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Volume of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inoculum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Inoculation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technique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Re-isolation of bacteria from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inoculated plant</w:t>
            </w:r>
          </w:p>
        </w:tc>
        <w:tc>
          <w:tcPr>
            <w:tcW w:w="19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Quantification of bacterial growth in </w:t>
            </w: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inoculated plants</w:t>
            </w:r>
          </w:p>
        </w:tc>
        <w:tc>
          <w:tcPr>
            <w:tcW w:w="1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</w:p>
          <w:p>
            <w:pPr>
              <w:spacing w:after="120" w:line="240" w:lineRule="auto"/>
              <w:jc w:val="center"/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u w:val="single"/>
                <w:lang w:val="en-US" w:eastAsia="en-GB"/>
              </w:rPr>
              <w:t>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Hazelnut: </w:t>
            </w:r>
            <w:r>
              <w:rPr>
                <w:rFonts w:ascii="Times New Roman" w:hAnsi="Times New Roman" w:cs="Times New Roman" w:eastAsiaTheme="minorEastAsia"/>
                <w:i/>
                <w:iCs/>
                <w:lang w:val="en-US" w:eastAsia="en-GB"/>
              </w:rPr>
              <w:t>Corylus avellana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7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 µL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Drop applied to leaf scar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&lt;EndNote&gt;&lt;Cite&gt;&lt;Author&gt;Scortichini&lt;/Author&gt;&lt;Year&gt;2005&lt;/Year&gt;&lt;RecNum&gt;4799&lt;/RecNum&gt;&lt;record&gt;&lt;rec-number&gt;4799&lt;/rec-number&gt;&lt;foreign-keys&gt;&lt;key app="EN" db-id="ers29vwrnsx0v1e99z7xe9fl00vwwvd9z2rp"&gt;4799&lt;/key&gt;&lt;/foreign-keys&gt;&lt;ref-type name="Journal Article"&gt;17&lt;/ref-type&gt;&lt;contributors&gt;&lt;authors&gt;&lt;author&gt;Scortichini, M.&lt;/author&gt;&lt;author&gt;Rossi, M.P.&lt;/author&gt;&lt;author&gt;Loreti, S.&lt;/author&gt;&lt;author&gt;Bosco, A.&lt;/author&gt;&lt;author&gt;Fiori, M.&lt;/author&gt;&lt;author&gt;Jackson, R.W.&lt;/author&gt;&lt;author&gt;Stead, D.E.&lt;/author&gt;&lt;author&gt;Aspin, A.&lt;/author&gt;&lt;author&gt;Marchesi, U.&lt;/author&gt;&lt;author&gt;Zini, M.&lt;/author&gt;&lt;author&gt;Janse, J.D.&lt;/author&gt;&lt;/authors&gt;&lt;/contributors&gt;&lt;titles&gt;&lt;title&gt;&lt;style face="italic" font="default" size="100%"&gt;Pseudomonas syringae&lt;/style&gt;&lt;style face="normal" font="default" size="100%"&gt; pv. &lt;/style&gt;&lt;style face="italic" font="default" size="100%"&gt;coryli&lt;/style&gt;&lt;style face="normal" font="default" size="100%"&gt;, the causal agent of bacterial twig dieback of &lt;/style&gt;&lt;style face="italic" font="default" size="100%"&gt;Corylus avellana&lt;/style&gt;&lt;/title&gt;&lt;secondary-title&gt;Phytopathology&lt;/secondary-title&gt;&lt;/titles&gt;&lt;periodical&gt;&lt;full-title&gt;Phytopathology&lt;/full-title&gt;&lt;/periodical&gt;&lt;pages&gt;1316-1324&lt;/pages&gt;&lt;volume&gt;95&lt;/volume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Hazelnut: </w:t>
            </w:r>
            <w:r>
              <w:rPr>
                <w:rFonts w:ascii="Times New Roman" w:hAnsi="Times New Roman" w:cs="Times New Roman" w:eastAsiaTheme="minorEastAsia"/>
                <w:i/>
                <w:iCs/>
                <w:lang w:val="en-US" w:eastAsia="en-GB"/>
              </w:rPr>
              <w:t>Corylus avellana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Wounding of shoots and twigs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&lt;EndNote&gt;&lt;Cite&gt;&lt;Author&gt;Psallidas&lt;/Author&gt;&lt;Year&gt;1993&lt;/Year&gt;&lt;RecNum&gt;4776&lt;/RecNum&gt;&lt;record&gt;&lt;rec-number&gt;4776&lt;/rec-number&gt;&lt;foreign-keys&gt;&lt;key app="EN" db-id="ers29vwrnsx0v1e99z7xe9fl00vwwvd9z2rp"&gt;4776&lt;/key&gt;&lt;/foreign-keys&gt;&lt;ref-type name="Journal Article"&gt;17&lt;/ref-type&gt;&lt;contributors&gt;&lt;authors&gt;&lt;author&gt;Psallidas, P.G.&lt;/author&gt;&lt;/authors&gt;&lt;/contributors&gt;&lt;titles&gt;&lt;title&gt;&lt;style face="italic" font="default" size="100%"&gt;Pseudomonas syringae&lt;/style&gt;&lt;style face="normal" font="default" size="100%"&gt; pv. &lt;/style&gt;&lt;style face="italic" font="default" size="100%"&gt;avellanae &lt;/style&gt;&lt;style face="normal" font="default" size="100%"&gt;pathovar nov., the bacterium causing canker disease on &lt;/style&gt;&lt;style face="italic" font="default" size="100%"&gt;Corylus avellana&lt;/style&gt;&lt;/title&gt;&lt;secondary-title&gt;Plant Pathol.&lt;/secondary-title&gt;&lt;/titles&gt;&lt;periodical&gt;&lt;full-title&gt;Plant Pathol.&lt;/full-title&gt;&lt;/periodical&gt;&lt;pages&gt;358-363&lt;/pages&gt;&lt;volume&gt;42&lt;/volume&gt;&lt;dates&gt;&lt;year&gt;1993&lt;/year&gt;&lt;/dates&gt;&lt;urls&gt;&lt;/urls&gt;&lt;/record&gt;&lt;/Cite&gt;&lt;/EndNote&gt;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[2]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Cherry: </w:t>
            </w:r>
          </w:p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Style w:val="5"/>
                <w:rFonts w:ascii="Times New Roman" w:hAnsi="Times New Roman" w:cs="Times New Roman" w:eastAsiaTheme="minorEastAsia"/>
                <w:lang w:val="en-US" w:eastAsia="en-GB"/>
              </w:rPr>
              <w:t xml:space="preserve">Prunus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× </w:t>
            </w:r>
            <w:r>
              <w:rPr>
                <w:rStyle w:val="5"/>
                <w:rFonts w:ascii="Times New Roman" w:hAnsi="Times New Roman" w:cs="Times New Roman" w:eastAsiaTheme="minorEastAsia"/>
                <w:lang w:val="en-US" w:eastAsia="en-GB"/>
              </w:rPr>
              <w:t>yedoens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, Someiyoshino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9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‘drop’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Drop placed on twigs and stems wounded with pin pricks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&lt;EndNote&gt;&lt;Cite&gt;&lt;Author&gt;Kamiunten&lt;/Author&gt;&lt;Year&gt;2000&lt;/Year&gt;&lt;RecNum&gt;6031&lt;/RecNum&gt;&lt;record&gt;&lt;rec-number&gt;6031&lt;/rec-number&gt;&lt;foreign-keys&gt;&lt;key app="EN" db-id="ers29vwrnsx0v1e99z7xe9fl00vwwvd9z2rp"&gt;6031&lt;/key&gt;&lt;/foreign-keys&gt;&lt;ref-type name="Journal Article"&gt;17&lt;/ref-type&gt;&lt;contributors&gt;&lt;authors&gt;&lt;author&gt;Kamiunten, H.&lt;/author&gt;&lt;author&gt;Nakao, T.&lt;/author&gt;&lt;author&gt;Oshida, S.&lt;/author&gt;&lt;/authors&gt;&lt;/contributors&gt;&lt;titles&gt;&lt;title&gt;&lt;style face="italic" font="default" size="100%"&gt;Pseudomonas syringae &lt;/style&gt;&lt;style face="normal" font="default" size="100%"&gt;pv. &lt;/style&gt;&lt;style face="italic" font="default" size="100%"&gt;cerasicola&lt;/style&gt;&lt;style face="normal" font="default" size="100%"&gt;, pv. nov., the causal agent of bacterial gall of cherry tree.&lt;/style&gt;&lt;/title&gt;&lt;secondary-title&gt;J. Gen. Plant Pathol.&lt;/secondary-title&gt;&lt;/titles&gt;&lt;periodical&gt;&lt;full-title&gt;J. Gen. Plant Pathol.&lt;/full-title&gt;&lt;/periodical&gt;&lt;pages&gt;219–224&lt;/pages&gt;&lt;volume&gt;66&lt;/volume&gt;&lt;dates&gt;&lt;year&gt;2000&lt;/year&gt;&lt;/dates&gt;&lt;urls&gt;&lt;related-urls&gt;&lt;url&gt;http://link.springer.com/article/10.1007/PL00012949&lt;/url&gt;&lt;/related-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[3]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Mock orange: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Philadelphus coronarius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9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Swab inoculation of leaves with and without wounding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&lt;EndNote&gt;&lt;Cite&gt;&lt;Author&gt;Roberts&lt;/Author&gt;&lt;Year&gt;1985&lt;/Year&gt;&lt;RecNum&gt;6032&lt;/RecNum&gt;&lt;record&gt;&lt;rec-number&gt;6032&lt;/rec-number&gt;&lt;foreign-keys&gt;&lt;key app="EN" db-id="ers29vwrnsx0v1e99z7xe9fl00vwwvd9z2rp"&gt;6032&lt;/key&gt;&lt;/foreign-keys&gt;&lt;ref-type name="Journal Article"&gt;17&lt;/ref-type&gt;&lt;contributors&gt;&lt;authors&gt;&lt;author&gt;Roberts, S.J.&lt;/author&gt;&lt;/authors&gt;&lt;/contributors&gt;&lt;titles&gt;&lt;title&gt;&lt;style face="normal" font="default" size="100%"&gt;Variation within &lt;/style&gt;&lt;style face="italic" font="default" size="100%"&gt;Pseudomonas syringae&lt;/style&gt;&lt;style face="normal" font="default" size="100%"&gt; pv. &lt;/style&gt;&lt;style face="italic" font="default" size="100%"&gt;philadelphi&lt;/style&gt;&lt;style face="normal" font="default" size="100%"&gt;, the cause of a leaf spot of &lt;/style&gt;&lt;style face="italic" font="default" size="100%"&gt;Philadelphus &lt;/style&gt;&lt;style face="normal" font="default" size="100%"&gt;spp.&lt;/style&gt;&lt;/title&gt;&lt;secondary-title&gt;J. Appl. Bacteriol.&lt;/secondary-title&gt;&lt;/titles&gt;&lt;periodical&gt;&lt;full-title&gt;J. Appl. Bacteriol.&lt;/full-title&gt;&lt;/periodical&gt;&lt;pages&gt;283–290&lt;/pages&gt;&lt;volume&gt;59&lt;/volume&gt;&lt;dates&gt;&lt;year&gt;1985&lt;/year&gt;&lt;/dates&gt;&lt;urls&gt;&lt;/urls&gt;&lt;/record&gt;&lt;/Cite&gt;&lt;/EndNote&gt;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[4]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Bird of Paradise: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Strelitzia augusta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6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for host of origin; not reported for other spp.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Drop placed into wounded midrib for host of origin; not reported for other spp.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&lt;EndNote&gt;&lt;Cite&gt;&lt;Author&gt;Polizzi&lt;/Author&gt;&lt;Year&gt;2005&lt;/Year&gt;&lt;RecNum&gt;6033&lt;/RecNum&gt;&lt;record&gt;&lt;rec-number&gt;6033&lt;/rec-number&gt;&lt;foreign-keys&gt;&lt;key app="EN" db-id="ers29vwrnsx0v1e99z7xe9fl00vwwvd9z2rp"&gt;6033&lt;/key&gt;&lt;/foreign-keys&gt;&lt;ref-type name="Journal Article"&gt;17&lt;/ref-type&gt;&lt;contributors&gt;&lt;authors&gt;&lt;author&gt;Polizzi, G.&lt;/author&gt;&lt;author&gt;Castello, I.&lt;/author&gt;&lt;author&gt;Parlavecchio, G.&lt;/author&gt;&lt;author&gt;Cirvilleri, G.&lt;/author&gt;&lt;/authors&gt;&lt;/contributors&gt;&lt;titles&gt;&lt;title&gt;&lt;style face="normal" font="default" size="100%"&gt;First report of bacterial blight of&lt;/style&gt;&lt;style face="italic" font="default" size="100%"&gt; Strelitzia augusta&lt;/style&gt;&lt;style face="normal" font="default" size="100%"&gt; caused by &lt;/style&gt;&lt;style face="italic" font="default" size="100%"&gt;Pseudomonas syringae&lt;/style&gt;&lt;style face="normal" font="default" size="100%"&gt; pv. &lt;/style&gt;&lt;style face="italic" font="default" size="100%"&gt;lachrymans&lt;/style&gt;&lt;/title&gt;&lt;secondary-title&gt;Plant Dis.&lt;/secondary-title&gt;&lt;/titles&gt;&lt;periodical&gt;&lt;full-title&gt;Plant Dis.&lt;/full-title&gt;&lt;/periodical&gt;&lt;pages&gt;1010&lt;/pages&gt;&lt;volume&gt;89&lt;/volume&gt;&lt;dates&gt;&lt;year&gt;2005&lt;/year&gt;&lt;/dates&gt;&lt;urls&gt;&lt;/urls&gt;&lt;/record&gt;&lt;/Cite&gt;&lt;/EndNote&gt;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[5]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Crucifers: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Brassica olearacea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var.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botrytis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(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Bob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),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B. rapa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Bob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x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B. alboglabra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7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‘spray until run-off’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 to aerial parts</w:t>
            </w:r>
          </w:p>
        </w:tc>
        <w:tc>
          <w:tcPr>
            <w:tcW w:w="1714" w:type="dxa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for original crucifer host of isolation; no for others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&lt;EndNote&gt;&lt;Cite&gt;&lt;Author&gt;Cintas&lt;/Author&gt;&lt;Year&gt;2002&lt;/Year&gt;&lt;RecNum&gt;6034&lt;/RecNum&gt;&lt;record&gt;&lt;rec-number&gt;6034&lt;/rec-number&gt;&lt;foreign-keys&gt;&lt;key app="EN" db-id="ers29vwrnsx0v1e99z7xe9fl00vwwvd9z2rp"&gt;6034&lt;/key&gt;&lt;/foreign-keys&gt;&lt;ref-type name="Journal Article"&gt;17&lt;/ref-type&gt;&lt;contributors&gt;&lt;authors&gt;&lt;author&gt;Cintas, N.A.&lt;/author&gt;&lt;author&gt;Koike, S.T. &lt;/author&gt;&lt;author&gt;Bull, C.T.&lt;/author&gt;&lt;/authors&gt;&lt;/contributors&gt;&lt;titles&gt;&lt;title&gt;&lt;style face="normal" font="default" size="100%"&gt;A new pathovar, &lt;/style&gt;&lt;style face="italic" font="default" size="100%"&gt;Pseudomonas syringae&lt;/style&gt;&lt;style face="normal" font="default" size="100%"&gt; pv. &lt;/style&gt;&lt;style face="italic" font="default" size="100%"&gt;alisalensis &lt;/style&gt;&lt;style face="normal" font="default" size="100%"&gt;pv. nov., proposed for the causal agent of bacterial blight of broccoli and broccoli raab. &lt;/style&gt;&lt;/title&gt;&lt;secondary-title&gt;Plant Dis.&lt;/secondary-title&gt;&lt;/titles&gt;&lt;periodical&gt;&lt;full-title&gt;Plant Dis.&lt;/full-title&gt;&lt;/periodical&gt;&lt;pages&gt;992-98&lt;/pages&gt;&lt;volume&gt;86&lt;/volume&gt;&lt;dates&gt;&lt;year&gt;2002&lt;/year&gt;&lt;/dates&gt;&lt;urls&gt;&lt;/urls&gt;&lt;/record&gt;&lt;/Cite&gt;&lt;/EndNote&gt;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[6]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Crucifers: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idem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precedent case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OD</w:t>
            </w:r>
            <w:r>
              <w:rPr>
                <w:rFonts w:ascii="Times New Roman" w:hAnsi="Times New Roman" w:cs="Times New Roman" w:eastAsiaTheme="minorEastAsia"/>
                <w:vertAlign w:val="subscript"/>
                <w:lang w:val="en-US" w:eastAsia="en-GB"/>
              </w:rPr>
              <w:t>600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= 0.6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(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sym w:font="Symbol" w:char="F0BB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9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)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3 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 to aerial parts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>
                <w:fldData xml:space="preserve">PEVuZE5vdGU+PENpdGU+PEF1dGhvcj5CdWxsPC9BdXRob3I+PFllYXI+MjAxMDwvWWVhcj48UmVj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</w:fldData>
              </w:fldChar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>
                <w:fldData xml:space="preserve">PEVuZE5vdGU+PENpdGU+PEF1dGhvcj5CdWxsPC9BdXRob3I+PFllYXI+MjAxMDwvWWVhcj48UmVj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</w:fldData>
              </w:fldChar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EN.CITE.DATA 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[7]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Tobacco: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Nicotiana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sp.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 (coffee)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 to wounded leaves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&lt;EndNote&gt;&lt;Cite&gt;&lt;Author&gt;Destéfano&lt;/Author&gt;&lt;Year&gt;2010&lt;/Year&gt;&lt;RecNum&gt;6036&lt;/RecNum&gt;&lt;record&gt;&lt;rec-number&gt;6036&lt;/rec-number&gt;&lt;foreign-keys&gt;&lt;key app="EN" db-id="ers29vwrnsx0v1e99z7xe9fl00vwwvd9z2rp"&gt;6036&lt;/key&gt;&lt;/foreign-keys&gt;&lt;ref-type name="Journal Article"&gt;17&lt;/ref-type&gt;&lt;contributors&gt;&lt;authors&gt;&lt;author&gt;Destéfano, S.A.L&lt;/author&gt;&lt;author&gt;Rodrigues, L.M.R. &lt;/author&gt;&lt;author&gt;Beriam, L.O.S. &lt;/author&gt;&lt;author&gt;Patricio, F.R.A.&lt;/author&gt;&lt;author&gt;Thomaziello, R.A. &lt;/author&gt;&lt;author&gt;Rodrigues-Neto, J.&lt;/author&gt;&lt;/authors&gt;&lt;/contributors&gt;&lt;titles&gt;&lt;title&gt;&lt;style face="normal" font="default" size="100%"&gt;Bacterial leaf spot of coffee caused by &lt;/style&gt;&lt;style face="italic" font="default" size="100%"&gt;Pseudomonas syringae &lt;/style&gt;&lt;style face="normal" font="default" size="100%"&gt;pv. &lt;/style&gt;&lt;style face="italic" font="default" size="100%"&gt;tabaci &lt;/style&gt;&lt;style face="normal" font="default" size="100%"&gt;in Brazil&lt;/style&gt;&lt;/title&gt;&lt;secondary-title&gt;Plant Pathol.&lt;/secondary-title&gt;&lt;/titles&gt;&lt;periodical&gt;&lt;full-title&gt;Plant Pathol.&lt;/full-title&gt;&lt;/periodical&gt;&lt;pages&gt;1162-1163&lt;/pages&gt;&lt;volume&gt;59&lt;/volume&gt;&lt;dates&gt;&lt;year&gt;2010&lt;/year&gt;&lt;/dates&gt;&lt;urls&gt;&lt;/urls&gt;&lt;/record&gt;&lt;/Cite&gt;&lt;/EndNote&gt;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[8]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Cantaloupe: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Cucumis melo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18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50 µ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Infiltration of leaf blade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&lt;EndNote&gt;&lt;Cite&gt;&lt;Author&gt;Morris&lt;/Author&gt;&lt;Year&gt;2000&lt;/Year&gt;&lt;RecNum&gt;4257&lt;/RecNum&gt;&lt;record&gt;&lt;rec-number&gt;4257&lt;/rec-number&gt;&lt;foreign-keys&gt;&lt;key app="EN" db-id="ers29vwrnsx0v1e99z7xe9fl00vwwvd9z2rp"&gt;4257&lt;/key&gt;&lt;/foreign-keys&gt;&lt;ref-type name="Journal Article"&gt;17&lt;/ref-type&gt;&lt;contributors&gt;&lt;authors&gt;&lt;author&gt;Morris, C.E.&lt;/author&gt;&lt;author&gt;Glaux, C.&lt;/author&gt;&lt;author&gt;Latour, X.&lt;/author&gt;&lt;author&gt;Gardan, L.&lt;/author&gt;&lt;author&gt;Samson, R.&lt;/author&gt;&lt;author&gt;Pitrat, M.&lt;/author&gt;&lt;/authors&gt;&lt;/contributors&gt;&lt;titles&gt;&lt;title&gt;&lt;style face="normal" font="default" size="100%"&gt;The relationship of host range, physiology, and genotype to virulence on cantaloupe in &lt;/style&gt;&lt;style face="italic" font="default" size="100%"&gt;Pseudomonas syringae &lt;/style&gt;&lt;style face="normal" font="default" size="100%"&gt;from cantaloupe blight epidemics in France.&lt;/style&gt;&lt;/title&gt;&lt;secondary-title&gt;Phytopathology&lt;/secondary-title&gt;&lt;/titles&gt;&lt;periodical&gt;&lt;full-title&gt;Phytopathology&lt;/full-title&gt;&lt;/periodical&gt;&lt;pages&gt;636-646&lt;/pages&gt;&lt;volume&gt;90&lt;/volume&gt;&lt;dates&gt;&lt;year&gt;2000&lt;/year&gt;&lt;/dates&gt;&lt;label&gt;EE-2000-05.pdf&lt;/label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[9]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Diverse: crucifers, tomato, snapdragon, squash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6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 µ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Infiltration of leaf blade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&lt;EndNote&gt;&lt;Cite&gt;&lt;Author&gt;Hendson&lt;/Author&gt;&lt;Year&gt;1992&lt;/Year&gt;&lt;RecNum&gt;6037&lt;/RecNum&gt;&lt;record&gt;&lt;rec-number&gt;6037&lt;/rec-number&gt;&lt;foreign-keys&gt;&lt;key app="EN" db-id="ers29vwrnsx0v1e99z7xe9fl00vwwvd9z2rp"&gt;6037&lt;/key&gt;&lt;/foreign-keys&gt;&lt;ref-type name="Journal Article"&gt;17&lt;/ref-type&gt;&lt;contributors&gt;&lt;authors&gt;&lt;author&gt;Hendson, M. &lt;/author&gt;&lt;author&gt;Hildebrand, D.C. &lt;/author&gt;&lt;author&gt;Schroth, N.&lt;/author&gt;&lt;/authors&gt;&lt;/contributors&gt;&lt;titles&gt;&lt;title&gt;&lt;style face="normal" font="default" size="100%"&gt;Relatedness of &lt;/style&gt;&lt;style face="italic" font="default" size="100%"&gt;Pseudomonas syringae&lt;/style&gt;&lt;style face="normal" font="default" size="100%"&gt; pv. &lt;/style&gt;&lt;style face="italic" font="default" size="100%"&gt;tomato&lt;/style&gt;&lt;style face="normal" font="default" size="100%"&gt;, &lt;/style&gt;&lt;style face="italic" font="default" size="100%"&gt;Pseudomonas syringae&lt;/style&gt;&lt;style face="normal" font="default" size="100%"&gt; pv. &lt;/style&gt;&lt;style face="italic" font="default" size="100%"&gt;maculicola&lt;/style&gt;&lt;style face="normal" font="default" size="100%"&gt;, and &lt;/style&gt;&lt;style face="italic" font="default" size="100%"&gt;Pseudomonas syringa&lt;/style&gt;&lt;style face="normal" font="default" size="100%"&gt;e pv. &lt;/style&gt;&lt;style face="italic" font="default" size="100%"&gt;antirrhini&lt;/style&gt;&lt;/title&gt;&lt;secondary-title&gt;J. Appl. Bacteriol.&lt;/secondary-title&gt;&lt;/titles&gt;&lt;periodical&gt;&lt;full-title&gt;J. Appl. Bacteriol.&lt;/full-title&gt;&lt;/periodical&gt;&lt;pages&gt;455-464&lt;/pages&gt;&lt;volume&gt;73&lt;/volume&gt;&lt;dates&gt;&lt;year&gt;1992&lt;/year&gt;&lt;/dates&gt;&lt;urls&gt;&lt;/urls&gt;&lt;/record&gt;&lt;/Cite&gt;&lt;/EndNote&gt;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[10]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 crops and environmental reservoirs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OD</w:t>
            </w:r>
            <w:r>
              <w:rPr>
                <w:rFonts w:ascii="Times New Roman" w:hAnsi="Times New Roman" w:cs="Times New Roman" w:eastAsiaTheme="minorEastAsia"/>
                <w:vertAlign w:val="subscript"/>
                <w:lang w:val="en-US" w:eastAsia="en-GB"/>
              </w:rPr>
              <w:t>600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=0.001 to 0.1 depending on host (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sym w:font="Symbol" w:char="F0BB"/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6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–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8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)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Application to plant surface with wounding for certain hosts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>
                <w:fldData xml:space="preserve">PEVuZE5vdGU+PENpdGU+PEF1dGhvcj5DYWk8L0F1dGhvcj48WWVhcj4yMDExPC9ZZWFyPjxSZWNO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</w:fldData>
              </w:fldChar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>
                <w:fldData xml:space="preserve">PEVuZE5vdGU+PENpdGU+PEF1dGhvcj5DYWk8L0F1dGhvcj48WWVhcj4yMDExPC9ZZWFyPjxSZWNO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</w:fldData>
              </w:fldChar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EN.CITE.DATA 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[11, 12]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 weeds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 (bean)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8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(sprays)</w:t>
            </w:r>
          </w:p>
          <w:p>
            <w:pPr>
              <w:spacing w:after="12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6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(injections)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 on or inject into leaves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&lt;EndNote&gt;&lt;Cite&gt;&lt;Author&gt;Fernández-Sanz&lt;/Author&gt;&lt;Year&gt;2016&lt;/Year&gt;&lt;RecNum&gt;6039&lt;/RecNum&gt;&lt;record&gt;&lt;rec-number&gt;6039&lt;/rec-number&gt;&lt;foreign-keys&gt;&lt;key app="EN" db-id="ers29vwrnsx0v1e99z7xe9fl00vwwvd9z2rp"&gt;6039&lt;/key&gt;&lt;/foreign-keys&gt;&lt;ref-type name="Journal Article"&gt;17&lt;/ref-type&gt;&lt;contributors&gt;&lt;authors&gt;&lt;author&gt;Fernández-Sanz, A. M.&lt;/author&gt;&lt;author&gt;Rodicio, M. R.&lt;/author&gt;&lt;author&gt;González, A. J. C.&lt;/author&gt;&lt;/authors&gt;&lt;/contributors&gt;&lt;titles&gt;&lt;title&gt;&lt;style face="italic" font="default" size="100%"&gt;Pseudomonas syringae&lt;/style&gt;&lt;style face="normal" font="default" size="100%"&gt; pv. &lt;/style&gt;&lt;style face="italic" font="default" size="100%"&gt;phaseolicola &lt;/style&gt;&lt;style face="normal" font="default" size="100%"&gt;isolated from weeds in bean crop fields&lt;/style&gt;&lt;/title&gt;&lt;secondary-title&gt;Letters in Applied Microbiology&lt;/secondary-title&gt;&lt;/titles&gt;&lt;periodical&gt;&lt;full-title&gt;Letters in Applied Microbiology&lt;/full-title&gt;&lt;/periodical&gt;&lt;pages&gt;344-348&lt;/pages&gt;&lt;volume&gt;62&lt;/volume&gt;&lt;number&gt;4&lt;/number&gt;&lt;keywords&gt;&lt;keyword&gt;halo blight&lt;/keyword&gt;&lt;keyword&gt;pathogenicity&lt;/keyword&gt;&lt;keyword&gt;PFGE&lt;/keyword&gt;&lt;keyword&gt;Phaseolus vulgaris&lt;/keyword&gt;&lt;keyword&gt;weeds&lt;/keyword&gt;&lt;/keywords&gt;&lt;dates&gt;&lt;year&gt;2016&lt;/year&gt;&lt;/dates&gt;&lt;isbn&gt;1472-765X&lt;/isbn&gt;&lt;urls&gt;&lt;related-urls&gt;&lt;url&gt;http://dx.doi.org/10.1111/lam.12556&lt;/url&gt;&lt;/related-urls&gt;&lt;/urls&gt;&lt;electronic-resource-num&gt;10.1111/lam.12556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[13]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Kiwi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13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3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to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6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10–20 µ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Injection into wounds of leaves and shoots of woody crops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&lt;EndNote&gt;&lt;Cite&gt;&lt;Author&gt;Ferrante&lt;/Author&gt;&lt;Year&gt;2015&lt;/Year&gt;&lt;RecNum&gt;6040&lt;/RecNum&gt;&lt;record&gt;&lt;rec-number&gt;6040&lt;/rec-number&gt;&lt;foreign-keys&gt;&lt;key app="EN" db-id="ers29vwrnsx0v1e99z7xe9fl00vwwvd9z2rp"&gt;6040&lt;/key&gt;&lt;/foreign-keys&gt;&lt;ref-type name="Journal Article"&gt;17&lt;/ref-type&gt;&lt;contributors&gt;&lt;authors&gt;&lt;author&gt;Ferrante, P.&lt;/author&gt;&lt;author&gt;Scortichini, M.&lt;/author&gt;&lt;/authors&gt;&lt;/contributors&gt;&lt;titles&gt;&lt;title&gt;&lt;style face="normal" font="default" size="100%"&gt;Redefining the global populations of &lt;/style&gt;&lt;style face="italic" font="default" size="100%"&gt;Pseudomonas syringae&lt;/style&gt;&lt;style face="normal" font="default" size="100%"&gt; pv. &lt;/style&gt;&lt;style face="italic" font="default" size="100%"&gt;actinidiae &lt;/style&gt;&lt;style face="normal" font="default" size="100%"&gt;based on pathogenic, molecular and phenotypic characteristics&lt;/style&gt;&lt;/title&gt;&lt;secondary-title&gt;Plant Pathology&lt;/secondary-title&gt;&lt;/titles&gt;&lt;periodical&gt;&lt;full-title&gt;Plant Pathology&lt;/full-title&gt;&lt;/periodical&gt;&lt;pages&gt;51-62&lt;/pages&gt;&lt;volume&gt;64&lt;/volume&gt;&lt;number&gt;1&lt;/number&gt;&lt;keywords&gt;&lt;keyword&gt;Actinidia chinensis&lt;/keyword&gt;&lt;keyword&gt;Actinidia deliciosa&lt;/keyword&gt;&lt;keyword&gt;bacterial canker of kiwifruit&lt;/keyword&gt;&lt;keyword&gt;host range tests&lt;/keyword&gt;&lt;keyword&gt;pathovar&lt;/keyword&gt;&lt;/keywords&gt;&lt;dates&gt;&lt;year&gt;2015&lt;/year&gt;&lt;/dates&gt;&lt;isbn&gt;1365-3059&lt;/isbn&gt;&lt;urls&gt;&lt;related-urls&gt;&lt;url&gt;http://dx.doi.org/10.1111/ppa.12236&lt;/url&gt;&lt;/related-urls&gt;&lt;/urls&gt;&lt;electronic-resource-num&gt;10.1111/ppa.12236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[14]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Myrtle: </w:t>
            </w:r>
            <w:r>
              <w:rPr>
                <w:rFonts w:ascii="Times New Roman" w:hAnsi="Times New Roman" w:cs="Times New Roman" w:eastAsiaTheme="minorEastAsia"/>
                <w:i/>
                <w:lang w:val="en-GB" w:eastAsia="en-GB"/>
              </w:rPr>
              <w:t>Myrtus communis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Injection into shoots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&lt;EndNote&gt;&lt;Cite&gt;&lt;Author&gt;Cinelli&lt;/Author&gt;&lt;Year&gt;2014&lt;/Year&gt;&lt;RecNum&gt;6041&lt;/RecNum&gt;&lt;record&gt;&lt;rec-number&gt;6041&lt;/rec-number&gt;&lt;foreign-keys&gt;&lt;key app="EN" db-id="ers29vwrnsx0v1e99z7xe9fl00vwwvd9z2rp"&gt;6041&lt;/key&gt;&lt;/foreign-keys&gt;&lt;ref-type name="Journal Article"&gt;17&lt;/ref-type&gt;&lt;contributors&gt;&lt;authors&gt;&lt;author&gt;Cinelli, T.&lt;/author&gt;&lt;author&gt;Marchi, G.&lt;/author&gt;&lt;author&gt;Cimmino, A.&lt;/author&gt;&lt;author&gt;Marongiu, R.&lt;/author&gt;&lt;author&gt;Evidente, A.&lt;/author&gt;&lt;author&gt;Fiori, M.&lt;/author&gt;&lt;/authors&gt;&lt;/contributors&gt;&lt;titles&gt;&lt;title&gt;&lt;style face="normal" font="default" size="100%"&gt;Heterogeneity of &lt;/style&gt;&lt;style face="italic" font="default" size="100%"&gt;Pseudomonas savastanoi&lt;/style&gt;&lt;style face="normal" font="default" size="100%"&gt; populations infecting &lt;/style&gt;&lt;style face="italic" font="default" size="100%"&gt;Myrtus communis&lt;/style&gt;&lt;style face="normal" font="default" size="100%"&gt; in Sardinia (Italy)&lt;/style&gt;&lt;/title&gt;&lt;secondary-title&gt;Plant Pathology&lt;/secondary-title&gt;&lt;/titles&gt;&lt;periodical&gt;&lt;full-title&gt;Plant Pathology&lt;/full-title&gt;&lt;/periodical&gt;&lt;pages&gt;277-289&lt;/pages&gt;&lt;volume&gt;63&lt;/volume&gt;&lt;number&gt;2&lt;/number&gt;&lt;keywords&gt;&lt;keyword&gt;Biolog&lt;/keyword&gt;&lt;keyword&gt;isopentenyl transferase&lt;/keyword&gt;&lt;keyword&gt;MLSA&lt;/keyword&gt;&lt;keyword&gt;Myrtus communis&lt;/keyword&gt;&lt;keyword&gt;pathovar&lt;/keyword&gt;&lt;/keywords&gt;&lt;dates&gt;&lt;year&gt;2014&lt;/year&gt;&lt;/dates&gt;&lt;isbn&gt;1365-3059&lt;/isbn&gt;&lt;urls&gt;&lt;related-urls&gt;&lt;url&gt;http://dx.doi.org/10.1111/ppa.12096&lt;/url&gt;&lt;/related-urls&gt;&lt;/urls&gt;&lt;electronic-resource-num&gt;10.1111/ppa.12096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[15]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GB" w:eastAsia="en-GB"/>
              </w:rPr>
              <w:t xml:space="preserve">Bristle oat : </w:t>
            </w:r>
            <w:r>
              <w:rPr>
                <w:rStyle w:val="5"/>
                <w:rFonts w:ascii="Times New Roman" w:hAnsi="Times New Roman" w:cs="Times New Roman" w:eastAsiaTheme="minorEastAsia"/>
                <w:lang w:val="en-GB" w:eastAsia="en-GB"/>
              </w:rPr>
              <w:t>Avena storigosa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 on leaves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&lt;EndNote&gt;&lt;Cite&gt;&lt;Author&gt;Ishiyama&lt;/Author&gt;&lt;Year&gt;2013&lt;/Year&gt;&lt;RecNum&gt;6042&lt;/RecNum&gt;&lt;record&gt;&lt;rec-number&gt;6042&lt;/rec-number&gt;&lt;foreign-keys&gt;&lt;key app="EN" db-id="ers29vwrnsx0v1e99z7xe9fl00vwwvd9z2rp"&gt;6042&lt;/key&gt;&lt;/foreign-keys&gt;&lt;ref-type name="Journal Article"&gt;17&lt;/ref-type&gt;&lt;contributors&gt;&lt;authors&gt;&lt;author&gt;Ishiyama, Y.&lt;/author&gt;&lt;author&gt;Yamagishi, N.&lt;/author&gt;&lt;author&gt;Ogiso, H.&lt;/author&gt;&lt;author&gt;Fujinaga, M.&lt;/author&gt;&lt;author&gt;Takikawa, Y.&lt;/author&gt;&lt;/authors&gt;&lt;/contributors&gt;&lt;titles&gt;&lt;title&gt;&lt;style face="normal" font="default" size="100%"&gt;Bacterial brown spot on &lt;/style&gt;&lt;style face="italic" font="default" size="100%"&gt;Avena storigosa&lt;/style&gt;&lt;style face="normal" font="default" size="100%"&gt; Schereb. caused by &lt;/style&gt;&lt;style face="italic" font="default" size="100%"&gt;Pseudomonas syringae&lt;/style&gt;&lt;style face="normal" font="default" size="100%"&gt; pv. &lt;/style&gt;&lt;style face="italic" font="default" size="100%"&gt;alisalensis&lt;/style&gt;&lt;/title&gt;&lt;secondary-title&gt;J. Gen. Plant Pathol.&lt;/secondary-title&gt;&lt;/titles&gt;&lt;periodical&gt;&lt;full-title&gt;J. Gen. Plant Pathol.&lt;/full-title&gt;&lt;/periodical&gt;&lt;pages&gt;155-157&lt;/pages&gt;&lt;volume&gt;79&lt;/volume&gt;&lt;number&gt;2&lt;/number&gt;&lt;dates&gt;&lt;year&gt;2013&lt;/year&gt;&lt;/dates&gt;&lt;isbn&gt;1610-739X&lt;/isbn&gt;&lt;work-type&gt;journal article&lt;/work-type&gt;&lt;urls&gt;&lt;related-urls&gt;&lt;url&gt;http://dx.doi.org/10.1007/s10327-013-0427-9&lt;/url&gt;&lt;/related-urls&gt;&lt;/urls&gt;&lt;electronic-resource-num&gt;10.1007/s10327-013-0427-9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[16]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Pea, soybean, snap bean: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Pisum sativum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Glycine max, Phaseolus vulgaris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50 cultivars representing 10 spp.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Water soaking of leaf blades or spraying of wounded leaves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&lt;EndNote&gt;&lt;Cite&gt;&lt;Author&gt;Hunter&lt;/Author&gt;&lt;Year&gt;2006&lt;/Year&gt;&lt;RecNum&gt;6043&lt;/RecNum&gt;&lt;record&gt;&lt;rec-number&gt;6043&lt;/rec-number&gt;&lt;foreign-keys&gt;&lt;key app="EN" db-id="ers29vwrnsx0v1e99z7xe9fl00vwwvd9z2rp"&gt;6043&lt;/key&gt;&lt;/foreign-keys&gt;&lt;ref-type name="Journal Article"&gt;17&lt;/ref-type&gt;&lt;contributors&gt;&lt;authors&gt;&lt;author&gt;Hunter, P. J.&lt;/author&gt;&lt;author&gt;Taylor, J. D.&lt;/author&gt;&lt;/authors&gt;&lt;/contributors&gt;&lt;titles&gt;&lt;title&gt;&lt;style face="normal" font="default" size="100%"&gt;Patterns of interaction between isolates of three pathovars of &lt;/style&gt;&lt;style face="italic" font="default" size="100%"&gt;Pseudomonas syringae &lt;/style&gt;&lt;style face="normal" font="default" size="100%"&gt;and accessions of a range of host and nonhost legume species&lt;/style&gt;&lt;/title&gt;&lt;secondary-title&gt;Plant Pathol.&lt;/secondary-title&gt;&lt;/titles&gt;&lt;periodical&gt;&lt;full-title&gt;Plant Pathol.&lt;/full-title&gt;&lt;/periodical&gt;&lt;pages&gt;46-53&lt;/pages&gt;&lt;volume&gt;55&lt;/volume&gt;&lt;number&gt;1&lt;/number&gt;&lt;keywords&gt;&lt;keyword&gt;gene-for-gene interactions&lt;/keyword&gt;&lt;keyword&gt;gene models&lt;/keyword&gt;&lt;keyword&gt;minimum gene numbers&lt;/keyword&gt;&lt;keyword&gt;Pseudomonas syringae pv. glycinea&lt;/keyword&gt;&lt;keyword&gt;soybean&lt;/keyword&gt;&lt;/keywords&gt;&lt;dates&gt;&lt;year&gt;2006&lt;/year&gt;&lt;/dates&gt;&lt;publisher&gt;Blackwell Science Ltd&lt;/publisher&gt;&lt;isbn&gt;1365-3059&lt;/isbn&gt;&lt;urls&gt;&lt;related-urls&gt;&lt;url&gt;http://dx.doi.org/10.1111/j.1365-3059.2005.01314.x&lt;/url&gt;&lt;/related-urls&gt;&lt;/urls&gt;&lt;electronic-resource-num&gt;10.1111/j.1365-3059.2005.01314.x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[17]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Cucumber: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Cucumis sativus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28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6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‘spray until run-off’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Spraying of leaves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&lt;EndNote&gt;&lt;Cite&gt;&lt;Author&gt;Goumas&lt;/Author&gt;&lt;Year&gt;1998&lt;/Year&gt;&lt;RecNum&gt;3363&lt;/RecNum&gt;&lt;record&gt;&lt;rec-number&gt;3363&lt;/rec-number&gt;&lt;foreign-keys&gt;&lt;key app="EN" db-id="ers29vwrnsx0v1e99z7xe9fl00vwwvd9z2rp"&gt;3363&lt;/key&gt;&lt;/foreign-keys&gt;&lt;ref-type name="Journal Article"&gt;17&lt;/ref-type&gt;&lt;contributors&gt;&lt;authors&gt;&lt;author&gt;Goumas, D.E.&lt;/author&gt;&lt;author&gt;Chatzaki, A.K.&lt;/author&gt;&lt;/authors&gt;&lt;/contributors&gt;&lt;titles&gt;&lt;title&gt;&lt;style face="normal" font="default" size="100%"&gt;Characterization and host range evaluation of &lt;/style&gt;&lt;style face="italic" font="default" size="100%"&gt;Pseudomonas viridiflava&lt;/style&gt;&lt;style face="normal" font="default" size="100%"&gt; from melon, blite, tomato, chrysanthemum and eggplant&lt;/style&gt;&lt;/title&gt;&lt;secondary-title&gt;European Journal of Plant Pathology&lt;/secondary-title&gt;&lt;/titles&gt;&lt;periodical&gt;&lt;full-title&gt;European Journal of Plant Pathology&lt;/full-title&gt;&lt;/periodical&gt;&lt;pages&gt;181-188&lt;/pages&gt;&lt;volume&gt;104&lt;/volume&gt;&lt;number&gt;2&lt;/number&gt;&lt;dates&gt;&lt;year&gt;1998&lt;/year&gt;&lt;/dates&gt;&lt;label&gt;MELO-1998-06&lt;/label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[18]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Diverse: 44 plant spp.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1 (lilac: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Syringa vulgaris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)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7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to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8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Spraying of wounded leaves; injection of petioles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&lt;EndNote&gt;&lt;Cite&gt;&lt;Author&gt;Young&lt;/Author&gt;&lt;Year&gt;1991&lt;/Year&gt;&lt;RecNum&gt;1253&lt;/RecNum&gt;&lt;record&gt;&lt;rec-number&gt;1253&lt;/rec-number&gt;&lt;foreign-keys&gt;&lt;key app="EN" db-id="ers29vwrnsx0v1e99z7xe9fl00vwwvd9z2rp"&gt;1253&lt;/key&gt;&lt;/foreign-keys&gt;&lt;ref-type name="Journal Article"&gt;17&lt;/ref-type&gt;&lt;contributors&gt;&lt;authors&gt;&lt;author&gt;Young, J.M.&lt;/author&gt;&lt;/authors&gt;&lt;/contributors&gt;&lt;titles&gt;&lt;title&gt;&lt;style face="normal" font="default" size="100%"&gt;Pathogenicity and identification of the lilac pathogen, &lt;/style&gt;&lt;style face="italic" font="default" size="100%"&gt;Pseudomonas syringae&lt;/style&gt;&lt;style face="normal" font="default" size="100%"&gt; pv. &lt;/style&gt;&lt;style face="italic" font="default" size="100%"&gt;syringae &lt;/style&gt;&lt;style face="normal" font="default" size="100%"&gt;van Hall 1902.&lt;/style&gt;&lt;/title&gt;&lt;secondary-title&gt;Ann. Appl. Biol.&lt;/secondary-title&gt;&lt;/titles&gt;&lt;pages&gt;283-298.&lt;/pages&gt;&lt;volume&gt;118&lt;/volume&gt;&lt;dates&gt;&lt;year&gt;1991&lt;/year&gt;&lt;/dates&gt;&lt;label&gt;SYS-1991-04&lt;/label&gt;&lt;urls&gt;&lt;/urls&gt;&lt;/record&gt;&lt;/Cite&gt;&lt;/EndNote&gt;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[19]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Sunflower: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Helianthus annuus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6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,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7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&amp;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8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Not reported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Low or high pressure spraying of leaves; injection into fruits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&lt;EndNote&gt;&lt;Cite&gt;&lt;Author&gt;Arsenijevic&lt;/Author&gt;&lt;Year&gt;1994&lt;/Year&gt;&lt;RecNum&gt;6044&lt;/RecNum&gt;&lt;record&gt;&lt;rec-number&gt;6044&lt;/rec-number&gt;&lt;foreign-keys&gt;&lt;key app="EN" db-id="ers29vwrnsx0v1e99z7xe9fl00vwwvd9z2rp"&gt;6044&lt;/key&gt;&lt;/foreign-keys&gt;&lt;ref-type name="Journal Article"&gt;17&lt;/ref-type&gt;&lt;contributors&gt;&lt;authors&gt;&lt;author&gt;Arsenijevic, M.&lt;/author&gt;&lt;author&gt;Vennete, R.J.&lt;/author&gt;&lt;author&gt;Masirevic, S.&lt;/author&gt;&lt;/authors&gt;&lt;/contributors&gt;&lt;titles&gt;&lt;title&gt;&lt;style face="italic" font="default" size="100%"&gt;Pseudomonas syringae&lt;/style&gt;&lt;style face="normal" font="default" size="100%"&gt; pv. &lt;/style&gt;&lt;style face="italic" font="default" size="100%"&gt;helianthi &lt;/style&gt;&lt;style face="normal" font="default" size="100%"&gt;(Kawamura 1934) Dye, Wilke et Young 1978, a pathogen of sunflower (&lt;/style&gt;&lt;style face="italic" font="default" size="100%"&gt;Helianthus annuus&lt;/style&gt;&lt;style face="normal" font="default" size="100%"&gt; L.)&lt;/style&gt;&lt;/title&gt;&lt;secondary-title&gt;J. Phytopathol.&lt;/secondary-title&gt;&lt;/titles&gt;&lt;periodical&gt;&lt;full-title&gt;J. Phytopathol.&lt;/full-title&gt;&lt;/periodical&gt;&lt;pages&gt;199-208&lt;/pages&gt;&lt;volume&gt;142&lt;/volume&gt;&lt;dates&gt;&lt;year&gt;1994&lt;/year&gt;&lt;/dates&gt;&lt;urls&gt;&lt;/urls&gt;&lt;/record&gt;&lt;/Cite&gt;&lt;/EndNote&gt;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[20]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 wild plants and cultivated kiwifruit (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Actinidia chinensis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1 (Kiwifruit: </w:t>
            </w:r>
            <w:r>
              <w:rPr>
                <w:rFonts w:ascii="Times New Roman" w:hAnsi="Times New Roman" w:cs="Times New Roman" w:eastAsiaTheme="minorEastAsia"/>
                <w:i/>
                <w:lang w:val="en-US" w:eastAsia="en-GB"/>
              </w:rPr>
              <w:t>Actinidia chinensis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)</w:t>
            </w:r>
          </w:p>
        </w:tc>
        <w:tc>
          <w:tcPr>
            <w:tcW w:w="1730" w:type="dxa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9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for spray inoculation and 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>8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 xml:space="preserve"> for wound inoculation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 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 xml:space="preserve">L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for spraying and 10 µL for wounds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Spraying of leaves; droplet on wound to twigs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&lt;EndNote&gt;&lt;Cite&gt;&lt;Author&gt;Liu&lt;/Author&gt;&lt;Year&gt;2016&lt;/Year&gt;&lt;RecNum&gt;6045&lt;/RecNum&gt;&lt;record&gt;&lt;rec-number&gt;6045&lt;/rec-number&gt;&lt;foreign-keys&gt;&lt;key app="EN" db-id="ers29vwrnsx0v1e99z7xe9fl00vwwvd9z2rp"&gt;6045&lt;/key&gt;&lt;/foreign-keys&gt;&lt;ref-type name="Journal Article"&gt;17&lt;/ref-type&gt;&lt;contributors&gt;&lt;authors&gt;&lt;author&gt;Liu, Pu&lt;/author&gt;&lt;author&gt;Xue, Shizhou&lt;/author&gt;&lt;author&gt;He, Rong&lt;/author&gt;&lt;author&gt;Hu, Jiayong&lt;/author&gt;&lt;author&gt;Wang, Xiaojie&lt;/author&gt;&lt;author&gt;Jia, Bing&lt;/author&gt;&lt;author&gt;Gallipoli, Lorenzo&lt;/author&gt;&lt;author&gt;Mazzaglia, Angelo&lt;/author&gt;&lt;author&gt;Balestra, Giorgio M.&lt;/author&gt;&lt;author&gt;Zhu, Liwu&lt;/author&gt;&lt;/authors&gt;&lt;/contributors&gt;&lt;titles&gt;&lt;title&gt;&lt;style face="italic" font="default" size="100%"&gt;Pseudomonas syringae&lt;/style&gt;&lt;style face="normal" font="default" size="100%"&gt; pv. &lt;/style&gt;&lt;style face="italic" font="default" size="100%"&gt;actinidiae &lt;/style&gt;&lt;style face="normal" font="default" size="100%"&gt;isolated from non-kiwifruit plant species in China&lt;/style&gt;&lt;/title&gt;&lt;secondary-title&gt;European Journal of Plant Pathology&lt;/secondary-title&gt;&lt;/titles&gt;&lt;periodical&gt;&lt;full-title&gt;European Journal of Plant Pathology&lt;/full-title&gt;&lt;/periodical&gt;&lt;pages&gt;743-754&lt;/pages&gt;&lt;volume&gt;145&lt;/volume&gt;&lt;number&gt;4&lt;/number&gt;&lt;dates&gt;&lt;year&gt;2016&lt;/year&gt;&lt;/dates&gt;&lt;isbn&gt;1573-8469&lt;/isbn&gt;&lt;work-type&gt;journal article&lt;/work-type&gt;&lt;urls&gt;&lt;related-urls&gt;&lt;url&gt;http://dx.doi.org/10.1007/s10658-016-0863-4&lt;/url&gt;&lt;/related-urls&gt;&lt;/urls&gt;&lt;electronic-resource-num&gt;10.1007/s10658-016-0863-4&lt;/electronic-resource-num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[21]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 fruit crops and environmental reservoirs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 µL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Drops on leaves; drop on wound to petiole or stem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&lt;EndNote&gt;&lt;Cite&gt;&lt;Author&gt;Bartoli&lt;/Author&gt;&lt;Year&gt;2015&lt;/Year&gt;&lt;RecNum&gt;5613&lt;/RecNum&gt;&lt;record&gt;&lt;rec-number&gt;5613&lt;/rec-number&gt;&lt;foreign-keys&gt;&lt;key app="EN" db-id="ers29vwrnsx0v1e99z7xe9fl00vwwvd9z2rp"&gt;5613&lt;/key&gt;&lt;/foreign-keys&gt;&lt;ref-type name="Journal Article"&gt;17&lt;/ref-type&gt;&lt;contributors&gt;&lt;authors&gt;&lt;author&gt;Bartoli, C.&lt;/author&gt;&lt;author&gt;Lamichhane, J.R.&lt;/author&gt;&lt;author&gt;Berge, O.&lt;/author&gt;&lt;author&gt;Guilbaud, C.&lt;/author&gt;&lt;author&gt;Varvaro, L.&lt;/author&gt;&lt;author&gt;Balestra, G.&lt;/author&gt;&lt;author&gt;Vinatzer, B.A.&lt;/author&gt;&lt;author&gt;Morris, C.E.  &lt;/author&gt;&lt;/authors&gt;&lt;/contributors&gt;&lt;titles&gt;&lt;title&gt;A framework to gage the epidemic potential of plant pathogens in environmental reservoirs: the example of kiwifruit canker &lt;/title&gt;&lt;secondary-title&gt;Molec Plant Pathol &lt;/secondary-title&gt;&lt;/titles&gt;&lt;periodical&gt;&lt;full-title&gt;Molec Plant Pathol&lt;/full-title&gt;&lt;/periodical&gt;&lt;pages&gt;137-149&lt;/pages&gt;&lt;volume&gt;16&lt;/volume&gt;&lt;dates&gt;&lt;year&gt;2015&lt;/year&gt;&lt;/dates&gt;&lt;label&gt;EE-2015-01.pdf&lt;/label&gt;&lt;urls&gt;&lt;/urls&gt;&lt;/record&gt;&lt;/Cite&gt;&lt;/EndNote&gt;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[22]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Diverse crops and environmental reservoirs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10</w:t>
            </w:r>
            <w:r>
              <w:rPr>
                <w:rFonts w:ascii="Times New Roman" w:hAnsi="Times New Roman" w:cs="Times New Roman" w:eastAsiaTheme="minorEastAsia"/>
                <w:vertAlign w:val="superscript"/>
                <w:lang w:val="en-US" w:eastAsia="en-GB"/>
              </w:rPr>
              <w:t xml:space="preserve">8 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CFU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/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m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L</w:t>
            </w:r>
          </w:p>
        </w:tc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50 µL</w:t>
            </w:r>
          </w:p>
        </w:tc>
        <w:tc>
          <w:tcPr>
            <w:tcW w:w="1721" w:type="dxa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Infiltration into leaf blade</w:t>
            </w:r>
          </w:p>
        </w:tc>
        <w:tc>
          <w:tcPr>
            <w:tcW w:w="17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Yes in some cases</w:t>
            </w: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t>no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en-US" w:eastAsia="en-GB"/>
              </w:rPr>
            </w:pP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instrText xml:space="preserve"> ADDIN EN.CITE &lt;EndNote&gt;&lt;Cite&gt;&lt;Author&gt;Morris&lt;/Author&gt;&lt;Year&gt;2008&lt;/Year&gt;&lt;RecNum&gt;4607&lt;/RecNum&gt;&lt;record&gt;&lt;rec-number&gt;4607&lt;/rec-number&gt;&lt;foreign-keys&gt;&lt;key app="EN" db-id="ers29vwrnsx0v1e99z7xe9fl00vwwvd9z2rp"&gt;4607&lt;/key&gt;&lt;/foreign-keys&gt;&lt;ref-type name="Journal Article"&gt;17&lt;/ref-type&gt;&lt;contributors&gt;&lt;authors&gt;&lt;author&gt;Morris, C.E.&lt;/author&gt;&lt;author&gt;Sands, D.C.&lt;/author&gt;&lt;author&gt;Vinatzer, B.A.&lt;/author&gt;&lt;author&gt;Glaux, C.&lt;/author&gt;&lt;author&gt;Guilbaud, C.&lt;/author&gt;&lt;author&gt;Buffière, A.&lt;/author&gt;&lt;author&gt;Yan, S.&lt;/author&gt;&lt;author&gt;Dominguez, H.&lt;/author&gt;&lt;author&gt;Thompson, B.M.&lt;/author&gt;&lt;/authors&gt;&lt;/contributors&gt;&lt;titles&gt;&lt;title&gt;&lt;style face="normal" font="default" size="100%"&gt;The life history of the plant pathogen &lt;/style&gt;&lt;style face="italic" font="default" size="100%"&gt;Pseudomonas syringae&lt;/style&gt;&lt;style face="normal" font="default" size="100%"&gt; is linked to the water cycle.&lt;/style&gt;&lt;/title&gt;&lt;secondary-title&gt;ISME Journal&lt;/secondary-title&gt;&lt;/titles&gt;&lt;periodical&gt;&lt;full-title&gt;ISME Journal&lt;/full-title&gt;&lt;/periodical&gt;&lt;pages&gt;321-334&lt;/pages&gt;&lt;volume&gt;2&lt;/volume&gt;&lt;dates&gt;&lt;year&gt;2008&lt;/year&gt;&lt;/dates&gt;&lt;label&gt;EE-2008-01.pdf&lt;/label&gt;&lt;urls&gt;&lt;/urls&gt;&lt;/record&gt;&lt;/Cite&gt;&lt;/EndNote&gt;</w:instrTex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separate"/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t>[23]</w:t>
            </w:r>
            <w:r>
              <w:rPr>
                <w:rFonts w:ascii="Times New Roman" w:hAnsi="Times New Roman" w:cs="Times New Roman" w:eastAsiaTheme="minorEastAsia"/>
                <w:lang w:val="en-US" w:eastAsia="en-GB"/>
              </w:rPr>
              <w:fldChar w:fldCharType="end"/>
            </w:r>
          </w:p>
        </w:tc>
      </w:tr>
    </w:tbl>
    <w:p>
      <w:pPr>
        <w:pBdr>
          <w:bottom w:val="single" w:color="auto" w:sz="4" w:space="1"/>
        </w:pBdr>
        <w:rPr>
          <w:rFonts w:ascii="Times New Roman" w:hAnsi="Times New Roman" w:cs="Times New Roman"/>
          <w:b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References</w:t>
      </w:r>
    </w:p>
    <w:p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instrText xml:space="preserve"> ADDIN EN.REFLIST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Scortichini M, Rossi MP, Loreti S, Bosco A, Fiori M, Jackson RW, Stead DE, Aspin A, Marchesi U, Zini M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et al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coryli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, the causal agent of bacterial twig dieback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Corylus avellana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Phytopathology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2005, 95:1316-1324.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Psallidas PG: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avellanae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pathovar nov., the bacterium causing canker disease on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Corylus avellana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1993, 42:358-363.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Kamiunten H, Nakao T, Oshida S: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Pseudomonas syringae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cerasicola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, pv. nov., the causal agent of bacterial gall of cherry tree.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J Gen 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2000, 66:219–224.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Roberts SJ: Variation within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philadelphi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, the cause of a leaf spot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Philadelphus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spp.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J Appl Bacteriol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1985, 59:283–290.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Polizzi G, Castello I, Parlavecchio G, Cirvilleri G: First report of bacterial blight of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Strelitzia augusta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caused by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lachrymans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Dis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2005, 89:1010.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6.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Cintas NA, Koike ST, Bull CT: A new pathovar,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alisalensis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pv. nov., proposed for the causal agent of bacterial blight of broccoli and broccoli raab. 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Dis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2002, 86:992-998.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Bull CT, Manceau C, Lydon J, Kong H, Vinatzer BA, Fischer-Le Saux M: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cannabina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cannabina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pv. nov., and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cannabina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alisalensis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(Cintas Koike and Bull, 2000) comb. nov., are members of the emended species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cannabina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(ex Šutič &amp;  Dowson 1959) Gardan, Shafik, Belouin, Brosch, Grimont &amp; Grimont 1999.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Systematic and Applied Microbiology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2010, 33(3):105-115.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Destéfano SAL, Rodrigues LMR, Beriam LOS, Patricio FRA, Thomaziello RA, Rodrigues-Neto J: Bacterial leaf spot of coffee caused by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Pseudomonas syringae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tabaci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in Brazil.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2010, 59:1162-1163.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9.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Morris CE, Glaux C, Latour X, Gardan L, Samson R, Pitrat M: The relationship of host range, physiology, and genotype to virulence on cantaloupe in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Pseudomonas syringae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from cantaloupe blight epidemics in France.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Phytopathology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2000, 90:636-646.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10.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Hendson M, Hildebrand DC, Schroth N: Relatedness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tomato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maculicola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, and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e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antirrhini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J Appl Bacteriol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1992, 73:455-464.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11.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Cai R, Yan S, Liu H, Leman S, Vinatzer BA: Reconstructing host range evolution of bacterial plant pathogens using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tomato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and its close relatives as a model.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Infection, Genetics and Evolution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2011, 11(7):1738-1751.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12.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Monteil CL, Cai R, Liu H, Mechan Llontop ME, Leman S, Studholme DJ, Morris CE, Vinatzer BA: Nonagricultural reservoirs contribute to emergence and evolution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crop pathogens.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New Phytol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2013, 199 800-811.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13.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Fernández-Sanz AM, Rodicio MR, González AJC: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 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phaseolicola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isolated from weeds in bean crop fields.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Letters in Applied Microbiology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2016, 62(4):344-348.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14.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Ferrante P, Scortichini M: Redefining the global populations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 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actinidiae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based on pathogenic, molecular and phenotypic characteristics.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2015, 64(1):51-62.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15.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Cinelli T, Marchi G, Cimmino A, Marongiu R, Evidente A, Fiori M: Heterogeneity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savastanoi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populations infecting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Myrtus communis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in Sardinia (Italy).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2014, 63(2):277-289.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16.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Ishiyama Y, Yamagishi N, Ogiso H, Fujinaga M, Takikawa Y: Bacterial brown spot on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Avena storigosa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Schereb. caused by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alisalensis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J Gen 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2013, 79(2):155-157.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17.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Hunter PJ, Taylor JD: Patterns of interaction between isolates of three pathovars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Pseudomonas syringae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and accessions of a range of host and nonhost legume species.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2006, 55(1):46-53.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18.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Goumas DE, Chatzaki AK: Characterization and host range evaluation of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viridiflava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from melon, blite, tomato, chrysanthemum and eggplant.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European Journal of Plant 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1998, 104(2):181-188.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Young JM: Pathogenicity and identification of the lilac pathogen,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syringae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van Hall 1902.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Ann Appl Biol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1991, 118:283-298.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Arsenijevic M, Vennete RJ, Masirevic S: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helianthi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(Kawamura 1934) Dye, Wilke et Young 1978, a pathogen of sunflower (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Helianthus annuus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L.).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J Phytopathol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1994, 142:199-208.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21.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Liu P, Xue S, He R, Hu J, Wang X, Jia B, Gallipoli L, Mazzaglia A, Balestra GM, Zhu L: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pv.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actinidiae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isolated from non-kiwifruit plant species in China.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European Journal of Plant Pathology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2016, 145(4):743-754.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22.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Bartoli C, Lamichhane JR, Berge O, Guilbaud C, Varvaro L, Balestra G, Vinatzer BA, Morris CE: A framework to gage the epidemic potential of plant pathogens in environmental reservoirs: the example of kiwifruit canker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Molec Plant Pathol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2015, 16:137-149.</w:t>
      </w: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23.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Morris CE, Sands DC, Vinatzer BA, Glaux C, Guilbaud C, Buffière A, Yan S, Dominguez H, Thompson BM: The life history of the plant pathogen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Pseudomonas syringae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 is linked to the water cycle. </w:t>
      </w:r>
      <w:r>
        <w:rPr>
          <w:rFonts w:ascii="Times New Roman" w:hAnsi="Times New Roman" w:cs="Times New Roman"/>
          <w:i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 xml:space="preserve">ISME Journal </w:t>
      </w:r>
      <w:r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2008, 2:321-334.</w:t>
      </w:r>
    </w:p>
    <w:p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sectPr>
      <w:headerReference r:id="rId3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Morris et al. 2018. </w:t>
    </w:r>
    <w:r>
      <w:rPr>
        <w:rFonts w:ascii="Times New Roman" w:hAnsi="Times New Roman" w:cs="Times New Roman"/>
        <w:sz w:val="20"/>
        <w:szCs w:val="20"/>
        <w:lang w:val="en-US"/>
      </w:rPr>
      <w:t xml:space="preserve">The overlapping continuum of host range among strains in the </w:t>
    </w:r>
    <w:r>
      <w:rPr>
        <w:rFonts w:ascii="Times New Roman" w:hAnsi="Times New Roman" w:cs="Times New Roman"/>
        <w:i/>
        <w:sz w:val="20"/>
        <w:szCs w:val="20"/>
        <w:lang w:val="en-US"/>
      </w:rPr>
      <w:t>Pseudomonas syringae</w:t>
    </w:r>
    <w:r>
      <w:rPr>
        <w:rFonts w:ascii="Times New Roman" w:hAnsi="Times New Roman" w:cs="Times New Roman"/>
        <w:sz w:val="20"/>
        <w:szCs w:val="20"/>
        <w:lang w:val="en-US"/>
      </w:rPr>
      <w:t xml:space="preserve"> complex.  BMC Phytopathology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Bact-epi-march2013.enl&lt;/item&gt;&lt;/Libraries&gt;&lt;/ENLibraries&gt;"/>
  </w:docVars>
  <w:rsids>
    <w:rsidRoot w:val="008D6132"/>
    <w:rsid w:val="000006DE"/>
    <w:rsid w:val="00000900"/>
    <w:rsid w:val="00001584"/>
    <w:rsid w:val="00001A55"/>
    <w:rsid w:val="00001D49"/>
    <w:rsid w:val="0000273D"/>
    <w:rsid w:val="0000360E"/>
    <w:rsid w:val="0000389E"/>
    <w:rsid w:val="000042B9"/>
    <w:rsid w:val="00004836"/>
    <w:rsid w:val="0000484D"/>
    <w:rsid w:val="000058CB"/>
    <w:rsid w:val="000059E5"/>
    <w:rsid w:val="0000676E"/>
    <w:rsid w:val="0000721C"/>
    <w:rsid w:val="00007760"/>
    <w:rsid w:val="0001199C"/>
    <w:rsid w:val="00011DBA"/>
    <w:rsid w:val="00012920"/>
    <w:rsid w:val="000134C1"/>
    <w:rsid w:val="00013960"/>
    <w:rsid w:val="00013DF9"/>
    <w:rsid w:val="00013F82"/>
    <w:rsid w:val="00014621"/>
    <w:rsid w:val="000150BD"/>
    <w:rsid w:val="000158F0"/>
    <w:rsid w:val="00015906"/>
    <w:rsid w:val="000166B2"/>
    <w:rsid w:val="00016849"/>
    <w:rsid w:val="00016FC6"/>
    <w:rsid w:val="00017468"/>
    <w:rsid w:val="00017DAE"/>
    <w:rsid w:val="00020710"/>
    <w:rsid w:val="00020DF4"/>
    <w:rsid w:val="00021C47"/>
    <w:rsid w:val="00021C9E"/>
    <w:rsid w:val="0002286A"/>
    <w:rsid w:val="00022D67"/>
    <w:rsid w:val="0002374C"/>
    <w:rsid w:val="00024CC0"/>
    <w:rsid w:val="0002602E"/>
    <w:rsid w:val="000303A9"/>
    <w:rsid w:val="000313EA"/>
    <w:rsid w:val="0003194B"/>
    <w:rsid w:val="00032D4E"/>
    <w:rsid w:val="0003316F"/>
    <w:rsid w:val="0003373D"/>
    <w:rsid w:val="000358E3"/>
    <w:rsid w:val="00037156"/>
    <w:rsid w:val="0003727B"/>
    <w:rsid w:val="00037863"/>
    <w:rsid w:val="00037866"/>
    <w:rsid w:val="000412E3"/>
    <w:rsid w:val="000413A3"/>
    <w:rsid w:val="00041852"/>
    <w:rsid w:val="00041F50"/>
    <w:rsid w:val="000428AA"/>
    <w:rsid w:val="0004341B"/>
    <w:rsid w:val="00044110"/>
    <w:rsid w:val="0004485A"/>
    <w:rsid w:val="00044DF2"/>
    <w:rsid w:val="00045623"/>
    <w:rsid w:val="000458AF"/>
    <w:rsid w:val="000458BD"/>
    <w:rsid w:val="00046666"/>
    <w:rsid w:val="00047C94"/>
    <w:rsid w:val="000509BD"/>
    <w:rsid w:val="0005150B"/>
    <w:rsid w:val="00052EC6"/>
    <w:rsid w:val="000532C4"/>
    <w:rsid w:val="000549B1"/>
    <w:rsid w:val="000556AA"/>
    <w:rsid w:val="00056177"/>
    <w:rsid w:val="000564DB"/>
    <w:rsid w:val="0005688A"/>
    <w:rsid w:val="00056A10"/>
    <w:rsid w:val="00056D79"/>
    <w:rsid w:val="00056EFE"/>
    <w:rsid w:val="000574DF"/>
    <w:rsid w:val="000577B6"/>
    <w:rsid w:val="000578F7"/>
    <w:rsid w:val="000600E0"/>
    <w:rsid w:val="00060779"/>
    <w:rsid w:val="0006099E"/>
    <w:rsid w:val="00060A72"/>
    <w:rsid w:val="00061594"/>
    <w:rsid w:val="00061CB3"/>
    <w:rsid w:val="00062131"/>
    <w:rsid w:val="00063376"/>
    <w:rsid w:val="000633D6"/>
    <w:rsid w:val="00064AD6"/>
    <w:rsid w:val="00064B7E"/>
    <w:rsid w:val="00064C4E"/>
    <w:rsid w:val="000650F0"/>
    <w:rsid w:val="0006773C"/>
    <w:rsid w:val="000677DD"/>
    <w:rsid w:val="00070474"/>
    <w:rsid w:val="000708AD"/>
    <w:rsid w:val="0007094B"/>
    <w:rsid w:val="00070FD0"/>
    <w:rsid w:val="00071925"/>
    <w:rsid w:val="00072534"/>
    <w:rsid w:val="000728E7"/>
    <w:rsid w:val="00072B4B"/>
    <w:rsid w:val="00072BCA"/>
    <w:rsid w:val="00072C57"/>
    <w:rsid w:val="0007459B"/>
    <w:rsid w:val="00075852"/>
    <w:rsid w:val="000759C9"/>
    <w:rsid w:val="00075E34"/>
    <w:rsid w:val="00076108"/>
    <w:rsid w:val="000761A7"/>
    <w:rsid w:val="000762C8"/>
    <w:rsid w:val="0007680C"/>
    <w:rsid w:val="00076A63"/>
    <w:rsid w:val="00077169"/>
    <w:rsid w:val="00077FAE"/>
    <w:rsid w:val="0008054C"/>
    <w:rsid w:val="0008073A"/>
    <w:rsid w:val="00081966"/>
    <w:rsid w:val="00081A31"/>
    <w:rsid w:val="0008223B"/>
    <w:rsid w:val="00082A9E"/>
    <w:rsid w:val="00082E49"/>
    <w:rsid w:val="00083022"/>
    <w:rsid w:val="00083634"/>
    <w:rsid w:val="0008412E"/>
    <w:rsid w:val="00084541"/>
    <w:rsid w:val="0008458D"/>
    <w:rsid w:val="0008477D"/>
    <w:rsid w:val="00084D47"/>
    <w:rsid w:val="00084F54"/>
    <w:rsid w:val="00085471"/>
    <w:rsid w:val="00086B82"/>
    <w:rsid w:val="00087005"/>
    <w:rsid w:val="00087299"/>
    <w:rsid w:val="0008777C"/>
    <w:rsid w:val="00087F12"/>
    <w:rsid w:val="000913D5"/>
    <w:rsid w:val="00091E23"/>
    <w:rsid w:val="000925CA"/>
    <w:rsid w:val="00092ABD"/>
    <w:rsid w:val="00092D89"/>
    <w:rsid w:val="00093747"/>
    <w:rsid w:val="00093F5A"/>
    <w:rsid w:val="00094623"/>
    <w:rsid w:val="0009587A"/>
    <w:rsid w:val="00095F0F"/>
    <w:rsid w:val="00096352"/>
    <w:rsid w:val="00096467"/>
    <w:rsid w:val="0009672E"/>
    <w:rsid w:val="00096897"/>
    <w:rsid w:val="00096C11"/>
    <w:rsid w:val="000A0F63"/>
    <w:rsid w:val="000A1551"/>
    <w:rsid w:val="000A1E2B"/>
    <w:rsid w:val="000A2573"/>
    <w:rsid w:val="000A2D9F"/>
    <w:rsid w:val="000A309C"/>
    <w:rsid w:val="000A431D"/>
    <w:rsid w:val="000A4395"/>
    <w:rsid w:val="000A43A1"/>
    <w:rsid w:val="000A44B2"/>
    <w:rsid w:val="000A4C8F"/>
    <w:rsid w:val="000A503D"/>
    <w:rsid w:val="000A6224"/>
    <w:rsid w:val="000A64BD"/>
    <w:rsid w:val="000A65CA"/>
    <w:rsid w:val="000A6F5D"/>
    <w:rsid w:val="000A717A"/>
    <w:rsid w:val="000A7A2B"/>
    <w:rsid w:val="000A7C63"/>
    <w:rsid w:val="000B05F6"/>
    <w:rsid w:val="000B12BB"/>
    <w:rsid w:val="000B1451"/>
    <w:rsid w:val="000B2A4C"/>
    <w:rsid w:val="000B2FEF"/>
    <w:rsid w:val="000B302F"/>
    <w:rsid w:val="000B3356"/>
    <w:rsid w:val="000B3C2F"/>
    <w:rsid w:val="000B3DCE"/>
    <w:rsid w:val="000B4750"/>
    <w:rsid w:val="000B4C8D"/>
    <w:rsid w:val="000B5779"/>
    <w:rsid w:val="000B5E96"/>
    <w:rsid w:val="000B6B3B"/>
    <w:rsid w:val="000B7594"/>
    <w:rsid w:val="000B7832"/>
    <w:rsid w:val="000B7F3E"/>
    <w:rsid w:val="000C05E3"/>
    <w:rsid w:val="000C07C4"/>
    <w:rsid w:val="000C08F5"/>
    <w:rsid w:val="000C1064"/>
    <w:rsid w:val="000C3391"/>
    <w:rsid w:val="000C3908"/>
    <w:rsid w:val="000C3D72"/>
    <w:rsid w:val="000C4B92"/>
    <w:rsid w:val="000C4F76"/>
    <w:rsid w:val="000C5E9A"/>
    <w:rsid w:val="000C5EDE"/>
    <w:rsid w:val="000C63DF"/>
    <w:rsid w:val="000C6602"/>
    <w:rsid w:val="000D0606"/>
    <w:rsid w:val="000D0CE5"/>
    <w:rsid w:val="000D1269"/>
    <w:rsid w:val="000D1973"/>
    <w:rsid w:val="000D1BF1"/>
    <w:rsid w:val="000D246D"/>
    <w:rsid w:val="000D2852"/>
    <w:rsid w:val="000D465D"/>
    <w:rsid w:val="000D4666"/>
    <w:rsid w:val="000D55CA"/>
    <w:rsid w:val="000D562D"/>
    <w:rsid w:val="000D5B88"/>
    <w:rsid w:val="000D5F42"/>
    <w:rsid w:val="000D5FC6"/>
    <w:rsid w:val="000D6F82"/>
    <w:rsid w:val="000D78D5"/>
    <w:rsid w:val="000D79D4"/>
    <w:rsid w:val="000E05B1"/>
    <w:rsid w:val="000E066B"/>
    <w:rsid w:val="000E0670"/>
    <w:rsid w:val="000E0B2C"/>
    <w:rsid w:val="000E163B"/>
    <w:rsid w:val="000E1C50"/>
    <w:rsid w:val="000E2C84"/>
    <w:rsid w:val="000E3120"/>
    <w:rsid w:val="000E3653"/>
    <w:rsid w:val="000E3938"/>
    <w:rsid w:val="000E4125"/>
    <w:rsid w:val="000E4358"/>
    <w:rsid w:val="000E4CAE"/>
    <w:rsid w:val="000E4FE2"/>
    <w:rsid w:val="000E52BE"/>
    <w:rsid w:val="000E5E86"/>
    <w:rsid w:val="000E6732"/>
    <w:rsid w:val="000E675B"/>
    <w:rsid w:val="000E6AC5"/>
    <w:rsid w:val="000E7A65"/>
    <w:rsid w:val="000F0E50"/>
    <w:rsid w:val="000F2797"/>
    <w:rsid w:val="000F3412"/>
    <w:rsid w:val="000F3FDB"/>
    <w:rsid w:val="000F4132"/>
    <w:rsid w:val="000F4C0A"/>
    <w:rsid w:val="000F54A2"/>
    <w:rsid w:val="000F61D5"/>
    <w:rsid w:val="000F649E"/>
    <w:rsid w:val="000F7B80"/>
    <w:rsid w:val="000F7F19"/>
    <w:rsid w:val="00100095"/>
    <w:rsid w:val="00100189"/>
    <w:rsid w:val="00100D4A"/>
    <w:rsid w:val="0010181C"/>
    <w:rsid w:val="00101FEC"/>
    <w:rsid w:val="001023C9"/>
    <w:rsid w:val="00103096"/>
    <w:rsid w:val="0010384B"/>
    <w:rsid w:val="00103AA5"/>
    <w:rsid w:val="00103DE9"/>
    <w:rsid w:val="001045A5"/>
    <w:rsid w:val="0010476B"/>
    <w:rsid w:val="00104C69"/>
    <w:rsid w:val="00105BB4"/>
    <w:rsid w:val="00105C68"/>
    <w:rsid w:val="00106564"/>
    <w:rsid w:val="001072F9"/>
    <w:rsid w:val="00107598"/>
    <w:rsid w:val="00110863"/>
    <w:rsid w:val="0011096A"/>
    <w:rsid w:val="001110B5"/>
    <w:rsid w:val="00111496"/>
    <w:rsid w:val="001119E2"/>
    <w:rsid w:val="00112511"/>
    <w:rsid w:val="00113C46"/>
    <w:rsid w:val="00115178"/>
    <w:rsid w:val="00115360"/>
    <w:rsid w:val="0011537F"/>
    <w:rsid w:val="001154D4"/>
    <w:rsid w:val="0011600A"/>
    <w:rsid w:val="00117088"/>
    <w:rsid w:val="00117149"/>
    <w:rsid w:val="00117698"/>
    <w:rsid w:val="00120D90"/>
    <w:rsid w:val="00121454"/>
    <w:rsid w:val="001224D2"/>
    <w:rsid w:val="00122E09"/>
    <w:rsid w:val="00123807"/>
    <w:rsid w:val="0012394F"/>
    <w:rsid w:val="00123FAC"/>
    <w:rsid w:val="001243D6"/>
    <w:rsid w:val="00126C0F"/>
    <w:rsid w:val="00126EEA"/>
    <w:rsid w:val="00127678"/>
    <w:rsid w:val="0013006E"/>
    <w:rsid w:val="00130C6E"/>
    <w:rsid w:val="00131B43"/>
    <w:rsid w:val="00131DC1"/>
    <w:rsid w:val="001323B4"/>
    <w:rsid w:val="001323C8"/>
    <w:rsid w:val="00132DF1"/>
    <w:rsid w:val="001336D6"/>
    <w:rsid w:val="00133B8C"/>
    <w:rsid w:val="0013468E"/>
    <w:rsid w:val="00134867"/>
    <w:rsid w:val="00135012"/>
    <w:rsid w:val="0013531B"/>
    <w:rsid w:val="0013534A"/>
    <w:rsid w:val="0013555F"/>
    <w:rsid w:val="00135699"/>
    <w:rsid w:val="001357A3"/>
    <w:rsid w:val="001360BE"/>
    <w:rsid w:val="00136A13"/>
    <w:rsid w:val="0013786C"/>
    <w:rsid w:val="001378FA"/>
    <w:rsid w:val="001400C3"/>
    <w:rsid w:val="00140A29"/>
    <w:rsid w:val="00140A3D"/>
    <w:rsid w:val="00141866"/>
    <w:rsid w:val="00141B7F"/>
    <w:rsid w:val="00141F19"/>
    <w:rsid w:val="00142816"/>
    <w:rsid w:val="00143308"/>
    <w:rsid w:val="0014481B"/>
    <w:rsid w:val="00145C59"/>
    <w:rsid w:val="00146E8A"/>
    <w:rsid w:val="00147AE0"/>
    <w:rsid w:val="00147B10"/>
    <w:rsid w:val="00151CFA"/>
    <w:rsid w:val="001529C9"/>
    <w:rsid w:val="00152C0C"/>
    <w:rsid w:val="00152D1A"/>
    <w:rsid w:val="00153542"/>
    <w:rsid w:val="00153A70"/>
    <w:rsid w:val="00154728"/>
    <w:rsid w:val="001547EC"/>
    <w:rsid w:val="001553D6"/>
    <w:rsid w:val="00155746"/>
    <w:rsid w:val="001568C2"/>
    <w:rsid w:val="00156D0C"/>
    <w:rsid w:val="00160765"/>
    <w:rsid w:val="00160BF5"/>
    <w:rsid w:val="00161987"/>
    <w:rsid w:val="0016235D"/>
    <w:rsid w:val="00162400"/>
    <w:rsid w:val="00162B50"/>
    <w:rsid w:val="0016473A"/>
    <w:rsid w:val="00164FB8"/>
    <w:rsid w:val="001658E3"/>
    <w:rsid w:val="001661BE"/>
    <w:rsid w:val="001671C2"/>
    <w:rsid w:val="00167E22"/>
    <w:rsid w:val="0017010B"/>
    <w:rsid w:val="00170BC3"/>
    <w:rsid w:val="00171FF6"/>
    <w:rsid w:val="0017203E"/>
    <w:rsid w:val="00172470"/>
    <w:rsid w:val="0017257E"/>
    <w:rsid w:val="00172B82"/>
    <w:rsid w:val="00173C7F"/>
    <w:rsid w:val="00173E6C"/>
    <w:rsid w:val="00175289"/>
    <w:rsid w:val="00175327"/>
    <w:rsid w:val="001769EF"/>
    <w:rsid w:val="001774FD"/>
    <w:rsid w:val="001778A9"/>
    <w:rsid w:val="001778E9"/>
    <w:rsid w:val="0018016F"/>
    <w:rsid w:val="00180462"/>
    <w:rsid w:val="00180ED1"/>
    <w:rsid w:val="001812DA"/>
    <w:rsid w:val="00181DCA"/>
    <w:rsid w:val="001822FD"/>
    <w:rsid w:val="001826C5"/>
    <w:rsid w:val="0018290C"/>
    <w:rsid w:val="00183891"/>
    <w:rsid w:val="00183D01"/>
    <w:rsid w:val="00185447"/>
    <w:rsid w:val="0018545C"/>
    <w:rsid w:val="00185D03"/>
    <w:rsid w:val="00186196"/>
    <w:rsid w:val="001862EE"/>
    <w:rsid w:val="001865D4"/>
    <w:rsid w:val="0018711E"/>
    <w:rsid w:val="001877CC"/>
    <w:rsid w:val="00187857"/>
    <w:rsid w:val="0019009B"/>
    <w:rsid w:val="001905BF"/>
    <w:rsid w:val="00190E3A"/>
    <w:rsid w:val="00190FDC"/>
    <w:rsid w:val="00191143"/>
    <w:rsid w:val="001911E5"/>
    <w:rsid w:val="0019203F"/>
    <w:rsid w:val="001933F0"/>
    <w:rsid w:val="001939B6"/>
    <w:rsid w:val="00193B0E"/>
    <w:rsid w:val="00194277"/>
    <w:rsid w:val="001942B1"/>
    <w:rsid w:val="00194491"/>
    <w:rsid w:val="001949F8"/>
    <w:rsid w:val="001952CB"/>
    <w:rsid w:val="001A0312"/>
    <w:rsid w:val="001A0625"/>
    <w:rsid w:val="001A1415"/>
    <w:rsid w:val="001A19D9"/>
    <w:rsid w:val="001A202D"/>
    <w:rsid w:val="001A24C2"/>
    <w:rsid w:val="001A29AF"/>
    <w:rsid w:val="001A2C08"/>
    <w:rsid w:val="001A2CB8"/>
    <w:rsid w:val="001A2E2D"/>
    <w:rsid w:val="001A389C"/>
    <w:rsid w:val="001A3C7D"/>
    <w:rsid w:val="001A42A8"/>
    <w:rsid w:val="001A47BA"/>
    <w:rsid w:val="001A4A3E"/>
    <w:rsid w:val="001A56AC"/>
    <w:rsid w:val="001A63D0"/>
    <w:rsid w:val="001A6894"/>
    <w:rsid w:val="001B0D43"/>
    <w:rsid w:val="001B185A"/>
    <w:rsid w:val="001B23D4"/>
    <w:rsid w:val="001B280B"/>
    <w:rsid w:val="001B2EC8"/>
    <w:rsid w:val="001B40D1"/>
    <w:rsid w:val="001B4365"/>
    <w:rsid w:val="001B4483"/>
    <w:rsid w:val="001B45D1"/>
    <w:rsid w:val="001B4BF0"/>
    <w:rsid w:val="001B5B7A"/>
    <w:rsid w:val="001B6360"/>
    <w:rsid w:val="001B6B28"/>
    <w:rsid w:val="001B71E6"/>
    <w:rsid w:val="001C02CE"/>
    <w:rsid w:val="001C06F1"/>
    <w:rsid w:val="001C0C23"/>
    <w:rsid w:val="001C1E32"/>
    <w:rsid w:val="001C2573"/>
    <w:rsid w:val="001C2A07"/>
    <w:rsid w:val="001C2F86"/>
    <w:rsid w:val="001C347D"/>
    <w:rsid w:val="001C3A94"/>
    <w:rsid w:val="001C41A2"/>
    <w:rsid w:val="001C4632"/>
    <w:rsid w:val="001C4B10"/>
    <w:rsid w:val="001C4E4A"/>
    <w:rsid w:val="001C52F1"/>
    <w:rsid w:val="001C56C0"/>
    <w:rsid w:val="001C5BBD"/>
    <w:rsid w:val="001C5D6E"/>
    <w:rsid w:val="001C7180"/>
    <w:rsid w:val="001C7251"/>
    <w:rsid w:val="001C742A"/>
    <w:rsid w:val="001C7A0E"/>
    <w:rsid w:val="001D0237"/>
    <w:rsid w:val="001D0F12"/>
    <w:rsid w:val="001D1BB1"/>
    <w:rsid w:val="001D24F9"/>
    <w:rsid w:val="001D27F7"/>
    <w:rsid w:val="001D2844"/>
    <w:rsid w:val="001D28E9"/>
    <w:rsid w:val="001D30C0"/>
    <w:rsid w:val="001D32C0"/>
    <w:rsid w:val="001D41B1"/>
    <w:rsid w:val="001D4261"/>
    <w:rsid w:val="001D42CA"/>
    <w:rsid w:val="001D475C"/>
    <w:rsid w:val="001D4814"/>
    <w:rsid w:val="001D525D"/>
    <w:rsid w:val="001D52D2"/>
    <w:rsid w:val="001D55BD"/>
    <w:rsid w:val="001D5754"/>
    <w:rsid w:val="001D585F"/>
    <w:rsid w:val="001D5933"/>
    <w:rsid w:val="001D7540"/>
    <w:rsid w:val="001E0193"/>
    <w:rsid w:val="001E0E89"/>
    <w:rsid w:val="001E120F"/>
    <w:rsid w:val="001E1A90"/>
    <w:rsid w:val="001E1B16"/>
    <w:rsid w:val="001E2305"/>
    <w:rsid w:val="001E2591"/>
    <w:rsid w:val="001E2D23"/>
    <w:rsid w:val="001E2DEB"/>
    <w:rsid w:val="001E3174"/>
    <w:rsid w:val="001E3341"/>
    <w:rsid w:val="001E3513"/>
    <w:rsid w:val="001E5E30"/>
    <w:rsid w:val="001E61D3"/>
    <w:rsid w:val="001E6DCE"/>
    <w:rsid w:val="001E7118"/>
    <w:rsid w:val="001F1CB3"/>
    <w:rsid w:val="001F22CA"/>
    <w:rsid w:val="001F24E2"/>
    <w:rsid w:val="001F280F"/>
    <w:rsid w:val="001F3BCB"/>
    <w:rsid w:val="001F4618"/>
    <w:rsid w:val="001F49CD"/>
    <w:rsid w:val="001F521C"/>
    <w:rsid w:val="001F5571"/>
    <w:rsid w:val="001F560C"/>
    <w:rsid w:val="001F5C89"/>
    <w:rsid w:val="001F5F97"/>
    <w:rsid w:val="001F68D3"/>
    <w:rsid w:val="001F6BAE"/>
    <w:rsid w:val="001F707A"/>
    <w:rsid w:val="001F7E37"/>
    <w:rsid w:val="0020044E"/>
    <w:rsid w:val="00200459"/>
    <w:rsid w:val="00200F10"/>
    <w:rsid w:val="00203247"/>
    <w:rsid w:val="0020399A"/>
    <w:rsid w:val="00204009"/>
    <w:rsid w:val="00204119"/>
    <w:rsid w:val="0020474E"/>
    <w:rsid w:val="00204E35"/>
    <w:rsid w:val="0020543D"/>
    <w:rsid w:val="00205CED"/>
    <w:rsid w:val="00205ED3"/>
    <w:rsid w:val="00206401"/>
    <w:rsid w:val="00206673"/>
    <w:rsid w:val="002100AA"/>
    <w:rsid w:val="0021021C"/>
    <w:rsid w:val="00210354"/>
    <w:rsid w:val="00210820"/>
    <w:rsid w:val="00211F32"/>
    <w:rsid w:val="00212667"/>
    <w:rsid w:val="00213C54"/>
    <w:rsid w:val="00213F7A"/>
    <w:rsid w:val="002142FB"/>
    <w:rsid w:val="00214356"/>
    <w:rsid w:val="002149E0"/>
    <w:rsid w:val="00214D9B"/>
    <w:rsid w:val="00214E4F"/>
    <w:rsid w:val="0021528F"/>
    <w:rsid w:val="00215662"/>
    <w:rsid w:val="002159E1"/>
    <w:rsid w:val="00215FAA"/>
    <w:rsid w:val="0021723C"/>
    <w:rsid w:val="00217E65"/>
    <w:rsid w:val="00217F4C"/>
    <w:rsid w:val="0022025E"/>
    <w:rsid w:val="0022093D"/>
    <w:rsid w:val="00220A3E"/>
    <w:rsid w:val="00220B60"/>
    <w:rsid w:val="00221B79"/>
    <w:rsid w:val="00222200"/>
    <w:rsid w:val="00222494"/>
    <w:rsid w:val="00222758"/>
    <w:rsid w:val="00222D3E"/>
    <w:rsid w:val="00223308"/>
    <w:rsid w:val="00223541"/>
    <w:rsid w:val="00223EF8"/>
    <w:rsid w:val="00224C53"/>
    <w:rsid w:val="00225442"/>
    <w:rsid w:val="002255DD"/>
    <w:rsid w:val="002258ED"/>
    <w:rsid w:val="00225BF2"/>
    <w:rsid w:val="00226A65"/>
    <w:rsid w:val="002272DF"/>
    <w:rsid w:val="00227C21"/>
    <w:rsid w:val="002302BE"/>
    <w:rsid w:val="00230E04"/>
    <w:rsid w:val="002310F2"/>
    <w:rsid w:val="00231295"/>
    <w:rsid w:val="002313F7"/>
    <w:rsid w:val="00231ECA"/>
    <w:rsid w:val="0023200B"/>
    <w:rsid w:val="00233103"/>
    <w:rsid w:val="002332BF"/>
    <w:rsid w:val="0023394C"/>
    <w:rsid w:val="00233DF8"/>
    <w:rsid w:val="00233E2C"/>
    <w:rsid w:val="00234FB4"/>
    <w:rsid w:val="00235D8F"/>
    <w:rsid w:val="00237022"/>
    <w:rsid w:val="00237251"/>
    <w:rsid w:val="002373DB"/>
    <w:rsid w:val="00237495"/>
    <w:rsid w:val="00237EF4"/>
    <w:rsid w:val="00240F2D"/>
    <w:rsid w:val="0024130F"/>
    <w:rsid w:val="0024145D"/>
    <w:rsid w:val="002418E8"/>
    <w:rsid w:val="00241C31"/>
    <w:rsid w:val="002425D0"/>
    <w:rsid w:val="00243178"/>
    <w:rsid w:val="0024337F"/>
    <w:rsid w:val="00244399"/>
    <w:rsid w:val="002444BC"/>
    <w:rsid w:val="002446AF"/>
    <w:rsid w:val="00244932"/>
    <w:rsid w:val="002449B2"/>
    <w:rsid w:val="00245EDA"/>
    <w:rsid w:val="0024611A"/>
    <w:rsid w:val="00250342"/>
    <w:rsid w:val="00250E26"/>
    <w:rsid w:val="0025139A"/>
    <w:rsid w:val="00251707"/>
    <w:rsid w:val="00252428"/>
    <w:rsid w:val="002529BF"/>
    <w:rsid w:val="00252BEE"/>
    <w:rsid w:val="00252C4E"/>
    <w:rsid w:val="00252E32"/>
    <w:rsid w:val="00253476"/>
    <w:rsid w:val="00253A69"/>
    <w:rsid w:val="00253BF6"/>
    <w:rsid w:val="00253F52"/>
    <w:rsid w:val="002545CC"/>
    <w:rsid w:val="002548E8"/>
    <w:rsid w:val="002556DD"/>
    <w:rsid w:val="0025733E"/>
    <w:rsid w:val="002576B4"/>
    <w:rsid w:val="002576DE"/>
    <w:rsid w:val="00257CB0"/>
    <w:rsid w:val="00257DD5"/>
    <w:rsid w:val="00260077"/>
    <w:rsid w:val="00260276"/>
    <w:rsid w:val="0026057F"/>
    <w:rsid w:val="00260664"/>
    <w:rsid w:val="00261B32"/>
    <w:rsid w:val="00261EDA"/>
    <w:rsid w:val="00262F5B"/>
    <w:rsid w:val="002630A7"/>
    <w:rsid w:val="00263242"/>
    <w:rsid w:val="00263CB7"/>
    <w:rsid w:val="0026437E"/>
    <w:rsid w:val="00264465"/>
    <w:rsid w:val="002647B8"/>
    <w:rsid w:val="002647DC"/>
    <w:rsid w:val="002648A0"/>
    <w:rsid w:val="00264B4C"/>
    <w:rsid w:val="0026624B"/>
    <w:rsid w:val="002701E3"/>
    <w:rsid w:val="00270CE2"/>
    <w:rsid w:val="002729E5"/>
    <w:rsid w:val="00273A8C"/>
    <w:rsid w:val="00274167"/>
    <w:rsid w:val="002741FC"/>
    <w:rsid w:val="00274BA7"/>
    <w:rsid w:val="00275540"/>
    <w:rsid w:val="00275655"/>
    <w:rsid w:val="00276627"/>
    <w:rsid w:val="00276976"/>
    <w:rsid w:val="00276A2B"/>
    <w:rsid w:val="0027778E"/>
    <w:rsid w:val="0027785D"/>
    <w:rsid w:val="00281C65"/>
    <w:rsid w:val="00281ED8"/>
    <w:rsid w:val="00282730"/>
    <w:rsid w:val="00283B22"/>
    <w:rsid w:val="00283B73"/>
    <w:rsid w:val="00283EC8"/>
    <w:rsid w:val="00284D1C"/>
    <w:rsid w:val="002853FF"/>
    <w:rsid w:val="00285742"/>
    <w:rsid w:val="00285776"/>
    <w:rsid w:val="00286667"/>
    <w:rsid w:val="0028719A"/>
    <w:rsid w:val="00290397"/>
    <w:rsid w:val="002905C5"/>
    <w:rsid w:val="00290828"/>
    <w:rsid w:val="002915DB"/>
    <w:rsid w:val="0029198E"/>
    <w:rsid w:val="00292031"/>
    <w:rsid w:val="002921BF"/>
    <w:rsid w:val="00293C67"/>
    <w:rsid w:val="00294209"/>
    <w:rsid w:val="00294C5F"/>
    <w:rsid w:val="002955D1"/>
    <w:rsid w:val="00295ADC"/>
    <w:rsid w:val="00295C73"/>
    <w:rsid w:val="0029622A"/>
    <w:rsid w:val="002969C7"/>
    <w:rsid w:val="00297275"/>
    <w:rsid w:val="0029728A"/>
    <w:rsid w:val="00297413"/>
    <w:rsid w:val="00297665"/>
    <w:rsid w:val="002A0A43"/>
    <w:rsid w:val="002A1128"/>
    <w:rsid w:val="002A15A9"/>
    <w:rsid w:val="002A15B0"/>
    <w:rsid w:val="002A15D3"/>
    <w:rsid w:val="002A17F3"/>
    <w:rsid w:val="002A243E"/>
    <w:rsid w:val="002A2869"/>
    <w:rsid w:val="002A2C0C"/>
    <w:rsid w:val="002A313E"/>
    <w:rsid w:val="002A380A"/>
    <w:rsid w:val="002A47D2"/>
    <w:rsid w:val="002A54A5"/>
    <w:rsid w:val="002A5880"/>
    <w:rsid w:val="002A5B6F"/>
    <w:rsid w:val="002A6322"/>
    <w:rsid w:val="002A65EC"/>
    <w:rsid w:val="002A6F13"/>
    <w:rsid w:val="002A6F5D"/>
    <w:rsid w:val="002A70BF"/>
    <w:rsid w:val="002A72EA"/>
    <w:rsid w:val="002A7A4E"/>
    <w:rsid w:val="002A7CC6"/>
    <w:rsid w:val="002A7EB6"/>
    <w:rsid w:val="002B0094"/>
    <w:rsid w:val="002B035F"/>
    <w:rsid w:val="002B05FF"/>
    <w:rsid w:val="002B0D40"/>
    <w:rsid w:val="002B0DC1"/>
    <w:rsid w:val="002B1906"/>
    <w:rsid w:val="002B1ADC"/>
    <w:rsid w:val="002B1E03"/>
    <w:rsid w:val="002B3017"/>
    <w:rsid w:val="002B376E"/>
    <w:rsid w:val="002B3A4C"/>
    <w:rsid w:val="002B3CDD"/>
    <w:rsid w:val="002B3FC7"/>
    <w:rsid w:val="002B51FD"/>
    <w:rsid w:val="002B56F6"/>
    <w:rsid w:val="002B5E36"/>
    <w:rsid w:val="002B6121"/>
    <w:rsid w:val="002B61D1"/>
    <w:rsid w:val="002B64F7"/>
    <w:rsid w:val="002B7268"/>
    <w:rsid w:val="002C056E"/>
    <w:rsid w:val="002C0C96"/>
    <w:rsid w:val="002C0D9F"/>
    <w:rsid w:val="002C0EAC"/>
    <w:rsid w:val="002C1AA4"/>
    <w:rsid w:val="002C3881"/>
    <w:rsid w:val="002C5078"/>
    <w:rsid w:val="002C534E"/>
    <w:rsid w:val="002C5844"/>
    <w:rsid w:val="002C59E2"/>
    <w:rsid w:val="002C5C93"/>
    <w:rsid w:val="002C63FA"/>
    <w:rsid w:val="002C65A0"/>
    <w:rsid w:val="002C6A0C"/>
    <w:rsid w:val="002C6E0A"/>
    <w:rsid w:val="002C7249"/>
    <w:rsid w:val="002C7657"/>
    <w:rsid w:val="002C77B5"/>
    <w:rsid w:val="002D0717"/>
    <w:rsid w:val="002D0923"/>
    <w:rsid w:val="002D1E8F"/>
    <w:rsid w:val="002D20C7"/>
    <w:rsid w:val="002D3854"/>
    <w:rsid w:val="002D45A7"/>
    <w:rsid w:val="002D4698"/>
    <w:rsid w:val="002D46D1"/>
    <w:rsid w:val="002D4973"/>
    <w:rsid w:val="002D54BA"/>
    <w:rsid w:val="002D6711"/>
    <w:rsid w:val="002D68A7"/>
    <w:rsid w:val="002D7A33"/>
    <w:rsid w:val="002D7DCE"/>
    <w:rsid w:val="002E010F"/>
    <w:rsid w:val="002E0297"/>
    <w:rsid w:val="002E0A21"/>
    <w:rsid w:val="002E1BDA"/>
    <w:rsid w:val="002E3451"/>
    <w:rsid w:val="002E37F3"/>
    <w:rsid w:val="002E4DF6"/>
    <w:rsid w:val="002E516C"/>
    <w:rsid w:val="002E5428"/>
    <w:rsid w:val="002E5DFE"/>
    <w:rsid w:val="002E5F94"/>
    <w:rsid w:val="002E5FCE"/>
    <w:rsid w:val="002E62F5"/>
    <w:rsid w:val="002E634B"/>
    <w:rsid w:val="002E75DE"/>
    <w:rsid w:val="002E7B6D"/>
    <w:rsid w:val="002E7BBB"/>
    <w:rsid w:val="002F005D"/>
    <w:rsid w:val="002F00A9"/>
    <w:rsid w:val="002F043B"/>
    <w:rsid w:val="002F047B"/>
    <w:rsid w:val="002F0C2E"/>
    <w:rsid w:val="002F12E4"/>
    <w:rsid w:val="002F13A8"/>
    <w:rsid w:val="002F1C05"/>
    <w:rsid w:val="002F1F98"/>
    <w:rsid w:val="002F21B9"/>
    <w:rsid w:val="002F221E"/>
    <w:rsid w:val="002F2266"/>
    <w:rsid w:val="002F2707"/>
    <w:rsid w:val="002F2F27"/>
    <w:rsid w:val="002F2FC8"/>
    <w:rsid w:val="002F3BFC"/>
    <w:rsid w:val="002F3E8B"/>
    <w:rsid w:val="002F3FAE"/>
    <w:rsid w:val="002F450A"/>
    <w:rsid w:val="002F5559"/>
    <w:rsid w:val="002F5868"/>
    <w:rsid w:val="002F5F9F"/>
    <w:rsid w:val="002F614D"/>
    <w:rsid w:val="002F6545"/>
    <w:rsid w:val="002F74D9"/>
    <w:rsid w:val="002F7E29"/>
    <w:rsid w:val="003007DB"/>
    <w:rsid w:val="003012B1"/>
    <w:rsid w:val="00301FB9"/>
    <w:rsid w:val="003023AE"/>
    <w:rsid w:val="00302A37"/>
    <w:rsid w:val="00304137"/>
    <w:rsid w:val="003043DF"/>
    <w:rsid w:val="00304495"/>
    <w:rsid w:val="003048C4"/>
    <w:rsid w:val="0030498C"/>
    <w:rsid w:val="00306904"/>
    <w:rsid w:val="00306D4A"/>
    <w:rsid w:val="00310345"/>
    <w:rsid w:val="00310CC7"/>
    <w:rsid w:val="003129D4"/>
    <w:rsid w:val="00312B0B"/>
    <w:rsid w:val="0031348C"/>
    <w:rsid w:val="00313B2D"/>
    <w:rsid w:val="00314A4C"/>
    <w:rsid w:val="00315B15"/>
    <w:rsid w:val="0031603C"/>
    <w:rsid w:val="003163FD"/>
    <w:rsid w:val="00317410"/>
    <w:rsid w:val="00317EC1"/>
    <w:rsid w:val="00320D92"/>
    <w:rsid w:val="00321FB2"/>
    <w:rsid w:val="00322131"/>
    <w:rsid w:val="0032250F"/>
    <w:rsid w:val="00322D1C"/>
    <w:rsid w:val="00323145"/>
    <w:rsid w:val="00323486"/>
    <w:rsid w:val="00323636"/>
    <w:rsid w:val="00324D14"/>
    <w:rsid w:val="0032503D"/>
    <w:rsid w:val="00325F8A"/>
    <w:rsid w:val="003265BE"/>
    <w:rsid w:val="003267D4"/>
    <w:rsid w:val="003278D5"/>
    <w:rsid w:val="00327C91"/>
    <w:rsid w:val="00330639"/>
    <w:rsid w:val="00331BDB"/>
    <w:rsid w:val="0033228F"/>
    <w:rsid w:val="00332376"/>
    <w:rsid w:val="00332DA4"/>
    <w:rsid w:val="0033307D"/>
    <w:rsid w:val="003352B2"/>
    <w:rsid w:val="0033541D"/>
    <w:rsid w:val="003356F7"/>
    <w:rsid w:val="003357C4"/>
    <w:rsid w:val="00335920"/>
    <w:rsid w:val="00335B1D"/>
    <w:rsid w:val="00335DA9"/>
    <w:rsid w:val="003360AB"/>
    <w:rsid w:val="00336115"/>
    <w:rsid w:val="003366E6"/>
    <w:rsid w:val="0033674F"/>
    <w:rsid w:val="00337AAB"/>
    <w:rsid w:val="0034073E"/>
    <w:rsid w:val="0034159C"/>
    <w:rsid w:val="0034237C"/>
    <w:rsid w:val="00342C0D"/>
    <w:rsid w:val="00342E80"/>
    <w:rsid w:val="00343B6A"/>
    <w:rsid w:val="0034439C"/>
    <w:rsid w:val="0034554E"/>
    <w:rsid w:val="003468B3"/>
    <w:rsid w:val="0034723B"/>
    <w:rsid w:val="0034758D"/>
    <w:rsid w:val="00347CD9"/>
    <w:rsid w:val="00347FC1"/>
    <w:rsid w:val="00350558"/>
    <w:rsid w:val="003511FB"/>
    <w:rsid w:val="0035230D"/>
    <w:rsid w:val="003525E5"/>
    <w:rsid w:val="0035263A"/>
    <w:rsid w:val="00353A07"/>
    <w:rsid w:val="00353BBA"/>
    <w:rsid w:val="00353D69"/>
    <w:rsid w:val="00353F3C"/>
    <w:rsid w:val="00354194"/>
    <w:rsid w:val="003542A0"/>
    <w:rsid w:val="003544A8"/>
    <w:rsid w:val="003545D6"/>
    <w:rsid w:val="00354868"/>
    <w:rsid w:val="003559C6"/>
    <w:rsid w:val="0035659A"/>
    <w:rsid w:val="003573B8"/>
    <w:rsid w:val="0035753E"/>
    <w:rsid w:val="003600A4"/>
    <w:rsid w:val="0036019D"/>
    <w:rsid w:val="0036128F"/>
    <w:rsid w:val="0036245D"/>
    <w:rsid w:val="00362AAF"/>
    <w:rsid w:val="003638C4"/>
    <w:rsid w:val="00363AF6"/>
    <w:rsid w:val="0036429A"/>
    <w:rsid w:val="003650D2"/>
    <w:rsid w:val="003658C0"/>
    <w:rsid w:val="00365A26"/>
    <w:rsid w:val="00365AF4"/>
    <w:rsid w:val="00365C5F"/>
    <w:rsid w:val="00366B07"/>
    <w:rsid w:val="00366E6A"/>
    <w:rsid w:val="003672A6"/>
    <w:rsid w:val="00367EFC"/>
    <w:rsid w:val="00370E04"/>
    <w:rsid w:val="00371040"/>
    <w:rsid w:val="00371287"/>
    <w:rsid w:val="00371EAD"/>
    <w:rsid w:val="00372A22"/>
    <w:rsid w:val="00372AEC"/>
    <w:rsid w:val="00372C79"/>
    <w:rsid w:val="003731BD"/>
    <w:rsid w:val="00374035"/>
    <w:rsid w:val="00374AE3"/>
    <w:rsid w:val="00374B4E"/>
    <w:rsid w:val="0037510B"/>
    <w:rsid w:val="003752FD"/>
    <w:rsid w:val="00375A0D"/>
    <w:rsid w:val="00375CF3"/>
    <w:rsid w:val="00377474"/>
    <w:rsid w:val="00377B53"/>
    <w:rsid w:val="00377BC9"/>
    <w:rsid w:val="00381869"/>
    <w:rsid w:val="003818ED"/>
    <w:rsid w:val="00381A78"/>
    <w:rsid w:val="00382498"/>
    <w:rsid w:val="00382FCE"/>
    <w:rsid w:val="00383692"/>
    <w:rsid w:val="00383CF4"/>
    <w:rsid w:val="003854DE"/>
    <w:rsid w:val="00385BC1"/>
    <w:rsid w:val="00386063"/>
    <w:rsid w:val="003863E2"/>
    <w:rsid w:val="00386EC0"/>
    <w:rsid w:val="0039002D"/>
    <w:rsid w:val="00390079"/>
    <w:rsid w:val="00390542"/>
    <w:rsid w:val="003916E0"/>
    <w:rsid w:val="003920D9"/>
    <w:rsid w:val="003921DC"/>
    <w:rsid w:val="00393426"/>
    <w:rsid w:val="00393547"/>
    <w:rsid w:val="00393BF0"/>
    <w:rsid w:val="00394E5A"/>
    <w:rsid w:val="0039535F"/>
    <w:rsid w:val="003955DE"/>
    <w:rsid w:val="00395691"/>
    <w:rsid w:val="0039607E"/>
    <w:rsid w:val="00396257"/>
    <w:rsid w:val="003977CC"/>
    <w:rsid w:val="00397954"/>
    <w:rsid w:val="00397A84"/>
    <w:rsid w:val="003A00BC"/>
    <w:rsid w:val="003A1E55"/>
    <w:rsid w:val="003A23E9"/>
    <w:rsid w:val="003A3293"/>
    <w:rsid w:val="003A3574"/>
    <w:rsid w:val="003A3B22"/>
    <w:rsid w:val="003A3B83"/>
    <w:rsid w:val="003A4016"/>
    <w:rsid w:val="003A4090"/>
    <w:rsid w:val="003A4E89"/>
    <w:rsid w:val="003A5F07"/>
    <w:rsid w:val="003A6D58"/>
    <w:rsid w:val="003A70BF"/>
    <w:rsid w:val="003A722F"/>
    <w:rsid w:val="003A770D"/>
    <w:rsid w:val="003A77E0"/>
    <w:rsid w:val="003A7C6D"/>
    <w:rsid w:val="003B1CDF"/>
    <w:rsid w:val="003B224B"/>
    <w:rsid w:val="003B2628"/>
    <w:rsid w:val="003B2740"/>
    <w:rsid w:val="003B298D"/>
    <w:rsid w:val="003B31DA"/>
    <w:rsid w:val="003B36A8"/>
    <w:rsid w:val="003B4193"/>
    <w:rsid w:val="003B4A1D"/>
    <w:rsid w:val="003B530F"/>
    <w:rsid w:val="003B5FA3"/>
    <w:rsid w:val="003B6511"/>
    <w:rsid w:val="003B65BB"/>
    <w:rsid w:val="003B681B"/>
    <w:rsid w:val="003B6F09"/>
    <w:rsid w:val="003C0173"/>
    <w:rsid w:val="003C03F9"/>
    <w:rsid w:val="003C0411"/>
    <w:rsid w:val="003C1CF1"/>
    <w:rsid w:val="003C23A5"/>
    <w:rsid w:val="003C377D"/>
    <w:rsid w:val="003C4B09"/>
    <w:rsid w:val="003C54AD"/>
    <w:rsid w:val="003C59FB"/>
    <w:rsid w:val="003C5A47"/>
    <w:rsid w:val="003C645C"/>
    <w:rsid w:val="003C70AC"/>
    <w:rsid w:val="003C7383"/>
    <w:rsid w:val="003C7686"/>
    <w:rsid w:val="003C770D"/>
    <w:rsid w:val="003C7AFB"/>
    <w:rsid w:val="003C7F9F"/>
    <w:rsid w:val="003D0841"/>
    <w:rsid w:val="003D0917"/>
    <w:rsid w:val="003D170F"/>
    <w:rsid w:val="003D1840"/>
    <w:rsid w:val="003D197E"/>
    <w:rsid w:val="003D1CF7"/>
    <w:rsid w:val="003D2769"/>
    <w:rsid w:val="003D3E12"/>
    <w:rsid w:val="003D4E43"/>
    <w:rsid w:val="003D5A31"/>
    <w:rsid w:val="003D5C89"/>
    <w:rsid w:val="003D5D8E"/>
    <w:rsid w:val="003D63C1"/>
    <w:rsid w:val="003D63D7"/>
    <w:rsid w:val="003D727E"/>
    <w:rsid w:val="003D7483"/>
    <w:rsid w:val="003E0E33"/>
    <w:rsid w:val="003E1713"/>
    <w:rsid w:val="003E18D8"/>
    <w:rsid w:val="003E1E06"/>
    <w:rsid w:val="003E256B"/>
    <w:rsid w:val="003E263F"/>
    <w:rsid w:val="003E2BD5"/>
    <w:rsid w:val="003E32FC"/>
    <w:rsid w:val="003E3475"/>
    <w:rsid w:val="003E419B"/>
    <w:rsid w:val="003E43A9"/>
    <w:rsid w:val="003E43B5"/>
    <w:rsid w:val="003E5273"/>
    <w:rsid w:val="003E7604"/>
    <w:rsid w:val="003E7B7E"/>
    <w:rsid w:val="003F0A3C"/>
    <w:rsid w:val="003F14C7"/>
    <w:rsid w:val="003F22C6"/>
    <w:rsid w:val="003F2D60"/>
    <w:rsid w:val="003F3659"/>
    <w:rsid w:val="003F473B"/>
    <w:rsid w:val="003F6240"/>
    <w:rsid w:val="003F6532"/>
    <w:rsid w:val="003F7233"/>
    <w:rsid w:val="003F79E3"/>
    <w:rsid w:val="004011BB"/>
    <w:rsid w:val="00401828"/>
    <w:rsid w:val="00401D79"/>
    <w:rsid w:val="00402083"/>
    <w:rsid w:val="004020E1"/>
    <w:rsid w:val="004033A8"/>
    <w:rsid w:val="00404D64"/>
    <w:rsid w:val="004056D3"/>
    <w:rsid w:val="00405B14"/>
    <w:rsid w:val="004071FC"/>
    <w:rsid w:val="00407693"/>
    <w:rsid w:val="00407CD1"/>
    <w:rsid w:val="00411817"/>
    <w:rsid w:val="00411B5E"/>
    <w:rsid w:val="00411E29"/>
    <w:rsid w:val="0041212C"/>
    <w:rsid w:val="004121C5"/>
    <w:rsid w:val="00414329"/>
    <w:rsid w:val="00414682"/>
    <w:rsid w:val="00414CB6"/>
    <w:rsid w:val="00414FD2"/>
    <w:rsid w:val="0041552C"/>
    <w:rsid w:val="00415D89"/>
    <w:rsid w:val="00415DE3"/>
    <w:rsid w:val="00416852"/>
    <w:rsid w:val="00416C37"/>
    <w:rsid w:val="0042007D"/>
    <w:rsid w:val="0042032D"/>
    <w:rsid w:val="004221D1"/>
    <w:rsid w:val="0042247E"/>
    <w:rsid w:val="004227BC"/>
    <w:rsid w:val="00422C94"/>
    <w:rsid w:val="00422E71"/>
    <w:rsid w:val="00423856"/>
    <w:rsid w:val="004248E3"/>
    <w:rsid w:val="004249E6"/>
    <w:rsid w:val="00424BA2"/>
    <w:rsid w:val="0042525B"/>
    <w:rsid w:val="00425743"/>
    <w:rsid w:val="00431BAA"/>
    <w:rsid w:val="00432AE7"/>
    <w:rsid w:val="004337E7"/>
    <w:rsid w:val="0043452F"/>
    <w:rsid w:val="00434E1F"/>
    <w:rsid w:val="00436086"/>
    <w:rsid w:val="0043611A"/>
    <w:rsid w:val="00436384"/>
    <w:rsid w:val="00436604"/>
    <w:rsid w:val="00437383"/>
    <w:rsid w:val="00440378"/>
    <w:rsid w:val="004409BC"/>
    <w:rsid w:val="00440AB2"/>
    <w:rsid w:val="0044122F"/>
    <w:rsid w:val="004412B7"/>
    <w:rsid w:val="004426A7"/>
    <w:rsid w:val="004439FC"/>
    <w:rsid w:val="00443E8D"/>
    <w:rsid w:val="00444F73"/>
    <w:rsid w:val="00445410"/>
    <w:rsid w:val="00445AB5"/>
    <w:rsid w:val="004468F5"/>
    <w:rsid w:val="004479B0"/>
    <w:rsid w:val="004515F1"/>
    <w:rsid w:val="00452C88"/>
    <w:rsid w:val="00454071"/>
    <w:rsid w:val="004543D4"/>
    <w:rsid w:val="004547BF"/>
    <w:rsid w:val="00454817"/>
    <w:rsid w:val="004562EF"/>
    <w:rsid w:val="004571B5"/>
    <w:rsid w:val="004578AC"/>
    <w:rsid w:val="00457EAE"/>
    <w:rsid w:val="00457F59"/>
    <w:rsid w:val="00460419"/>
    <w:rsid w:val="00460560"/>
    <w:rsid w:val="0046061E"/>
    <w:rsid w:val="00461921"/>
    <w:rsid w:val="004621C0"/>
    <w:rsid w:val="00463162"/>
    <w:rsid w:val="004637A5"/>
    <w:rsid w:val="00464710"/>
    <w:rsid w:val="004647B5"/>
    <w:rsid w:val="004647CB"/>
    <w:rsid w:val="00464FF4"/>
    <w:rsid w:val="0046698E"/>
    <w:rsid w:val="004715D1"/>
    <w:rsid w:val="00471832"/>
    <w:rsid w:val="00471B9F"/>
    <w:rsid w:val="00472E6A"/>
    <w:rsid w:val="00473235"/>
    <w:rsid w:val="0047416A"/>
    <w:rsid w:val="00474509"/>
    <w:rsid w:val="00474C21"/>
    <w:rsid w:val="00474DB0"/>
    <w:rsid w:val="0047605A"/>
    <w:rsid w:val="0047612B"/>
    <w:rsid w:val="0047640E"/>
    <w:rsid w:val="0047678B"/>
    <w:rsid w:val="004775B0"/>
    <w:rsid w:val="00477FFB"/>
    <w:rsid w:val="004801B7"/>
    <w:rsid w:val="00480A40"/>
    <w:rsid w:val="00480A6B"/>
    <w:rsid w:val="0048134E"/>
    <w:rsid w:val="00481868"/>
    <w:rsid w:val="00481B12"/>
    <w:rsid w:val="00482797"/>
    <w:rsid w:val="00482C47"/>
    <w:rsid w:val="00483905"/>
    <w:rsid w:val="0048392B"/>
    <w:rsid w:val="00484129"/>
    <w:rsid w:val="004844BE"/>
    <w:rsid w:val="00484504"/>
    <w:rsid w:val="00485436"/>
    <w:rsid w:val="00485D23"/>
    <w:rsid w:val="00486970"/>
    <w:rsid w:val="00486B5C"/>
    <w:rsid w:val="004874B2"/>
    <w:rsid w:val="00487E4D"/>
    <w:rsid w:val="00490C93"/>
    <w:rsid w:val="00490F1C"/>
    <w:rsid w:val="00491FA5"/>
    <w:rsid w:val="00492229"/>
    <w:rsid w:val="00492600"/>
    <w:rsid w:val="0049270F"/>
    <w:rsid w:val="004929FE"/>
    <w:rsid w:val="00492CA9"/>
    <w:rsid w:val="00492F25"/>
    <w:rsid w:val="00495093"/>
    <w:rsid w:val="004950F0"/>
    <w:rsid w:val="00495F29"/>
    <w:rsid w:val="00496D10"/>
    <w:rsid w:val="00496E65"/>
    <w:rsid w:val="00497496"/>
    <w:rsid w:val="00497903"/>
    <w:rsid w:val="00497DC3"/>
    <w:rsid w:val="004A05DE"/>
    <w:rsid w:val="004A0AC7"/>
    <w:rsid w:val="004A0AFB"/>
    <w:rsid w:val="004A0B16"/>
    <w:rsid w:val="004A15DF"/>
    <w:rsid w:val="004A17E2"/>
    <w:rsid w:val="004A28C5"/>
    <w:rsid w:val="004A3A67"/>
    <w:rsid w:val="004A49C7"/>
    <w:rsid w:val="004A4AF3"/>
    <w:rsid w:val="004A4B38"/>
    <w:rsid w:val="004A5844"/>
    <w:rsid w:val="004A654B"/>
    <w:rsid w:val="004A663D"/>
    <w:rsid w:val="004A6792"/>
    <w:rsid w:val="004A68B1"/>
    <w:rsid w:val="004A6A18"/>
    <w:rsid w:val="004A7BAB"/>
    <w:rsid w:val="004B00CB"/>
    <w:rsid w:val="004B01D9"/>
    <w:rsid w:val="004B049C"/>
    <w:rsid w:val="004B04EA"/>
    <w:rsid w:val="004B07EE"/>
    <w:rsid w:val="004B08C7"/>
    <w:rsid w:val="004B0E3B"/>
    <w:rsid w:val="004B1328"/>
    <w:rsid w:val="004B1C42"/>
    <w:rsid w:val="004B28C8"/>
    <w:rsid w:val="004B336F"/>
    <w:rsid w:val="004B4C54"/>
    <w:rsid w:val="004B62D3"/>
    <w:rsid w:val="004B656C"/>
    <w:rsid w:val="004B65CD"/>
    <w:rsid w:val="004B672F"/>
    <w:rsid w:val="004B6A64"/>
    <w:rsid w:val="004B6C5C"/>
    <w:rsid w:val="004B741E"/>
    <w:rsid w:val="004B7792"/>
    <w:rsid w:val="004B7D3B"/>
    <w:rsid w:val="004C00CF"/>
    <w:rsid w:val="004C0555"/>
    <w:rsid w:val="004C2137"/>
    <w:rsid w:val="004C2B49"/>
    <w:rsid w:val="004C2DEA"/>
    <w:rsid w:val="004C389E"/>
    <w:rsid w:val="004C3D39"/>
    <w:rsid w:val="004C44FD"/>
    <w:rsid w:val="004C684C"/>
    <w:rsid w:val="004C6996"/>
    <w:rsid w:val="004C6A3C"/>
    <w:rsid w:val="004C7B7E"/>
    <w:rsid w:val="004D082E"/>
    <w:rsid w:val="004D2305"/>
    <w:rsid w:val="004D3308"/>
    <w:rsid w:val="004D4222"/>
    <w:rsid w:val="004D4B24"/>
    <w:rsid w:val="004D4E8F"/>
    <w:rsid w:val="004D53E2"/>
    <w:rsid w:val="004D5E08"/>
    <w:rsid w:val="004D5EFF"/>
    <w:rsid w:val="004D63F2"/>
    <w:rsid w:val="004D66B7"/>
    <w:rsid w:val="004D7494"/>
    <w:rsid w:val="004D7DD9"/>
    <w:rsid w:val="004E1356"/>
    <w:rsid w:val="004E1530"/>
    <w:rsid w:val="004E283A"/>
    <w:rsid w:val="004E49F2"/>
    <w:rsid w:val="004E647D"/>
    <w:rsid w:val="004E64C9"/>
    <w:rsid w:val="004E6962"/>
    <w:rsid w:val="004E6F4E"/>
    <w:rsid w:val="004E7369"/>
    <w:rsid w:val="004E7D28"/>
    <w:rsid w:val="004F02D5"/>
    <w:rsid w:val="004F0323"/>
    <w:rsid w:val="004F0438"/>
    <w:rsid w:val="004F063F"/>
    <w:rsid w:val="004F11BF"/>
    <w:rsid w:val="004F1283"/>
    <w:rsid w:val="004F1471"/>
    <w:rsid w:val="004F2033"/>
    <w:rsid w:val="004F4E16"/>
    <w:rsid w:val="004F522E"/>
    <w:rsid w:val="004F661D"/>
    <w:rsid w:val="004F6A42"/>
    <w:rsid w:val="005003BE"/>
    <w:rsid w:val="00500B98"/>
    <w:rsid w:val="00501362"/>
    <w:rsid w:val="00502080"/>
    <w:rsid w:val="0050279C"/>
    <w:rsid w:val="005028B1"/>
    <w:rsid w:val="00502B34"/>
    <w:rsid w:val="005030DF"/>
    <w:rsid w:val="00503762"/>
    <w:rsid w:val="005038AF"/>
    <w:rsid w:val="00504C82"/>
    <w:rsid w:val="00504D85"/>
    <w:rsid w:val="00506361"/>
    <w:rsid w:val="005069C0"/>
    <w:rsid w:val="00507377"/>
    <w:rsid w:val="0050759F"/>
    <w:rsid w:val="005075B5"/>
    <w:rsid w:val="005076A5"/>
    <w:rsid w:val="00510BF1"/>
    <w:rsid w:val="005110D6"/>
    <w:rsid w:val="0051114C"/>
    <w:rsid w:val="00512E9E"/>
    <w:rsid w:val="00513FE9"/>
    <w:rsid w:val="00514340"/>
    <w:rsid w:val="00514736"/>
    <w:rsid w:val="00514762"/>
    <w:rsid w:val="00514BFB"/>
    <w:rsid w:val="0051766B"/>
    <w:rsid w:val="0051786B"/>
    <w:rsid w:val="00517956"/>
    <w:rsid w:val="005179C8"/>
    <w:rsid w:val="0052018C"/>
    <w:rsid w:val="005219AE"/>
    <w:rsid w:val="00521DAB"/>
    <w:rsid w:val="005220B7"/>
    <w:rsid w:val="005223AE"/>
    <w:rsid w:val="005234AF"/>
    <w:rsid w:val="00523574"/>
    <w:rsid w:val="00523739"/>
    <w:rsid w:val="00523ABA"/>
    <w:rsid w:val="005241BB"/>
    <w:rsid w:val="00524FA4"/>
    <w:rsid w:val="00525B95"/>
    <w:rsid w:val="00526B90"/>
    <w:rsid w:val="00527E86"/>
    <w:rsid w:val="00530943"/>
    <w:rsid w:val="00531DB2"/>
    <w:rsid w:val="00532483"/>
    <w:rsid w:val="00532B64"/>
    <w:rsid w:val="005332EB"/>
    <w:rsid w:val="00533CBC"/>
    <w:rsid w:val="00533E14"/>
    <w:rsid w:val="00534974"/>
    <w:rsid w:val="00535119"/>
    <w:rsid w:val="00535FD8"/>
    <w:rsid w:val="0053679E"/>
    <w:rsid w:val="005372DE"/>
    <w:rsid w:val="00537485"/>
    <w:rsid w:val="00537512"/>
    <w:rsid w:val="00537B87"/>
    <w:rsid w:val="00537D61"/>
    <w:rsid w:val="00537EE0"/>
    <w:rsid w:val="005401FE"/>
    <w:rsid w:val="005408AE"/>
    <w:rsid w:val="00540C1E"/>
    <w:rsid w:val="0054212A"/>
    <w:rsid w:val="00542A80"/>
    <w:rsid w:val="00542AB5"/>
    <w:rsid w:val="005430E9"/>
    <w:rsid w:val="00543CC3"/>
    <w:rsid w:val="005445A5"/>
    <w:rsid w:val="0054605D"/>
    <w:rsid w:val="00546706"/>
    <w:rsid w:val="005469E8"/>
    <w:rsid w:val="00547B4B"/>
    <w:rsid w:val="00550226"/>
    <w:rsid w:val="0055148F"/>
    <w:rsid w:val="00551559"/>
    <w:rsid w:val="0055156E"/>
    <w:rsid w:val="005527F6"/>
    <w:rsid w:val="00552FEE"/>
    <w:rsid w:val="00554AE6"/>
    <w:rsid w:val="00555806"/>
    <w:rsid w:val="00555C27"/>
    <w:rsid w:val="00556306"/>
    <w:rsid w:val="005564F1"/>
    <w:rsid w:val="00557F23"/>
    <w:rsid w:val="005600DC"/>
    <w:rsid w:val="00560758"/>
    <w:rsid w:val="005608A6"/>
    <w:rsid w:val="00560FD1"/>
    <w:rsid w:val="00561175"/>
    <w:rsid w:val="00562136"/>
    <w:rsid w:val="00562A6B"/>
    <w:rsid w:val="005641E2"/>
    <w:rsid w:val="00564216"/>
    <w:rsid w:val="00566D67"/>
    <w:rsid w:val="00567511"/>
    <w:rsid w:val="00567F43"/>
    <w:rsid w:val="00570B73"/>
    <w:rsid w:val="00571F84"/>
    <w:rsid w:val="0057221D"/>
    <w:rsid w:val="00572BF2"/>
    <w:rsid w:val="00572C04"/>
    <w:rsid w:val="00572CBA"/>
    <w:rsid w:val="0057404C"/>
    <w:rsid w:val="00574628"/>
    <w:rsid w:val="00574BA9"/>
    <w:rsid w:val="00575CFC"/>
    <w:rsid w:val="00576DD9"/>
    <w:rsid w:val="0057735A"/>
    <w:rsid w:val="0057769F"/>
    <w:rsid w:val="00577AAD"/>
    <w:rsid w:val="00580093"/>
    <w:rsid w:val="005806C5"/>
    <w:rsid w:val="00581AF5"/>
    <w:rsid w:val="00582796"/>
    <w:rsid w:val="0058326A"/>
    <w:rsid w:val="00583D10"/>
    <w:rsid w:val="00584362"/>
    <w:rsid w:val="00584615"/>
    <w:rsid w:val="00585919"/>
    <w:rsid w:val="00585930"/>
    <w:rsid w:val="00585D5A"/>
    <w:rsid w:val="005862B0"/>
    <w:rsid w:val="0058771D"/>
    <w:rsid w:val="005900BC"/>
    <w:rsid w:val="00590436"/>
    <w:rsid w:val="005914B3"/>
    <w:rsid w:val="00592D4C"/>
    <w:rsid w:val="005936AA"/>
    <w:rsid w:val="005938FF"/>
    <w:rsid w:val="00594010"/>
    <w:rsid w:val="005946C6"/>
    <w:rsid w:val="00595118"/>
    <w:rsid w:val="00595338"/>
    <w:rsid w:val="00597328"/>
    <w:rsid w:val="0059759F"/>
    <w:rsid w:val="00597820"/>
    <w:rsid w:val="00597CE5"/>
    <w:rsid w:val="00597D2F"/>
    <w:rsid w:val="005A0686"/>
    <w:rsid w:val="005A075D"/>
    <w:rsid w:val="005A1092"/>
    <w:rsid w:val="005A1AF8"/>
    <w:rsid w:val="005A30AA"/>
    <w:rsid w:val="005A3C97"/>
    <w:rsid w:val="005A3EFC"/>
    <w:rsid w:val="005A45BB"/>
    <w:rsid w:val="005A4D21"/>
    <w:rsid w:val="005A4D4A"/>
    <w:rsid w:val="005A6035"/>
    <w:rsid w:val="005A6848"/>
    <w:rsid w:val="005A6A63"/>
    <w:rsid w:val="005A6A9E"/>
    <w:rsid w:val="005A70EB"/>
    <w:rsid w:val="005A72DB"/>
    <w:rsid w:val="005A733D"/>
    <w:rsid w:val="005A75C5"/>
    <w:rsid w:val="005A7735"/>
    <w:rsid w:val="005A785C"/>
    <w:rsid w:val="005B026F"/>
    <w:rsid w:val="005B0295"/>
    <w:rsid w:val="005B17D0"/>
    <w:rsid w:val="005B3011"/>
    <w:rsid w:val="005B3497"/>
    <w:rsid w:val="005B38D3"/>
    <w:rsid w:val="005B5500"/>
    <w:rsid w:val="005B5690"/>
    <w:rsid w:val="005B5CD9"/>
    <w:rsid w:val="005B623F"/>
    <w:rsid w:val="005B694E"/>
    <w:rsid w:val="005B6BA0"/>
    <w:rsid w:val="005B6C8A"/>
    <w:rsid w:val="005B7B99"/>
    <w:rsid w:val="005C0243"/>
    <w:rsid w:val="005C0350"/>
    <w:rsid w:val="005C043E"/>
    <w:rsid w:val="005C0B37"/>
    <w:rsid w:val="005C0F4D"/>
    <w:rsid w:val="005C15FF"/>
    <w:rsid w:val="005C1C4B"/>
    <w:rsid w:val="005C1FD8"/>
    <w:rsid w:val="005C25BC"/>
    <w:rsid w:val="005C3116"/>
    <w:rsid w:val="005C3150"/>
    <w:rsid w:val="005C34C3"/>
    <w:rsid w:val="005C35BE"/>
    <w:rsid w:val="005C36EF"/>
    <w:rsid w:val="005C3CF6"/>
    <w:rsid w:val="005C3D82"/>
    <w:rsid w:val="005C43F6"/>
    <w:rsid w:val="005C5456"/>
    <w:rsid w:val="005C563A"/>
    <w:rsid w:val="005C5BD1"/>
    <w:rsid w:val="005C5D06"/>
    <w:rsid w:val="005C694C"/>
    <w:rsid w:val="005C6A8B"/>
    <w:rsid w:val="005C6BF5"/>
    <w:rsid w:val="005C6C2E"/>
    <w:rsid w:val="005C72B1"/>
    <w:rsid w:val="005D05A1"/>
    <w:rsid w:val="005D05BA"/>
    <w:rsid w:val="005D06FD"/>
    <w:rsid w:val="005D11CC"/>
    <w:rsid w:val="005D131B"/>
    <w:rsid w:val="005D13A0"/>
    <w:rsid w:val="005D1F6A"/>
    <w:rsid w:val="005D2023"/>
    <w:rsid w:val="005D26B6"/>
    <w:rsid w:val="005D34EE"/>
    <w:rsid w:val="005D3878"/>
    <w:rsid w:val="005D4577"/>
    <w:rsid w:val="005D4D1B"/>
    <w:rsid w:val="005D4D23"/>
    <w:rsid w:val="005D4F6E"/>
    <w:rsid w:val="005D583D"/>
    <w:rsid w:val="005D5845"/>
    <w:rsid w:val="005D59F7"/>
    <w:rsid w:val="005D5AB0"/>
    <w:rsid w:val="005D6853"/>
    <w:rsid w:val="005D6B46"/>
    <w:rsid w:val="005D6DC0"/>
    <w:rsid w:val="005D72D4"/>
    <w:rsid w:val="005D7479"/>
    <w:rsid w:val="005D7A26"/>
    <w:rsid w:val="005D7A27"/>
    <w:rsid w:val="005D7A2E"/>
    <w:rsid w:val="005E0080"/>
    <w:rsid w:val="005E02E2"/>
    <w:rsid w:val="005E1ED0"/>
    <w:rsid w:val="005E4051"/>
    <w:rsid w:val="005E40AA"/>
    <w:rsid w:val="005E53A8"/>
    <w:rsid w:val="005E5DA9"/>
    <w:rsid w:val="005E5FCB"/>
    <w:rsid w:val="005E6AAB"/>
    <w:rsid w:val="005E7C1D"/>
    <w:rsid w:val="005F02B4"/>
    <w:rsid w:val="005F03EF"/>
    <w:rsid w:val="005F07AC"/>
    <w:rsid w:val="005F099F"/>
    <w:rsid w:val="005F2159"/>
    <w:rsid w:val="005F252F"/>
    <w:rsid w:val="005F2F9A"/>
    <w:rsid w:val="005F33BB"/>
    <w:rsid w:val="005F3F8E"/>
    <w:rsid w:val="005F40DF"/>
    <w:rsid w:val="005F410D"/>
    <w:rsid w:val="005F4489"/>
    <w:rsid w:val="005F4A0A"/>
    <w:rsid w:val="005F5205"/>
    <w:rsid w:val="005F5326"/>
    <w:rsid w:val="005F54DF"/>
    <w:rsid w:val="005F7445"/>
    <w:rsid w:val="00600281"/>
    <w:rsid w:val="0060040B"/>
    <w:rsid w:val="00600B7C"/>
    <w:rsid w:val="00600DAA"/>
    <w:rsid w:val="00601142"/>
    <w:rsid w:val="00601629"/>
    <w:rsid w:val="0060173D"/>
    <w:rsid w:val="0060183C"/>
    <w:rsid w:val="00601BBD"/>
    <w:rsid w:val="00602027"/>
    <w:rsid w:val="006027B7"/>
    <w:rsid w:val="00602CE4"/>
    <w:rsid w:val="0060358D"/>
    <w:rsid w:val="00604511"/>
    <w:rsid w:val="006046D3"/>
    <w:rsid w:val="00604FEF"/>
    <w:rsid w:val="00605156"/>
    <w:rsid w:val="00605A3A"/>
    <w:rsid w:val="00605B8C"/>
    <w:rsid w:val="00605F84"/>
    <w:rsid w:val="0060623C"/>
    <w:rsid w:val="006067E7"/>
    <w:rsid w:val="00607D1D"/>
    <w:rsid w:val="00610AC1"/>
    <w:rsid w:val="00610D76"/>
    <w:rsid w:val="00611B12"/>
    <w:rsid w:val="00612858"/>
    <w:rsid w:val="00612F64"/>
    <w:rsid w:val="006133FE"/>
    <w:rsid w:val="00613DFE"/>
    <w:rsid w:val="00613E7B"/>
    <w:rsid w:val="006140BE"/>
    <w:rsid w:val="006140E9"/>
    <w:rsid w:val="00614695"/>
    <w:rsid w:val="00614F8D"/>
    <w:rsid w:val="00615597"/>
    <w:rsid w:val="0062077F"/>
    <w:rsid w:val="006210F9"/>
    <w:rsid w:val="00621A99"/>
    <w:rsid w:val="00621E03"/>
    <w:rsid w:val="006224D7"/>
    <w:rsid w:val="00622989"/>
    <w:rsid w:val="00623DB7"/>
    <w:rsid w:val="00623F71"/>
    <w:rsid w:val="006240BD"/>
    <w:rsid w:val="00624748"/>
    <w:rsid w:val="00624F92"/>
    <w:rsid w:val="006255C5"/>
    <w:rsid w:val="006259AB"/>
    <w:rsid w:val="00626402"/>
    <w:rsid w:val="00626515"/>
    <w:rsid w:val="00626CF2"/>
    <w:rsid w:val="00627134"/>
    <w:rsid w:val="006273CB"/>
    <w:rsid w:val="00627A72"/>
    <w:rsid w:val="00627D51"/>
    <w:rsid w:val="00627EC3"/>
    <w:rsid w:val="0063068D"/>
    <w:rsid w:val="00630B5B"/>
    <w:rsid w:val="00630EF4"/>
    <w:rsid w:val="00631874"/>
    <w:rsid w:val="006325D5"/>
    <w:rsid w:val="00632CE0"/>
    <w:rsid w:val="00633DB2"/>
    <w:rsid w:val="00633FB9"/>
    <w:rsid w:val="00633FBE"/>
    <w:rsid w:val="006340B3"/>
    <w:rsid w:val="00634EB5"/>
    <w:rsid w:val="00635023"/>
    <w:rsid w:val="0063510D"/>
    <w:rsid w:val="00635385"/>
    <w:rsid w:val="00635559"/>
    <w:rsid w:val="00635FFE"/>
    <w:rsid w:val="006363C9"/>
    <w:rsid w:val="006373B0"/>
    <w:rsid w:val="0063774D"/>
    <w:rsid w:val="00637CFA"/>
    <w:rsid w:val="006402DA"/>
    <w:rsid w:val="0064097A"/>
    <w:rsid w:val="00641318"/>
    <w:rsid w:val="00641BCF"/>
    <w:rsid w:val="0064352D"/>
    <w:rsid w:val="006436BA"/>
    <w:rsid w:val="00643A9D"/>
    <w:rsid w:val="00644B81"/>
    <w:rsid w:val="00644B90"/>
    <w:rsid w:val="00645BF4"/>
    <w:rsid w:val="00646165"/>
    <w:rsid w:val="00646CC0"/>
    <w:rsid w:val="00647247"/>
    <w:rsid w:val="006472BD"/>
    <w:rsid w:val="0064744C"/>
    <w:rsid w:val="00647C35"/>
    <w:rsid w:val="006501CD"/>
    <w:rsid w:val="00650779"/>
    <w:rsid w:val="00650D90"/>
    <w:rsid w:val="006516C1"/>
    <w:rsid w:val="00651D87"/>
    <w:rsid w:val="006528F2"/>
    <w:rsid w:val="006529CC"/>
    <w:rsid w:val="006539FC"/>
    <w:rsid w:val="00653DBA"/>
    <w:rsid w:val="006546EE"/>
    <w:rsid w:val="00654842"/>
    <w:rsid w:val="0065498B"/>
    <w:rsid w:val="006549F0"/>
    <w:rsid w:val="00654AEB"/>
    <w:rsid w:val="00654BD1"/>
    <w:rsid w:val="00654E91"/>
    <w:rsid w:val="00655783"/>
    <w:rsid w:val="00655F05"/>
    <w:rsid w:val="00656380"/>
    <w:rsid w:val="0065699B"/>
    <w:rsid w:val="00656C4F"/>
    <w:rsid w:val="00657005"/>
    <w:rsid w:val="0065727B"/>
    <w:rsid w:val="0065792C"/>
    <w:rsid w:val="00657BB0"/>
    <w:rsid w:val="00657DB4"/>
    <w:rsid w:val="006608EE"/>
    <w:rsid w:val="00660BD4"/>
    <w:rsid w:val="00660F6A"/>
    <w:rsid w:val="00662463"/>
    <w:rsid w:val="00662CB1"/>
    <w:rsid w:val="00663120"/>
    <w:rsid w:val="00663AF1"/>
    <w:rsid w:val="00664734"/>
    <w:rsid w:val="006652EB"/>
    <w:rsid w:val="006653BA"/>
    <w:rsid w:val="006658AC"/>
    <w:rsid w:val="00665FB9"/>
    <w:rsid w:val="006667FB"/>
    <w:rsid w:val="00666E09"/>
    <w:rsid w:val="00666E74"/>
    <w:rsid w:val="0066773B"/>
    <w:rsid w:val="006708AA"/>
    <w:rsid w:val="00670DE4"/>
    <w:rsid w:val="006715E6"/>
    <w:rsid w:val="00671753"/>
    <w:rsid w:val="00671C42"/>
    <w:rsid w:val="006723E6"/>
    <w:rsid w:val="00672B05"/>
    <w:rsid w:val="00672CA4"/>
    <w:rsid w:val="00672E45"/>
    <w:rsid w:val="00673941"/>
    <w:rsid w:val="00674090"/>
    <w:rsid w:val="00674097"/>
    <w:rsid w:val="00674ACC"/>
    <w:rsid w:val="00675A2D"/>
    <w:rsid w:val="00676D04"/>
    <w:rsid w:val="006778DE"/>
    <w:rsid w:val="006800F5"/>
    <w:rsid w:val="006822E9"/>
    <w:rsid w:val="00682382"/>
    <w:rsid w:val="00682627"/>
    <w:rsid w:val="00682AC1"/>
    <w:rsid w:val="00682E39"/>
    <w:rsid w:val="00683853"/>
    <w:rsid w:val="00683A5E"/>
    <w:rsid w:val="00683B8B"/>
    <w:rsid w:val="006840AE"/>
    <w:rsid w:val="00684CBF"/>
    <w:rsid w:val="00685177"/>
    <w:rsid w:val="006853AC"/>
    <w:rsid w:val="00685B4E"/>
    <w:rsid w:val="00685BAD"/>
    <w:rsid w:val="006862C2"/>
    <w:rsid w:val="006865B3"/>
    <w:rsid w:val="00686A3C"/>
    <w:rsid w:val="00686ADC"/>
    <w:rsid w:val="00687053"/>
    <w:rsid w:val="006873A1"/>
    <w:rsid w:val="00687B86"/>
    <w:rsid w:val="00690D43"/>
    <w:rsid w:val="006914D8"/>
    <w:rsid w:val="00691B1B"/>
    <w:rsid w:val="00692882"/>
    <w:rsid w:val="00694BDA"/>
    <w:rsid w:val="0069525B"/>
    <w:rsid w:val="00695AB6"/>
    <w:rsid w:val="00695D63"/>
    <w:rsid w:val="0069617A"/>
    <w:rsid w:val="0069686C"/>
    <w:rsid w:val="006970CE"/>
    <w:rsid w:val="0069731A"/>
    <w:rsid w:val="006A045E"/>
    <w:rsid w:val="006A0D5D"/>
    <w:rsid w:val="006A177B"/>
    <w:rsid w:val="006A1E6B"/>
    <w:rsid w:val="006A260C"/>
    <w:rsid w:val="006A30EC"/>
    <w:rsid w:val="006A32F4"/>
    <w:rsid w:val="006A397A"/>
    <w:rsid w:val="006A3E60"/>
    <w:rsid w:val="006A520A"/>
    <w:rsid w:val="006A6454"/>
    <w:rsid w:val="006A6EFA"/>
    <w:rsid w:val="006A6F3C"/>
    <w:rsid w:val="006A714C"/>
    <w:rsid w:val="006A7284"/>
    <w:rsid w:val="006A7466"/>
    <w:rsid w:val="006A7B1B"/>
    <w:rsid w:val="006B0126"/>
    <w:rsid w:val="006B06DA"/>
    <w:rsid w:val="006B08B9"/>
    <w:rsid w:val="006B0A0E"/>
    <w:rsid w:val="006B0B94"/>
    <w:rsid w:val="006B0BED"/>
    <w:rsid w:val="006B16C2"/>
    <w:rsid w:val="006B19A1"/>
    <w:rsid w:val="006B1A03"/>
    <w:rsid w:val="006B1F56"/>
    <w:rsid w:val="006B23C9"/>
    <w:rsid w:val="006B2C1C"/>
    <w:rsid w:val="006B3008"/>
    <w:rsid w:val="006B3DC2"/>
    <w:rsid w:val="006B4170"/>
    <w:rsid w:val="006B4F35"/>
    <w:rsid w:val="006B60A6"/>
    <w:rsid w:val="006B6B6E"/>
    <w:rsid w:val="006B6D30"/>
    <w:rsid w:val="006B7510"/>
    <w:rsid w:val="006B7570"/>
    <w:rsid w:val="006B7E27"/>
    <w:rsid w:val="006B7E82"/>
    <w:rsid w:val="006B7F82"/>
    <w:rsid w:val="006C016F"/>
    <w:rsid w:val="006C02F6"/>
    <w:rsid w:val="006C035A"/>
    <w:rsid w:val="006C062B"/>
    <w:rsid w:val="006C0F5D"/>
    <w:rsid w:val="006C15CB"/>
    <w:rsid w:val="006C1E8B"/>
    <w:rsid w:val="006C2503"/>
    <w:rsid w:val="006C4442"/>
    <w:rsid w:val="006C4FBD"/>
    <w:rsid w:val="006C51EE"/>
    <w:rsid w:val="006C5370"/>
    <w:rsid w:val="006C5B76"/>
    <w:rsid w:val="006C6188"/>
    <w:rsid w:val="006C68A2"/>
    <w:rsid w:val="006C7413"/>
    <w:rsid w:val="006C78F2"/>
    <w:rsid w:val="006D01F8"/>
    <w:rsid w:val="006D0406"/>
    <w:rsid w:val="006D12F1"/>
    <w:rsid w:val="006D1546"/>
    <w:rsid w:val="006D1789"/>
    <w:rsid w:val="006D1B81"/>
    <w:rsid w:val="006D1D5E"/>
    <w:rsid w:val="006D1E96"/>
    <w:rsid w:val="006D375C"/>
    <w:rsid w:val="006D38D1"/>
    <w:rsid w:val="006D40A7"/>
    <w:rsid w:val="006D4EE8"/>
    <w:rsid w:val="006D583A"/>
    <w:rsid w:val="006D5849"/>
    <w:rsid w:val="006D5C2E"/>
    <w:rsid w:val="006D6765"/>
    <w:rsid w:val="006D6D9A"/>
    <w:rsid w:val="006D6F90"/>
    <w:rsid w:val="006E03A7"/>
    <w:rsid w:val="006E11BD"/>
    <w:rsid w:val="006E1535"/>
    <w:rsid w:val="006E1F60"/>
    <w:rsid w:val="006E267F"/>
    <w:rsid w:val="006E29CE"/>
    <w:rsid w:val="006E2DC8"/>
    <w:rsid w:val="006E2DD8"/>
    <w:rsid w:val="006E446F"/>
    <w:rsid w:val="006E54B2"/>
    <w:rsid w:val="006E5952"/>
    <w:rsid w:val="006E5E53"/>
    <w:rsid w:val="006E6364"/>
    <w:rsid w:val="006E703D"/>
    <w:rsid w:val="006E74F9"/>
    <w:rsid w:val="006E7978"/>
    <w:rsid w:val="006F0088"/>
    <w:rsid w:val="006F06EE"/>
    <w:rsid w:val="006F0B90"/>
    <w:rsid w:val="006F1014"/>
    <w:rsid w:val="006F2389"/>
    <w:rsid w:val="006F2843"/>
    <w:rsid w:val="006F2A33"/>
    <w:rsid w:val="006F2E9E"/>
    <w:rsid w:val="006F3531"/>
    <w:rsid w:val="006F3DB4"/>
    <w:rsid w:val="006F4114"/>
    <w:rsid w:val="006F443C"/>
    <w:rsid w:val="006F46B3"/>
    <w:rsid w:val="006F4B33"/>
    <w:rsid w:val="006F4BF6"/>
    <w:rsid w:val="006F5209"/>
    <w:rsid w:val="006F5401"/>
    <w:rsid w:val="006F5A92"/>
    <w:rsid w:val="006F71E4"/>
    <w:rsid w:val="006F71E6"/>
    <w:rsid w:val="006F7C7C"/>
    <w:rsid w:val="007008E7"/>
    <w:rsid w:val="00701FF5"/>
    <w:rsid w:val="0070218C"/>
    <w:rsid w:val="00702286"/>
    <w:rsid w:val="007028DD"/>
    <w:rsid w:val="00702D44"/>
    <w:rsid w:val="00702EFE"/>
    <w:rsid w:val="00704C94"/>
    <w:rsid w:val="00705277"/>
    <w:rsid w:val="00705BF6"/>
    <w:rsid w:val="0070685D"/>
    <w:rsid w:val="00710790"/>
    <w:rsid w:val="00710C2C"/>
    <w:rsid w:val="00711B4E"/>
    <w:rsid w:val="00711EBD"/>
    <w:rsid w:val="0071382A"/>
    <w:rsid w:val="0071489B"/>
    <w:rsid w:val="00715044"/>
    <w:rsid w:val="007154D5"/>
    <w:rsid w:val="00715785"/>
    <w:rsid w:val="00715CBA"/>
    <w:rsid w:val="00715DF5"/>
    <w:rsid w:val="0071706D"/>
    <w:rsid w:val="00717BB7"/>
    <w:rsid w:val="007205E0"/>
    <w:rsid w:val="0072084B"/>
    <w:rsid w:val="00722043"/>
    <w:rsid w:val="00723220"/>
    <w:rsid w:val="0072399C"/>
    <w:rsid w:val="00723EC4"/>
    <w:rsid w:val="00723EFA"/>
    <w:rsid w:val="007245E1"/>
    <w:rsid w:val="00724873"/>
    <w:rsid w:val="00724FF7"/>
    <w:rsid w:val="00725965"/>
    <w:rsid w:val="00725B52"/>
    <w:rsid w:val="0072650F"/>
    <w:rsid w:val="00726CC0"/>
    <w:rsid w:val="00727930"/>
    <w:rsid w:val="00730723"/>
    <w:rsid w:val="0073072A"/>
    <w:rsid w:val="00730B1D"/>
    <w:rsid w:val="00731483"/>
    <w:rsid w:val="00731B6C"/>
    <w:rsid w:val="00731DA4"/>
    <w:rsid w:val="00732168"/>
    <w:rsid w:val="00732F12"/>
    <w:rsid w:val="0073328D"/>
    <w:rsid w:val="00733427"/>
    <w:rsid w:val="0073414D"/>
    <w:rsid w:val="007356F0"/>
    <w:rsid w:val="007360E1"/>
    <w:rsid w:val="007376B9"/>
    <w:rsid w:val="0073792E"/>
    <w:rsid w:val="007407F2"/>
    <w:rsid w:val="00740B81"/>
    <w:rsid w:val="00741511"/>
    <w:rsid w:val="00741543"/>
    <w:rsid w:val="00741C8F"/>
    <w:rsid w:val="00742597"/>
    <w:rsid w:val="0074274D"/>
    <w:rsid w:val="007433DE"/>
    <w:rsid w:val="007433F0"/>
    <w:rsid w:val="007437CD"/>
    <w:rsid w:val="00743FDA"/>
    <w:rsid w:val="00744243"/>
    <w:rsid w:val="00744B17"/>
    <w:rsid w:val="00744D9A"/>
    <w:rsid w:val="00744FEC"/>
    <w:rsid w:val="00746356"/>
    <w:rsid w:val="00746696"/>
    <w:rsid w:val="007468A1"/>
    <w:rsid w:val="00747A31"/>
    <w:rsid w:val="00747B1F"/>
    <w:rsid w:val="00747B82"/>
    <w:rsid w:val="00750879"/>
    <w:rsid w:val="0075092D"/>
    <w:rsid w:val="007517D2"/>
    <w:rsid w:val="00751805"/>
    <w:rsid w:val="00751B5C"/>
    <w:rsid w:val="00751B86"/>
    <w:rsid w:val="0075240A"/>
    <w:rsid w:val="00752CAD"/>
    <w:rsid w:val="00752F83"/>
    <w:rsid w:val="00754DBF"/>
    <w:rsid w:val="00755026"/>
    <w:rsid w:val="00755285"/>
    <w:rsid w:val="00755452"/>
    <w:rsid w:val="00756154"/>
    <w:rsid w:val="0075745F"/>
    <w:rsid w:val="00757665"/>
    <w:rsid w:val="0076160B"/>
    <w:rsid w:val="00762A38"/>
    <w:rsid w:val="00762B15"/>
    <w:rsid w:val="00763245"/>
    <w:rsid w:val="00763508"/>
    <w:rsid w:val="0076369A"/>
    <w:rsid w:val="00763961"/>
    <w:rsid w:val="00763A11"/>
    <w:rsid w:val="0076428F"/>
    <w:rsid w:val="00766A00"/>
    <w:rsid w:val="00766C65"/>
    <w:rsid w:val="007678B9"/>
    <w:rsid w:val="007679FB"/>
    <w:rsid w:val="00767A1A"/>
    <w:rsid w:val="00767FA5"/>
    <w:rsid w:val="00770C49"/>
    <w:rsid w:val="00771161"/>
    <w:rsid w:val="0077138C"/>
    <w:rsid w:val="007714BA"/>
    <w:rsid w:val="00771D9C"/>
    <w:rsid w:val="007722B0"/>
    <w:rsid w:val="00772BA5"/>
    <w:rsid w:val="00772FC9"/>
    <w:rsid w:val="00773D25"/>
    <w:rsid w:val="00773FEE"/>
    <w:rsid w:val="0077402A"/>
    <w:rsid w:val="0077424E"/>
    <w:rsid w:val="00774607"/>
    <w:rsid w:val="00774660"/>
    <w:rsid w:val="007747EE"/>
    <w:rsid w:val="0077509E"/>
    <w:rsid w:val="00775E22"/>
    <w:rsid w:val="00776386"/>
    <w:rsid w:val="0077710D"/>
    <w:rsid w:val="00777FF8"/>
    <w:rsid w:val="0078041D"/>
    <w:rsid w:val="0078103D"/>
    <w:rsid w:val="00781AB6"/>
    <w:rsid w:val="00781B7D"/>
    <w:rsid w:val="00781C10"/>
    <w:rsid w:val="0078282D"/>
    <w:rsid w:val="007832EE"/>
    <w:rsid w:val="00783469"/>
    <w:rsid w:val="00783A1E"/>
    <w:rsid w:val="00785871"/>
    <w:rsid w:val="00786AD2"/>
    <w:rsid w:val="00786D91"/>
    <w:rsid w:val="0079082C"/>
    <w:rsid w:val="00790D92"/>
    <w:rsid w:val="00791A2C"/>
    <w:rsid w:val="0079307C"/>
    <w:rsid w:val="007934DD"/>
    <w:rsid w:val="007942C9"/>
    <w:rsid w:val="00794A1C"/>
    <w:rsid w:val="00794D33"/>
    <w:rsid w:val="00794E13"/>
    <w:rsid w:val="00797182"/>
    <w:rsid w:val="00797775"/>
    <w:rsid w:val="007A04CA"/>
    <w:rsid w:val="007A04D0"/>
    <w:rsid w:val="007A086B"/>
    <w:rsid w:val="007A0C36"/>
    <w:rsid w:val="007A0E17"/>
    <w:rsid w:val="007A13ED"/>
    <w:rsid w:val="007A1EB5"/>
    <w:rsid w:val="007A2154"/>
    <w:rsid w:val="007A3759"/>
    <w:rsid w:val="007A3794"/>
    <w:rsid w:val="007A3BDA"/>
    <w:rsid w:val="007A4256"/>
    <w:rsid w:val="007A4923"/>
    <w:rsid w:val="007A4B6C"/>
    <w:rsid w:val="007A4EB5"/>
    <w:rsid w:val="007A64DC"/>
    <w:rsid w:val="007A6B2E"/>
    <w:rsid w:val="007A71B9"/>
    <w:rsid w:val="007B0E4C"/>
    <w:rsid w:val="007B1132"/>
    <w:rsid w:val="007B1773"/>
    <w:rsid w:val="007B209A"/>
    <w:rsid w:val="007B2141"/>
    <w:rsid w:val="007B2198"/>
    <w:rsid w:val="007B30B2"/>
    <w:rsid w:val="007B3315"/>
    <w:rsid w:val="007B42DD"/>
    <w:rsid w:val="007B4412"/>
    <w:rsid w:val="007B4AF3"/>
    <w:rsid w:val="007B5E8A"/>
    <w:rsid w:val="007B6F87"/>
    <w:rsid w:val="007B73C6"/>
    <w:rsid w:val="007B7883"/>
    <w:rsid w:val="007B7D0E"/>
    <w:rsid w:val="007B7F74"/>
    <w:rsid w:val="007C1A2D"/>
    <w:rsid w:val="007C1E72"/>
    <w:rsid w:val="007C218B"/>
    <w:rsid w:val="007C27B7"/>
    <w:rsid w:val="007C60CB"/>
    <w:rsid w:val="007C6432"/>
    <w:rsid w:val="007C6774"/>
    <w:rsid w:val="007C6EB5"/>
    <w:rsid w:val="007C7324"/>
    <w:rsid w:val="007C7351"/>
    <w:rsid w:val="007C77E2"/>
    <w:rsid w:val="007C79E1"/>
    <w:rsid w:val="007D024E"/>
    <w:rsid w:val="007D1F8C"/>
    <w:rsid w:val="007D2115"/>
    <w:rsid w:val="007D33B6"/>
    <w:rsid w:val="007D3450"/>
    <w:rsid w:val="007D3BE1"/>
    <w:rsid w:val="007D4528"/>
    <w:rsid w:val="007D4F8A"/>
    <w:rsid w:val="007D5505"/>
    <w:rsid w:val="007D55F6"/>
    <w:rsid w:val="007D5979"/>
    <w:rsid w:val="007D5C63"/>
    <w:rsid w:val="007D6464"/>
    <w:rsid w:val="007D65B1"/>
    <w:rsid w:val="007D6844"/>
    <w:rsid w:val="007D75FF"/>
    <w:rsid w:val="007D7E6E"/>
    <w:rsid w:val="007E03D5"/>
    <w:rsid w:val="007E0AC5"/>
    <w:rsid w:val="007E2625"/>
    <w:rsid w:val="007E2805"/>
    <w:rsid w:val="007E385B"/>
    <w:rsid w:val="007E3E6E"/>
    <w:rsid w:val="007E441F"/>
    <w:rsid w:val="007E4717"/>
    <w:rsid w:val="007E4C28"/>
    <w:rsid w:val="007E65EF"/>
    <w:rsid w:val="007E6F21"/>
    <w:rsid w:val="007E700A"/>
    <w:rsid w:val="007E752D"/>
    <w:rsid w:val="007E7738"/>
    <w:rsid w:val="007F0207"/>
    <w:rsid w:val="007F0FA4"/>
    <w:rsid w:val="007F1C89"/>
    <w:rsid w:val="007F21FC"/>
    <w:rsid w:val="007F30AF"/>
    <w:rsid w:val="007F3274"/>
    <w:rsid w:val="007F35C4"/>
    <w:rsid w:val="007F3BDE"/>
    <w:rsid w:val="007F443E"/>
    <w:rsid w:val="007F53D3"/>
    <w:rsid w:val="007F5411"/>
    <w:rsid w:val="007F5AE9"/>
    <w:rsid w:val="007F5B22"/>
    <w:rsid w:val="007F7252"/>
    <w:rsid w:val="00800677"/>
    <w:rsid w:val="00801914"/>
    <w:rsid w:val="00801DBE"/>
    <w:rsid w:val="00801EA4"/>
    <w:rsid w:val="008031A8"/>
    <w:rsid w:val="0080386F"/>
    <w:rsid w:val="008046F3"/>
    <w:rsid w:val="0080496B"/>
    <w:rsid w:val="00804AD1"/>
    <w:rsid w:val="00805D05"/>
    <w:rsid w:val="00805E03"/>
    <w:rsid w:val="00807067"/>
    <w:rsid w:val="00807EDC"/>
    <w:rsid w:val="00811347"/>
    <w:rsid w:val="008120D4"/>
    <w:rsid w:val="00812B69"/>
    <w:rsid w:val="00812D9C"/>
    <w:rsid w:val="00813DE3"/>
    <w:rsid w:val="00813EEF"/>
    <w:rsid w:val="00814198"/>
    <w:rsid w:val="0081447E"/>
    <w:rsid w:val="0081459F"/>
    <w:rsid w:val="00814E6A"/>
    <w:rsid w:val="008152C2"/>
    <w:rsid w:val="00815573"/>
    <w:rsid w:val="008158BC"/>
    <w:rsid w:val="00815F90"/>
    <w:rsid w:val="00820ADF"/>
    <w:rsid w:val="00820E1F"/>
    <w:rsid w:val="008216BD"/>
    <w:rsid w:val="00821912"/>
    <w:rsid w:val="00821978"/>
    <w:rsid w:val="008220FD"/>
    <w:rsid w:val="008246FB"/>
    <w:rsid w:val="00824C6C"/>
    <w:rsid w:val="00825088"/>
    <w:rsid w:val="00825195"/>
    <w:rsid w:val="008262DB"/>
    <w:rsid w:val="00826442"/>
    <w:rsid w:val="0082693F"/>
    <w:rsid w:val="008274F3"/>
    <w:rsid w:val="008277C2"/>
    <w:rsid w:val="00827F12"/>
    <w:rsid w:val="00827F68"/>
    <w:rsid w:val="008300B3"/>
    <w:rsid w:val="0083016D"/>
    <w:rsid w:val="00830FC4"/>
    <w:rsid w:val="00831489"/>
    <w:rsid w:val="008317CA"/>
    <w:rsid w:val="008320A1"/>
    <w:rsid w:val="00832EF9"/>
    <w:rsid w:val="008331AF"/>
    <w:rsid w:val="00833B4C"/>
    <w:rsid w:val="00833F51"/>
    <w:rsid w:val="00834109"/>
    <w:rsid w:val="00835841"/>
    <w:rsid w:val="00835E5B"/>
    <w:rsid w:val="00836053"/>
    <w:rsid w:val="00837E56"/>
    <w:rsid w:val="0084056A"/>
    <w:rsid w:val="008406F6"/>
    <w:rsid w:val="0084086C"/>
    <w:rsid w:val="00842134"/>
    <w:rsid w:val="008421C4"/>
    <w:rsid w:val="00842304"/>
    <w:rsid w:val="00842749"/>
    <w:rsid w:val="00842979"/>
    <w:rsid w:val="008430F2"/>
    <w:rsid w:val="00843C1F"/>
    <w:rsid w:val="00843CD2"/>
    <w:rsid w:val="008443BF"/>
    <w:rsid w:val="0084441B"/>
    <w:rsid w:val="008451F3"/>
    <w:rsid w:val="00845EAE"/>
    <w:rsid w:val="0084636D"/>
    <w:rsid w:val="008464A9"/>
    <w:rsid w:val="00847A87"/>
    <w:rsid w:val="00847DD3"/>
    <w:rsid w:val="008504EC"/>
    <w:rsid w:val="00850E4F"/>
    <w:rsid w:val="008516A9"/>
    <w:rsid w:val="00851974"/>
    <w:rsid w:val="00852199"/>
    <w:rsid w:val="00852AEF"/>
    <w:rsid w:val="008538A2"/>
    <w:rsid w:val="0085399D"/>
    <w:rsid w:val="00853F70"/>
    <w:rsid w:val="0085425C"/>
    <w:rsid w:val="008545FC"/>
    <w:rsid w:val="008547AA"/>
    <w:rsid w:val="00855E26"/>
    <w:rsid w:val="00856252"/>
    <w:rsid w:val="0085625B"/>
    <w:rsid w:val="00856268"/>
    <w:rsid w:val="008564E1"/>
    <w:rsid w:val="008571C2"/>
    <w:rsid w:val="008601D6"/>
    <w:rsid w:val="008609AB"/>
    <w:rsid w:val="00860B9D"/>
    <w:rsid w:val="00861288"/>
    <w:rsid w:val="008612F6"/>
    <w:rsid w:val="008612FA"/>
    <w:rsid w:val="00861681"/>
    <w:rsid w:val="008616CE"/>
    <w:rsid w:val="008620E5"/>
    <w:rsid w:val="008630E9"/>
    <w:rsid w:val="008638A7"/>
    <w:rsid w:val="00863A74"/>
    <w:rsid w:val="00864053"/>
    <w:rsid w:val="00864350"/>
    <w:rsid w:val="00864E1B"/>
    <w:rsid w:val="0086658D"/>
    <w:rsid w:val="00866B9C"/>
    <w:rsid w:val="00866C37"/>
    <w:rsid w:val="008670EA"/>
    <w:rsid w:val="008677AA"/>
    <w:rsid w:val="00867B77"/>
    <w:rsid w:val="00870717"/>
    <w:rsid w:val="00870C06"/>
    <w:rsid w:val="0087140D"/>
    <w:rsid w:val="008717CE"/>
    <w:rsid w:val="0087297E"/>
    <w:rsid w:val="008729DB"/>
    <w:rsid w:val="00873E00"/>
    <w:rsid w:val="008742EB"/>
    <w:rsid w:val="0087497C"/>
    <w:rsid w:val="00874CCD"/>
    <w:rsid w:val="008758E8"/>
    <w:rsid w:val="00875A24"/>
    <w:rsid w:val="00876757"/>
    <w:rsid w:val="00876A48"/>
    <w:rsid w:val="00876F9C"/>
    <w:rsid w:val="00877084"/>
    <w:rsid w:val="008773B3"/>
    <w:rsid w:val="0087768B"/>
    <w:rsid w:val="00877AC1"/>
    <w:rsid w:val="00877B20"/>
    <w:rsid w:val="00877D32"/>
    <w:rsid w:val="0088111D"/>
    <w:rsid w:val="008817C0"/>
    <w:rsid w:val="00881B52"/>
    <w:rsid w:val="00881C4B"/>
    <w:rsid w:val="00882FB7"/>
    <w:rsid w:val="00883547"/>
    <w:rsid w:val="00883603"/>
    <w:rsid w:val="00883885"/>
    <w:rsid w:val="00884A50"/>
    <w:rsid w:val="00885D45"/>
    <w:rsid w:val="00886594"/>
    <w:rsid w:val="00887617"/>
    <w:rsid w:val="00887644"/>
    <w:rsid w:val="0089076B"/>
    <w:rsid w:val="008910E0"/>
    <w:rsid w:val="00891866"/>
    <w:rsid w:val="00892516"/>
    <w:rsid w:val="00895899"/>
    <w:rsid w:val="00895BE5"/>
    <w:rsid w:val="00897163"/>
    <w:rsid w:val="00897336"/>
    <w:rsid w:val="008977C6"/>
    <w:rsid w:val="00897841"/>
    <w:rsid w:val="008979EF"/>
    <w:rsid w:val="008A07C1"/>
    <w:rsid w:val="008A0A92"/>
    <w:rsid w:val="008A1800"/>
    <w:rsid w:val="008A1C91"/>
    <w:rsid w:val="008A1FB1"/>
    <w:rsid w:val="008A1FF2"/>
    <w:rsid w:val="008A2205"/>
    <w:rsid w:val="008A2449"/>
    <w:rsid w:val="008A2D11"/>
    <w:rsid w:val="008A2F4D"/>
    <w:rsid w:val="008A38F0"/>
    <w:rsid w:val="008A3DA6"/>
    <w:rsid w:val="008A4037"/>
    <w:rsid w:val="008A5878"/>
    <w:rsid w:val="008A68A6"/>
    <w:rsid w:val="008A6E72"/>
    <w:rsid w:val="008A7BCC"/>
    <w:rsid w:val="008A7CF4"/>
    <w:rsid w:val="008B007F"/>
    <w:rsid w:val="008B05BF"/>
    <w:rsid w:val="008B14AE"/>
    <w:rsid w:val="008B1574"/>
    <w:rsid w:val="008B1648"/>
    <w:rsid w:val="008B1AE8"/>
    <w:rsid w:val="008B1C08"/>
    <w:rsid w:val="008B2834"/>
    <w:rsid w:val="008B344A"/>
    <w:rsid w:val="008B3F03"/>
    <w:rsid w:val="008B46E9"/>
    <w:rsid w:val="008B4A63"/>
    <w:rsid w:val="008B4BD7"/>
    <w:rsid w:val="008B4D0B"/>
    <w:rsid w:val="008B4DF2"/>
    <w:rsid w:val="008B50B3"/>
    <w:rsid w:val="008B51AB"/>
    <w:rsid w:val="008B545E"/>
    <w:rsid w:val="008B5748"/>
    <w:rsid w:val="008B59C1"/>
    <w:rsid w:val="008B5E2B"/>
    <w:rsid w:val="008B5E33"/>
    <w:rsid w:val="008B611E"/>
    <w:rsid w:val="008B6505"/>
    <w:rsid w:val="008C1127"/>
    <w:rsid w:val="008C18D2"/>
    <w:rsid w:val="008C1E07"/>
    <w:rsid w:val="008C26C5"/>
    <w:rsid w:val="008C47E3"/>
    <w:rsid w:val="008C4DB6"/>
    <w:rsid w:val="008C4F97"/>
    <w:rsid w:val="008C5431"/>
    <w:rsid w:val="008C5803"/>
    <w:rsid w:val="008C6528"/>
    <w:rsid w:val="008C6685"/>
    <w:rsid w:val="008C70AB"/>
    <w:rsid w:val="008C76CD"/>
    <w:rsid w:val="008C7815"/>
    <w:rsid w:val="008D074A"/>
    <w:rsid w:val="008D0FC3"/>
    <w:rsid w:val="008D1A97"/>
    <w:rsid w:val="008D237E"/>
    <w:rsid w:val="008D2B0B"/>
    <w:rsid w:val="008D2F07"/>
    <w:rsid w:val="008D31CC"/>
    <w:rsid w:val="008D3259"/>
    <w:rsid w:val="008D3467"/>
    <w:rsid w:val="008D45DC"/>
    <w:rsid w:val="008D5E50"/>
    <w:rsid w:val="008D6132"/>
    <w:rsid w:val="008D6E2A"/>
    <w:rsid w:val="008E02EC"/>
    <w:rsid w:val="008E03FA"/>
    <w:rsid w:val="008E0BA9"/>
    <w:rsid w:val="008E0D54"/>
    <w:rsid w:val="008E0FA7"/>
    <w:rsid w:val="008E1003"/>
    <w:rsid w:val="008E1085"/>
    <w:rsid w:val="008E1207"/>
    <w:rsid w:val="008E1559"/>
    <w:rsid w:val="008E1C75"/>
    <w:rsid w:val="008E257C"/>
    <w:rsid w:val="008E323C"/>
    <w:rsid w:val="008E4159"/>
    <w:rsid w:val="008E4168"/>
    <w:rsid w:val="008E4B93"/>
    <w:rsid w:val="008E4CED"/>
    <w:rsid w:val="008E4EB3"/>
    <w:rsid w:val="008E52E7"/>
    <w:rsid w:val="008E5499"/>
    <w:rsid w:val="008E68AD"/>
    <w:rsid w:val="008F0BA5"/>
    <w:rsid w:val="008F27AC"/>
    <w:rsid w:val="008F298A"/>
    <w:rsid w:val="008F34E0"/>
    <w:rsid w:val="008F41B5"/>
    <w:rsid w:val="008F430E"/>
    <w:rsid w:val="008F4366"/>
    <w:rsid w:val="008F493C"/>
    <w:rsid w:val="008F50E2"/>
    <w:rsid w:val="008F5528"/>
    <w:rsid w:val="008F6258"/>
    <w:rsid w:val="008F62C2"/>
    <w:rsid w:val="008F7506"/>
    <w:rsid w:val="008F7A4B"/>
    <w:rsid w:val="008F7B95"/>
    <w:rsid w:val="008F7C36"/>
    <w:rsid w:val="009006B1"/>
    <w:rsid w:val="00900EBB"/>
    <w:rsid w:val="00900F42"/>
    <w:rsid w:val="0090136B"/>
    <w:rsid w:val="00901480"/>
    <w:rsid w:val="009014C0"/>
    <w:rsid w:val="00901671"/>
    <w:rsid w:val="00901F1B"/>
    <w:rsid w:val="009027C3"/>
    <w:rsid w:val="0090308D"/>
    <w:rsid w:val="00903A12"/>
    <w:rsid w:val="00904249"/>
    <w:rsid w:val="009043C5"/>
    <w:rsid w:val="00905C1A"/>
    <w:rsid w:val="0090770E"/>
    <w:rsid w:val="009078E5"/>
    <w:rsid w:val="00907C53"/>
    <w:rsid w:val="00907CF5"/>
    <w:rsid w:val="00910B4E"/>
    <w:rsid w:val="00911007"/>
    <w:rsid w:val="0091229A"/>
    <w:rsid w:val="00913156"/>
    <w:rsid w:val="00913286"/>
    <w:rsid w:val="009146AE"/>
    <w:rsid w:val="009154F3"/>
    <w:rsid w:val="00915794"/>
    <w:rsid w:val="009171B5"/>
    <w:rsid w:val="009174BB"/>
    <w:rsid w:val="00917884"/>
    <w:rsid w:val="00920B88"/>
    <w:rsid w:val="00921240"/>
    <w:rsid w:val="00921827"/>
    <w:rsid w:val="0092195E"/>
    <w:rsid w:val="00922045"/>
    <w:rsid w:val="00922318"/>
    <w:rsid w:val="0092288A"/>
    <w:rsid w:val="00924809"/>
    <w:rsid w:val="00924D00"/>
    <w:rsid w:val="00924D27"/>
    <w:rsid w:val="009255A5"/>
    <w:rsid w:val="009255E2"/>
    <w:rsid w:val="00925667"/>
    <w:rsid w:val="00926D90"/>
    <w:rsid w:val="009275A9"/>
    <w:rsid w:val="00930678"/>
    <w:rsid w:val="00930CAE"/>
    <w:rsid w:val="00930CD8"/>
    <w:rsid w:val="00930E4A"/>
    <w:rsid w:val="009326E8"/>
    <w:rsid w:val="0093363F"/>
    <w:rsid w:val="00933908"/>
    <w:rsid w:val="00933A5D"/>
    <w:rsid w:val="00933C40"/>
    <w:rsid w:val="009341F2"/>
    <w:rsid w:val="0093422D"/>
    <w:rsid w:val="009346DF"/>
    <w:rsid w:val="00934D01"/>
    <w:rsid w:val="00935E5A"/>
    <w:rsid w:val="00936782"/>
    <w:rsid w:val="00936B5E"/>
    <w:rsid w:val="009374AE"/>
    <w:rsid w:val="0093769D"/>
    <w:rsid w:val="00937CEA"/>
    <w:rsid w:val="0094010F"/>
    <w:rsid w:val="009403F4"/>
    <w:rsid w:val="0094048D"/>
    <w:rsid w:val="009408F9"/>
    <w:rsid w:val="009409AE"/>
    <w:rsid w:val="00940DB4"/>
    <w:rsid w:val="00940EBD"/>
    <w:rsid w:val="00941499"/>
    <w:rsid w:val="009415CE"/>
    <w:rsid w:val="00941FFD"/>
    <w:rsid w:val="009424FB"/>
    <w:rsid w:val="00942504"/>
    <w:rsid w:val="00942806"/>
    <w:rsid w:val="009430BF"/>
    <w:rsid w:val="00943168"/>
    <w:rsid w:val="0094405D"/>
    <w:rsid w:val="0094473A"/>
    <w:rsid w:val="009447A6"/>
    <w:rsid w:val="009450BC"/>
    <w:rsid w:val="00945833"/>
    <w:rsid w:val="009467A5"/>
    <w:rsid w:val="00947633"/>
    <w:rsid w:val="00947792"/>
    <w:rsid w:val="00947A10"/>
    <w:rsid w:val="00947B5B"/>
    <w:rsid w:val="00950D64"/>
    <w:rsid w:val="00950FE5"/>
    <w:rsid w:val="0095181E"/>
    <w:rsid w:val="00951CB0"/>
    <w:rsid w:val="00951CDC"/>
    <w:rsid w:val="009533B2"/>
    <w:rsid w:val="009535DA"/>
    <w:rsid w:val="00953CDD"/>
    <w:rsid w:val="00954FD3"/>
    <w:rsid w:val="0095520C"/>
    <w:rsid w:val="009553AA"/>
    <w:rsid w:val="00955589"/>
    <w:rsid w:val="00955798"/>
    <w:rsid w:val="009558D5"/>
    <w:rsid w:val="0095590C"/>
    <w:rsid w:val="009566D4"/>
    <w:rsid w:val="00956CB8"/>
    <w:rsid w:val="00956D59"/>
    <w:rsid w:val="009576B0"/>
    <w:rsid w:val="00957C11"/>
    <w:rsid w:val="00957DEC"/>
    <w:rsid w:val="00957E98"/>
    <w:rsid w:val="0096039D"/>
    <w:rsid w:val="009603A7"/>
    <w:rsid w:val="009603EC"/>
    <w:rsid w:val="009609E6"/>
    <w:rsid w:val="0096129F"/>
    <w:rsid w:val="00961AC7"/>
    <w:rsid w:val="00961B34"/>
    <w:rsid w:val="00961C01"/>
    <w:rsid w:val="00961C54"/>
    <w:rsid w:val="00962222"/>
    <w:rsid w:val="0096259B"/>
    <w:rsid w:val="0096307B"/>
    <w:rsid w:val="0096354E"/>
    <w:rsid w:val="00963D46"/>
    <w:rsid w:val="00963E5D"/>
    <w:rsid w:val="009641CF"/>
    <w:rsid w:val="00964939"/>
    <w:rsid w:val="00965CD9"/>
    <w:rsid w:val="009668FF"/>
    <w:rsid w:val="00966A5C"/>
    <w:rsid w:val="009672CC"/>
    <w:rsid w:val="00967AE7"/>
    <w:rsid w:val="0097028D"/>
    <w:rsid w:val="00970704"/>
    <w:rsid w:val="0097197F"/>
    <w:rsid w:val="00972CDF"/>
    <w:rsid w:val="009732B5"/>
    <w:rsid w:val="009733D1"/>
    <w:rsid w:val="0097396B"/>
    <w:rsid w:val="00973CAC"/>
    <w:rsid w:val="0097412E"/>
    <w:rsid w:val="00974519"/>
    <w:rsid w:val="009758A9"/>
    <w:rsid w:val="00975C36"/>
    <w:rsid w:val="00975D9A"/>
    <w:rsid w:val="0097674B"/>
    <w:rsid w:val="0097683F"/>
    <w:rsid w:val="009774CF"/>
    <w:rsid w:val="009807BD"/>
    <w:rsid w:val="009809EB"/>
    <w:rsid w:val="009814E8"/>
    <w:rsid w:val="00981CFA"/>
    <w:rsid w:val="00982527"/>
    <w:rsid w:val="00982528"/>
    <w:rsid w:val="00983BA1"/>
    <w:rsid w:val="00984DFB"/>
    <w:rsid w:val="00985035"/>
    <w:rsid w:val="00985267"/>
    <w:rsid w:val="009855D6"/>
    <w:rsid w:val="0098659E"/>
    <w:rsid w:val="00986875"/>
    <w:rsid w:val="00986D48"/>
    <w:rsid w:val="00986F1A"/>
    <w:rsid w:val="00987014"/>
    <w:rsid w:val="0098718A"/>
    <w:rsid w:val="00987243"/>
    <w:rsid w:val="0098747E"/>
    <w:rsid w:val="0098765B"/>
    <w:rsid w:val="009902ED"/>
    <w:rsid w:val="00991E55"/>
    <w:rsid w:val="00991EE4"/>
    <w:rsid w:val="00992AC5"/>
    <w:rsid w:val="00992FF9"/>
    <w:rsid w:val="00993786"/>
    <w:rsid w:val="00993A0A"/>
    <w:rsid w:val="00993EF6"/>
    <w:rsid w:val="009942A2"/>
    <w:rsid w:val="009943DC"/>
    <w:rsid w:val="0099457C"/>
    <w:rsid w:val="00995B8B"/>
    <w:rsid w:val="00996645"/>
    <w:rsid w:val="00996F1C"/>
    <w:rsid w:val="00997347"/>
    <w:rsid w:val="009A09F1"/>
    <w:rsid w:val="009A0E7F"/>
    <w:rsid w:val="009A10E9"/>
    <w:rsid w:val="009A326D"/>
    <w:rsid w:val="009A3D04"/>
    <w:rsid w:val="009A3E49"/>
    <w:rsid w:val="009A40BE"/>
    <w:rsid w:val="009A43E7"/>
    <w:rsid w:val="009A44DA"/>
    <w:rsid w:val="009A4584"/>
    <w:rsid w:val="009A472D"/>
    <w:rsid w:val="009A4D81"/>
    <w:rsid w:val="009A5196"/>
    <w:rsid w:val="009A5336"/>
    <w:rsid w:val="009A6376"/>
    <w:rsid w:val="009A752D"/>
    <w:rsid w:val="009A75CA"/>
    <w:rsid w:val="009A7BA4"/>
    <w:rsid w:val="009A7FED"/>
    <w:rsid w:val="009B07C2"/>
    <w:rsid w:val="009B12AA"/>
    <w:rsid w:val="009B1911"/>
    <w:rsid w:val="009B218F"/>
    <w:rsid w:val="009B2D30"/>
    <w:rsid w:val="009B3112"/>
    <w:rsid w:val="009B343E"/>
    <w:rsid w:val="009B46BD"/>
    <w:rsid w:val="009B47C4"/>
    <w:rsid w:val="009B6A87"/>
    <w:rsid w:val="009B6A92"/>
    <w:rsid w:val="009B705C"/>
    <w:rsid w:val="009B7087"/>
    <w:rsid w:val="009B7639"/>
    <w:rsid w:val="009B7CD0"/>
    <w:rsid w:val="009B7FED"/>
    <w:rsid w:val="009C0862"/>
    <w:rsid w:val="009C0919"/>
    <w:rsid w:val="009C14AF"/>
    <w:rsid w:val="009C1799"/>
    <w:rsid w:val="009C1A0A"/>
    <w:rsid w:val="009C1EFE"/>
    <w:rsid w:val="009C2010"/>
    <w:rsid w:val="009C234D"/>
    <w:rsid w:val="009C2ED4"/>
    <w:rsid w:val="009C3750"/>
    <w:rsid w:val="009C3AA4"/>
    <w:rsid w:val="009C3C39"/>
    <w:rsid w:val="009C4F9F"/>
    <w:rsid w:val="009C5246"/>
    <w:rsid w:val="009C527D"/>
    <w:rsid w:val="009C561C"/>
    <w:rsid w:val="009C58C8"/>
    <w:rsid w:val="009C5EC1"/>
    <w:rsid w:val="009C5EF7"/>
    <w:rsid w:val="009C63E0"/>
    <w:rsid w:val="009C66AF"/>
    <w:rsid w:val="009C6AC8"/>
    <w:rsid w:val="009C6B5C"/>
    <w:rsid w:val="009C6C9B"/>
    <w:rsid w:val="009C751D"/>
    <w:rsid w:val="009C7B62"/>
    <w:rsid w:val="009D1414"/>
    <w:rsid w:val="009D1801"/>
    <w:rsid w:val="009D1B65"/>
    <w:rsid w:val="009D2910"/>
    <w:rsid w:val="009D2B25"/>
    <w:rsid w:val="009D2BE9"/>
    <w:rsid w:val="009D2EF4"/>
    <w:rsid w:val="009D361C"/>
    <w:rsid w:val="009D38F8"/>
    <w:rsid w:val="009D46BC"/>
    <w:rsid w:val="009D4DF1"/>
    <w:rsid w:val="009D6229"/>
    <w:rsid w:val="009D6B80"/>
    <w:rsid w:val="009D793F"/>
    <w:rsid w:val="009D7A8B"/>
    <w:rsid w:val="009D7EC7"/>
    <w:rsid w:val="009E0027"/>
    <w:rsid w:val="009E0102"/>
    <w:rsid w:val="009E090C"/>
    <w:rsid w:val="009E0D2A"/>
    <w:rsid w:val="009E10E9"/>
    <w:rsid w:val="009E147B"/>
    <w:rsid w:val="009E25A6"/>
    <w:rsid w:val="009E2ADF"/>
    <w:rsid w:val="009E36CC"/>
    <w:rsid w:val="009E4606"/>
    <w:rsid w:val="009E49E1"/>
    <w:rsid w:val="009E6027"/>
    <w:rsid w:val="009E66F8"/>
    <w:rsid w:val="009E6EDD"/>
    <w:rsid w:val="009E7C16"/>
    <w:rsid w:val="009E7E3F"/>
    <w:rsid w:val="009F01E4"/>
    <w:rsid w:val="009F0FC5"/>
    <w:rsid w:val="009F22CD"/>
    <w:rsid w:val="009F23C4"/>
    <w:rsid w:val="009F2662"/>
    <w:rsid w:val="009F3447"/>
    <w:rsid w:val="009F5C16"/>
    <w:rsid w:val="009F6031"/>
    <w:rsid w:val="009F6259"/>
    <w:rsid w:val="009F6FB9"/>
    <w:rsid w:val="009F7072"/>
    <w:rsid w:val="00A00677"/>
    <w:rsid w:val="00A00746"/>
    <w:rsid w:val="00A0085F"/>
    <w:rsid w:val="00A013ED"/>
    <w:rsid w:val="00A017F2"/>
    <w:rsid w:val="00A01888"/>
    <w:rsid w:val="00A01DC9"/>
    <w:rsid w:val="00A02496"/>
    <w:rsid w:val="00A02F06"/>
    <w:rsid w:val="00A03391"/>
    <w:rsid w:val="00A03440"/>
    <w:rsid w:val="00A03CD9"/>
    <w:rsid w:val="00A04708"/>
    <w:rsid w:val="00A05302"/>
    <w:rsid w:val="00A05638"/>
    <w:rsid w:val="00A05BBE"/>
    <w:rsid w:val="00A0660B"/>
    <w:rsid w:val="00A06636"/>
    <w:rsid w:val="00A06B70"/>
    <w:rsid w:val="00A06C29"/>
    <w:rsid w:val="00A06E18"/>
    <w:rsid w:val="00A06F3B"/>
    <w:rsid w:val="00A07064"/>
    <w:rsid w:val="00A071CA"/>
    <w:rsid w:val="00A07A6D"/>
    <w:rsid w:val="00A102D9"/>
    <w:rsid w:val="00A11A9E"/>
    <w:rsid w:val="00A11AA0"/>
    <w:rsid w:val="00A13105"/>
    <w:rsid w:val="00A13422"/>
    <w:rsid w:val="00A135E8"/>
    <w:rsid w:val="00A13B1D"/>
    <w:rsid w:val="00A13EAC"/>
    <w:rsid w:val="00A144C7"/>
    <w:rsid w:val="00A14887"/>
    <w:rsid w:val="00A14A84"/>
    <w:rsid w:val="00A14E52"/>
    <w:rsid w:val="00A15339"/>
    <w:rsid w:val="00A1618A"/>
    <w:rsid w:val="00A164C7"/>
    <w:rsid w:val="00A1684B"/>
    <w:rsid w:val="00A16B0E"/>
    <w:rsid w:val="00A17131"/>
    <w:rsid w:val="00A200ED"/>
    <w:rsid w:val="00A210AA"/>
    <w:rsid w:val="00A2159B"/>
    <w:rsid w:val="00A222BA"/>
    <w:rsid w:val="00A22522"/>
    <w:rsid w:val="00A2308B"/>
    <w:rsid w:val="00A23481"/>
    <w:rsid w:val="00A23515"/>
    <w:rsid w:val="00A23E4B"/>
    <w:rsid w:val="00A2406A"/>
    <w:rsid w:val="00A25837"/>
    <w:rsid w:val="00A262D1"/>
    <w:rsid w:val="00A26630"/>
    <w:rsid w:val="00A26F11"/>
    <w:rsid w:val="00A27DEB"/>
    <w:rsid w:val="00A306E8"/>
    <w:rsid w:val="00A30846"/>
    <w:rsid w:val="00A30D83"/>
    <w:rsid w:val="00A31B0F"/>
    <w:rsid w:val="00A32A44"/>
    <w:rsid w:val="00A3389D"/>
    <w:rsid w:val="00A3457B"/>
    <w:rsid w:val="00A34D3A"/>
    <w:rsid w:val="00A361D4"/>
    <w:rsid w:val="00A36D15"/>
    <w:rsid w:val="00A37034"/>
    <w:rsid w:val="00A37E5C"/>
    <w:rsid w:val="00A40070"/>
    <w:rsid w:val="00A4052C"/>
    <w:rsid w:val="00A409CE"/>
    <w:rsid w:val="00A4116E"/>
    <w:rsid w:val="00A4197A"/>
    <w:rsid w:val="00A41FD4"/>
    <w:rsid w:val="00A42025"/>
    <w:rsid w:val="00A42CEF"/>
    <w:rsid w:val="00A43005"/>
    <w:rsid w:val="00A431A8"/>
    <w:rsid w:val="00A432F6"/>
    <w:rsid w:val="00A433DB"/>
    <w:rsid w:val="00A44CAE"/>
    <w:rsid w:val="00A45922"/>
    <w:rsid w:val="00A45A40"/>
    <w:rsid w:val="00A45D29"/>
    <w:rsid w:val="00A45F50"/>
    <w:rsid w:val="00A46032"/>
    <w:rsid w:val="00A4655F"/>
    <w:rsid w:val="00A4753F"/>
    <w:rsid w:val="00A479FC"/>
    <w:rsid w:val="00A47C16"/>
    <w:rsid w:val="00A47EE9"/>
    <w:rsid w:val="00A50C37"/>
    <w:rsid w:val="00A514BD"/>
    <w:rsid w:val="00A51B51"/>
    <w:rsid w:val="00A5249B"/>
    <w:rsid w:val="00A52B44"/>
    <w:rsid w:val="00A5338E"/>
    <w:rsid w:val="00A5462D"/>
    <w:rsid w:val="00A55BED"/>
    <w:rsid w:val="00A5603B"/>
    <w:rsid w:val="00A56153"/>
    <w:rsid w:val="00A563D8"/>
    <w:rsid w:val="00A56504"/>
    <w:rsid w:val="00A56702"/>
    <w:rsid w:val="00A56D94"/>
    <w:rsid w:val="00A578EA"/>
    <w:rsid w:val="00A57B3B"/>
    <w:rsid w:val="00A60774"/>
    <w:rsid w:val="00A6095A"/>
    <w:rsid w:val="00A61128"/>
    <w:rsid w:val="00A61E45"/>
    <w:rsid w:val="00A62A22"/>
    <w:rsid w:val="00A62CF5"/>
    <w:rsid w:val="00A62E5E"/>
    <w:rsid w:val="00A63583"/>
    <w:rsid w:val="00A637BE"/>
    <w:rsid w:val="00A63994"/>
    <w:rsid w:val="00A64550"/>
    <w:rsid w:val="00A64DCE"/>
    <w:rsid w:val="00A6572B"/>
    <w:rsid w:val="00A6602B"/>
    <w:rsid w:val="00A671FF"/>
    <w:rsid w:val="00A673D2"/>
    <w:rsid w:val="00A67A18"/>
    <w:rsid w:val="00A67FF5"/>
    <w:rsid w:val="00A71032"/>
    <w:rsid w:val="00A71569"/>
    <w:rsid w:val="00A71A3E"/>
    <w:rsid w:val="00A71F1A"/>
    <w:rsid w:val="00A7212E"/>
    <w:rsid w:val="00A7276D"/>
    <w:rsid w:val="00A72B0B"/>
    <w:rsid w:val="00A73186"/>
    <w:rsid w:val="00A732A4"/>
    <w:rsid w:val="00A76256"/>
    <w:rsid w:val="00A765AE"/>
    <w:rsid w:val="00A77296"/>
    <w:rsid w:val="00A777D3"/>
    <w:rsid w:val="00A77FB4"/>
    <w:rsid w:val="00A8156C"/>
    <w:rsid w:val="00A8173A"/>
    <w:rsid w:val="00A82336"/>
    <w:rsid w:val="00A82A8B"/>
    <w:rsid w:val="00A843E8"/>
    <w:rsid w:val="00A84D5A"/>
    <w:rsid w:val="00A85A69"/>
    <w:rsid w:val="00A85A91"/>
    <w:rsid w:val="00A8603E"/>
    <w:rsid w:val="00A8648C"/>
    <w:rsid w:val="00A872B5"/>
    <w:rsid w:val="00A87AE2"/>
    <w:rsid w:val="00A901D9"/>
    <w:rsid w:val="00A906F1"/>
    <w:rsid w:val="00A913E4"/>
    <w:rsid w:val="00A92461"/>
    <w:rsid w:val="00A92540"/>
    <w:rsid w:val="00A92F35"/>
    <w:rsid w:val="00A93272"/>
    <w:rsid w:val="00A93FFA"/>
    <w:rsid w:val="00A947D9"/>
    <w:rsid w:val="00A95AD1"/>
    <w:rsid w:val="00A9659D"/>
    <w:rsid w:val="00A96EFC"/>
    <w:rsid w:val="00A97214"/>
    <w:rsid w:val="00A974B5"/>
    <w:rsid w:val="00A97C3D"/>
    <w:rsid w:val="00AA0735"/>
    <w:rsid w:val="00AA129C"/>
    <w:rsid w:val="00AA1717"/>
    <w:rsid w:val="00AA17B1"/>
    <w:rsid w:val="00AA200D"/>
    <w:rsid w:val="00AA205E"/>
    <w:rsid w:val="00AA2934"/>
    <w:rsid w:val="00AA29AB"/>
    <w:rsid w:val="00AA3089"/>
    <w:rsid w:val="00AA352E"/>
    <w:rsid w:val="00AA3F73"/>
    <w:rsid w:val="00AA454F"/>
    <w:rsid w:val="00AA5D1C"/>
    <w:rsid w:val="00AA60D6"/>
    <w:rsid w:val="00AA698A"/>
    <w:rsid w:val="00AA7531"/>
    <w:rsid w:val="00AA7951"/>
    <w:rsid w:val="00AA7CAC"/>
    <w:rsid w:val="00AB00BC"/>
    <w:rsid w:val="00AB0163"/>
    <w:rsid w:val="00AB01A4"/>
    <w:rsid w:val="00AB1642"/>
    <w:rsid w:val="00AB1EF7"/>
    <w:rsid w:val="00AB1F3F"/>
    <w:rsid w:val="00AB34E0"/>
    <w:rsid w:val="00AB4057"/>
    <w:rsid w:val="00AB480D"/>
    <w:rsid w:val="00AB5032"/>
    <w:rsid w:val="00AB506C"/>
    <w:rsid w:val="00AB5DA4"/>
    <w:rsid w:val="00AB5F13"/>
    <w:rsid w:val="00AB611F"/>
    <w:rsid w:val="00AB61B2"/>
    <w:rsid w:val="00AB6952"/>
    <w:rsid w:val="00AB6D93"/>
    <w:rsid w:val="00AB6E12"/>
    <w:rsid w:val="00AB6E6C"/>
    <w:rsid w:val="00AB72FE"/>
    <w:rsid w:val="00AB7AAE"/>
    <w:rsid w:val="00AB7B9D"/>
    <w:rsid w:val="00AB7F41"/>
    <w:rsid w:val="00AC035E"/>
    <w:rsid w:val="00AC074B"/>
    <w:rsid w:val="00AC0861"/>
    <w:rsid w:val="00AC16A3"/>
    <w:rsid w:val="00AC2A26"/>
    <w:rsid w:val="00AC320C"/>
    <w:rsid w:val="00AC3407"/>
    <w:rsid w:val="00AC3803"/>
    <w:rsid w:val="00AC44F0"/>
    <w:rsid w:val="00AC4718"/>
    <w:rsid w:val="00AC4848"/>
    <w:rsid w:val="00AC4A0F"/>
    <w:rsid w:val="00AC5003"/>
    <w:rsid w:val="00AC5A26"/>
    <w:rsid w:val="00AC5A45"/>
    <w:rsid w:val="00AC5CC7"/>
    <w:rsid w:val="00AC632B"/>
    <w:rsid w:val="00AC635C"/>
    <w:rsid w:val="00AC657F"/>
    <w:rsid w:val="00AC6CAA"/>
    <w:rsid w:val="00AC6E09"/>
    <w:rsid w:val="00AD093B"/>
    <w:rsid w:val="00AD0A50"/>
    <w:rsid w:val="00AD1005"/>
    <w:rsid w:val="00AD1097"/>
    <w:rsid w:val="00AD1AE6"/>
    <w:rsid w:val="00AD1C4B"/>
    <w:rsid w:val="00AD3878"/>
    <w:rsid w:val="00AD39CA"/>
    <w:rsid w:val="00AD4D02"/>
    <w:rsid w:val="00AD4EEF"/>
    <w:rsid w:val="00AD6156"/>
    <w:rsid w:val="00AD6973"/>
    <w:rsid w:val="00AD73AD"/>
    <w:rsid w:val="00AD7569"/>
    <w:rsid w:val="00AE0392"/>
    <w:rsid w:val="00AE0F44"/>
    <w:rsid w:val="00AE0F6F"/>
    <w:rsid w:val="00AE15CF"/>
    <w:rsid w:val="00AE18C0"/>
    <w:rsid w:val="00AE2204"/>
    <w:rsid w:val="00AE24F5"/>
    <w:rsid w:val="00AE2569"/>
    <w:rsid w:val="00AE2AF2"/>
    <w:rsid w:val="00AE3AC3"/>
    <w:rsid w:val="00AE3EA7"/>
    <w:rsid w:val="00AE4420"/>
    <w:rsid w:val="00AE4BED"/>
    <w:rsid w:val="00AE5350"/>
    <w:rsid w:val="00AE60B7"/>
    <w:rsid w:val="00AE62AD"/>
    <w:rsid w:val="00AE6340"/>
    <w:rsid w:val="00AE779F"/>
    <w:rsid w:val="00AF0B03"/>
    <w:rsid w:val="00AF0BC9"/>
    <w:rsid w:val="00AF1512"/>
    <w:rsid w:val="00AF22F5"/>
    <w:rsid w:val="00AF4228"/>
    <w:rsid w:val="00AF447B"/>
    <w:rsid w:val="00AF4531"/>
    <w:rsid w:val="00AF6698"/>
    <w:rsid w:val="00AF6C7D"/>
    <w:rsid w:val="00AF702D"/>
    <w:rsid w:val="00AF73B2"/>
    <w:rsid w:val="00AF759C"/>
    <w:rsid w:val="00AF75B7"/>
    <w:rsid w:val="00AF7A3B"/>
    <w:rsid w:val="00B000EB"/>
    <w:rsid w:val="00B0118D"/>
    <w:rsid w:val="00B01550"/>
    <w:rsid w:val="00B01AFA"/>
    <w:rsid w:val="00B02262"/>
    <w:rsid w:val="00B027EA"/>
    <w:rsid w:val="00B02B1C"/>
    <w:rsid w:val="00B02F93"/>
    <w:rsid w:val="00B03070"/>
    <w:rsid w:val="00B0356C"/>
    <w:rsid w:val="00B0375B"/>
    <w:rsid w:val="00B04F83"/>
    <w:rsid w:val="00B05338"/>
    <w:rsid w:val="00B067ED"/>
    <w:rsid w:val="00B06809"/>
    <w:rsid w:val="00B06AC7"/>
    <w:rsid w:val="00B07065"/>
    <w:rsid w:val="00B10259"/>
    <w:rsid w:val="00B10348"/>
    <w:rsid w:val="00B10398"/>
    <w:rsid w:val="00B10652"/>
    <w:rsid w:val="00B10E98"/>
    <w:rsid w:val="00B10F4E"/>
    <w:rsid w:val="00B1160E"/>
    <w:rsid w:val="00B12AB3"/>
    <w:rsid w:val="00B12AB7"/>
    <w:rsid w:val="00B12B7C"/>
    <w:rsid w:val="00B131E3"/>
    <w:rsid w:val="00B135B7"/>
    <w:rsid w:val="00B140A2"/>
    <w:rsid w:val="00B140D5"/>
    <w:rsid w:val="00B14CD5"/>
    <w:rsid w:val="00B15076"/>
    <w:rsid w:val="00B152B6"/>
    <w:rsid w:val="00B15FFE"/>
    <w:rsid w:val="00B1753A"/>
    <w:rsid w:val="00B176ED"/>
    <w:rsid w:val="00B17900"/>
    <w:rsid w:val="00B213E8"/>
    <w:rsid w:val="00B21544"/>
    <w:rsid w:val="00B21E24"/>
    <w:rsid w:val="00B2223B"/>
    <w:rsid w:val="00B23713"/>
    <w:rsid w:val="00B24593"/>
    <w:rsid w:val="00B254BD"/>
    <w:rsid w:val="00B259ED"/>
    <w:rsid w:val="00B2630F"/>
    <w:rsid w:val="00B264D5"/>
    <w:rsid w:val="00B26C9F"/>
    <w:rsid w:val="00B26D15"/>
    <w:rsid w:val="00B275A7"/>
    <w:rsid w:val="00B3057D"/>
    <w:rsid w:val="00B306F2"/>
    <w:rsid w:val="00B31273"/>
    <w:rsid w:val="00B31559"/>
    <w:rsid w:val="00B31C3A"/>
    <w:rsid w:val="00B320FD"/>
    <w:rsid w:val="00B32E9A"/>
    <w:rsid w:val="00B3334C"/>
    <w:rsid w:val="00B33454"/>
    <w:rsid w:val="00B33BDE"/>
    <w:rsid w:val="00B34FF6"/>
    <w:rsid w:val="00B35ADE"/>
    <w:rsid w:val="00B36E59"/>
    <w:rsid w:val="00B4033F"/>
    <w:rsid w:val="00B407AD"/>
    <w:rsid w:val="00B41402"/>
    <w:rsid w:val="00B414E4"/>
    <w:rsid w:val="00B422EC"/>
    <w:rsid w:val="00B4232F"/>
    <w:rsid w:val="00B42711"/>
    <w:rsid w:val="00B42808"/>
    <w:rsid w:val="00B4487B"/>
    <w:rsid w:val="00B449F5"/>
    <w:rsid w:val="00B44B0E"/>
    <w:rsid w:val="00B45597"/>
    <w:rsid w:val="00B46F05"/>
    <w:rsid w:val="00B471AC"/>
    <w:rsid w:val="00B47BE1"/>
    <w:rsid w:val="00B47C9C"/>
    <w:rsid w:val="00B505D2"/>
    <w:rsid w:val="00B50C98"/>
    <w:rsid w:val="00B50CB8"/>
    <w:rsid w:val="00B50F7A"/>
    <w:rsid w:val="00B50FE0"/>
    <w:rsid w:val="00B51037"/>
    <w:rsid w:val="00B515A3"/>
    <w:rsid w:val="00B51AA0"/>
    <w:rsid w:val="00B5207B"/>
    <w:rsid w:val="00B521FB"/>
    <w:rsid w:val="00B525B5"/>
    <w:rsid w:val="00B52D29"/>
    <w:rsid w:val="00B531A2"/>
    <w:rsid w:val="00B5328F"/>
    <w:rsid w:val="00B533CC"/>
    <w:rsid w:val="00B533CE"/>
    <w:rsid w:val="00B535CB"/>
    <w:rsid w:val="00B53E71"/>
    <w:rsid w:val="00B5497E"/>
    <w:rsid w:val="00B550A5"/>
    <w:rsid w:val="00B55721"/>
    <w:rsid w:val="00B57506"/>
    <w:rsid w:val="00B5792C"/>
    <w:rsid w:val="00B57AC9"/>
    <w:rsid w:val="00B57AFE"/>
    <w:rsid w:val="00B6015F"/>
    <w:rsid w:val="00B60CE8"/>
    <w:rsid w:val="00B61576"/>
    <w:rsid w:val="00B617D8"/>
    <w:rsid w:val="00B61AD2"/>
    <w:rsid w:val="00B61BCD"/>
    <w:rsid w:val="00B61C7F"/>
    <w:rsid w:val="00B62766"/>
    <w:rsid w:val="00B63B80"/>
    <w:rsid w:val="00B63F3A"/>
    <w:rsid w:val="00B640CF"/>
    <w:rsid w:val="00B6446E"/>
    <w:rsid w:val="00B64B2C"/>
    <w:rsid w:val="00B65171"/>
    <w:rsid w:val="00B653B5"/>
    <w:rsid w:val="00B65AFB"/>
    <w:rsid w:val="00B660C8"/>
    <w:rsid w:val="00B665C4"/>
    <w:rsid w:val="00B66DC8"/>
    <w:rsid w:val="00B66E98"/>
    <w:rsid w:val="00B67779"/>
    <w:rsid w:val="00B67A8D"/>
    <w:rsid w:val="00B67CEF"/>
    <w:rsid w:val="00B67FB8"/>
    <w:rsid w:val="00B70C78"/>
    <w:rsid w:val="00B70C9C"/>
    <w:rsid w:val="00B71ED4"/>
    <w:rsid w:val="00B722BD"/>
    <w:rsid w:val="00B727B7"/>
    <w:rsid w:val="00B72E4A"/>
    <w:rsid w:val="00B7425F"/>
    <w:rsid w:val="00B742B3"/>
    <w:rsid w:val="00B755D3"/>
    <w:rsid w:val="00B758F0"/>
    <w:rsid w:val="00B75A65"/>
    <w:rsid w:val="00B76D0E"/>
    <w:rsid w:val="00B77583"/>
    <w:rsid w:val="00B777F1"/>
    <w:rsid w:val="00B77D49"/>
    <w:rsid w:val="00B77F09"/>
    <w:rsid w:val="00B8006D"/>
    <w:rsid w:val="00B81283"/>
    <w:rsid w:val="00B82F06"/>
    <w:rsid w:val="00B83A80"/>
    <w:rsid w:val="00B8466E"/>
    <w:rsid w:val="00B846E4"/>
    <w:rsid w:val="00B85237"/>
    <w:rsid w:val="00B85614"/>
    <w:rsid w:val="00B85AF4"/>
    <w:rsid w:val="00B8713D"/>
    <w:rsid w:val="00B90652"/>
    <w:rsid w:val="00B90813"/>
    <w:rsid w:val="00B91533"/>
    <w:rsid w:val="00B91F06"/>
    <w:rsid w:val="00B91F51"/>
    <w:rsid w:val="00B91FB6"/>
    <w:rsid w:val="00B92225"/>
    <w:rsid w:val="00B923BB"/>
    <w:rsid w:val="00B92623"/>
    <w:rsid w:val="00B933D3"/>
    <w:rsid w:val="00B93D27"/>
    <w:rsid w:val="00B93F1D"/>
    <w:rsid w:val="00B94C6E"/>
    <w:rsid w:val="00B95567"/>
    <w:rsid w:val="00B95816"/>
    <w:rsid w:val="00B95B8A"/>
    <w:rsid w:val="00B95DC9"/>
    <w:rsid w:val="00B95F2B"/>
    <w:rsid w:val="00B95FC2"/>
    <w:rsid w:val="00B9654E"/>
    <w:rsid w:val="00B965BA"/>
    <w:rsid w:val="00B96E0D"/>
    <w:rsid w:val="00BA002E"/>
    <w:rsid w:val="00BA0F46"/>
    <w:rsid w:val="00BA1973"/>
    <w:rsid w:val="00BA1BEB"/>
    <w:rsid w:val="00BA1EBA"/>
    <w:rsid w:val="00BA2211"/>
    <w:rsid w:val="00BA2E01"/>
    <w:rsid w:val="00BA3943"/>
    <w:rsid w:val="00BA39B3"/>
    <w:rsid w:val="00BA3E30"/>
    <w:rsid w:val="00BA5288"/>
    <w:rsid w:val="00BA5508"/>
    <w:rsid w:val="00BA5C31"/>
    <w:rsid w:val="00BA5DEE"/>
    <w:rsid w:val="00BA5F4D"/>
    <w:rsid w:val="00BA79FA"/>
    <w:rsid w:val="00BA7BC2"/>
    <w:rsid w:val="00BB0212"/>
    <w:rsid w:val="00BB0ECF"/>
    <w:rsid w:val="00BB136F"/>
    <w:rsid w:val="00BB1737"/>
    <w:rsid w:val="00BB2341"/>
    <w:rsid w:val="00BB245C"/>
    <w:rsid w:val="00BB27D1"/>
    <w:rsid w:val="00BB306A"/>
    <w:rsid w:val="00BB37C0"/>
    <w:rsid w:val="00BB4EC4"/>
    <w:rsid w:val="00BB53AE"/>
    <w:rsid w:val="00BB5C42"/>
    <w:rsid w:val="00BB6F87"/>
    <w:rsid w:val="00BB70F6"/>
    <w:rsid w:val="00BC107F"/>
    <w:rsid w:val="00BC130A"/>
    <w:rsid w:val="00BC197B"/>
    <w:rsid w:val="00BC229C"/>
    <w:rsid w:val="00BC2A45"/>
    <w:rsid w:val="00BC325C"/>
    <w:rsid w:val="00BC331A"/>
    <w:rsid w:val="00BC3707"/>
    <w:rsid w:val="00BC3D3E"/>
    <w:rsid w:val="00BC3FBB"/>
    <w:rsid w:val="00BC4BEB"/>
    <w:rsid w:val="00BC5A28"/>
    <w:rsid w:val="00BC5C98"/>
    <w:rsid w:val="00BC6D05"/>
    <w:rsid w:val="00BC6F81"/>
    <w:rsid w:val="00BC7B05"/>
    <w:rsid w:val="00BD0DD1"/>
    <w:rsid w:val="00BD117D"/>
    <w:rsid w:val="00BD175E"/>
    <w:rsid w:val="00BD2156"/>
    <w:rsid w:val="00BD26F9"/>
    <w:rsid w:val="00BD2729"/>
    <w:rsid w:val="00BD3A2A"/>
    <w:rsid w:val="00BD3A97"/>
    <w:rsid w:val="00BD3AD9"/>
    <w:rsid w:val="00BD3D1F"/>
    <w:rsid w:val="00BD4437"/>
    <w:rsid w:val="00BD4C67"/>
    <w:rsid w:val="00BD4F2E"/>
    <w:rsid w:val="00BD5F88"/>
    <w:rsid w:val="00BD6608"/>
    <w:rsid w:val="00BD7047"/>
    <w:rsid w:val="00BD7068"/>
    <w:rsid w:val="00BD7FF3"/>
    <w:rsid w:val="00BE0387"/>
    <w:rsid w:val="00BE0569"/>
    <w:rsid w:val="00BE08D1"/>
    <w:rsid w:val="00BE0D55"/>
    <w:rsid w:val="00BE112F"/>
    <w:rsid w:val="00BE11B8"/>
    <w:rsid w:val="00BE174C"/>
    <w:rsid w:val="00BE1B73"/>
    <w:rsid w:val="00BE1EEA"/>
    <w:rsid w:val="00BE3F82"/>
    <w:rsid w:val="00BE4FA4"/>
    <w:rsid w:val="00BE54AC"/>
    <w:rsid w:val="00BE55CA"/>
    <w:rsid w:val="00BE75EB"/>
    <w:rsid w:val="00BF0850"/>
    <w:rsid w:val="00BF0BCD"/>
    <w:rsid w:val="00BF17CA"/>
    <w:rsid w:val="00BF2CAA"/>
    <w:rsid w:val="00BF344E"/>
    <w:rsid w:val="00BF3A27"/>
    <w:rsid w:val="00BF3ED5"/>
    <w:rsid w:val="00BF4A2F"/>
    <w:rsid w:val="00BF5B12"/>
    <w:rsid w:val="00BF62D5"/>
    <w:rsid w:val="00BF7024"/>
    <w:rsid w:val="00BF797B"/>
    <w:rsid w:val="00C00034"/>
    <w:rsid w:val="00C005FC"/>
    <w:rsid w:val="00C008BE"/>
    <w:rsid w:val="00C00E9E"/>
    <w:rsid w:val="00C0286B"/>
    <w:rsid w:val="00C029F5"/>
    <w:rsid w:val="00C03120"/>
    <w:rsid w:val="00C031AE"/>
    <w:rsid w:val="00C03525"/>
    <w:rsid w:val="00C0440D"/>
    <w:rsid w:val="00C04C94"/>
    <w:rsid w:val="00C051D6"/>
    <w:rsid w:val="00C05C97"/>
    <w:rsid w:val="00C06147"/>
    <w:rsid w:val="00C06DC4"/>
    <w:rsid w:val="00C0736A"/>
    <w:rsid w:val="00C07DAB"/>
    <w:rsid w:val="00C07E0F"/>
    <w:rsid w:val="00C1033E"/>
    <w:rsid w:val="00C109BD"/>
    <w:rsid w:val="00C10DA1"/>
    <w:rsid w:val="00C120D4"/>
    <w:rsid w:val="00C1293F"/>
    <w:rsid w:val="00C1297C"/>
    <w:rsid w:val="00C1308B"/>
    <w:rsid w:val="00C1349F"/>
    <w:rsid w:val="00C14D49"/>
    <w:rsid w:val="00C151C9"/>
    <w:rsid w:val="00C155C8"/>
    <w:rsid w:val="00C15A0C"/>
    <w:rsid w:val="00C15AC8"/>
    <w:rsid w:val="00C1609E"/>
    <w:rsid w:val="00C1610B"/>
    <w:rsid w:val="00C163E3"/>
    <w:rsid w:val="00C16EF0"/>
    <w:rsid w:val="00C200AC"/>
    <w:rsid w:val="00C21516"/>
    <w:rsid w:val="00C216E9"/>
    <w:rsid w:val="00C21C8D"/>
    <w:rsid w:val="00C228B6"/>
    <w:rsid w:val="00C22B32"/>
    <w:rsid w:val="00C23621"/>
    <w:rsid w:val="00C23D92"/>
    <w:rsid w:val="00C23DF7"/>
    <w:rsid w:val="00C252CC"/>
    <w:rsid w:val="00C26228"/>
    <w:rsid w:val="00C26DE6"/>
    <w:rsid w:val="00C27422"/>
    <w:rsid w:val="00C27E15"/>
    <w:rsid w:val="00C3039C"/>
    <w:rsid w:val="00C304B5"/>
    <w:rsid w:val="00C3072B"/>
    <w:rsid w:val="00C3101E"/>
    <w:rsid w:val="00C316AB"/>
    <w:rsid w:val="00C32A22"/>
    <w:rsid w:val="00C3349F"/>
    <w:rsid w:val="00C338E2"/>
    <w:rsid w:val="00C33D1B"/>
    <w:rsid w:val="00C33DFB"/>
    <w:rsid w:val="00C3418A"/>
    <w:rsid w:val="00C3452A"/>
    <w:rsid w:val="00C34EB4"/>
    <w:rsid w:val="00C35270"/>
    <w:rsid w:val="00C366D8"/>
    <w:rsid w:val="00C36AA0"/>
    <w:rsid w:val="00C36EFD"/>
    <w:rsid w:val="00C37AB1"/>
    <w:rsid w:val="00C37B14"/>
    <w:rsid w:val="00C37F35"/>
    <w:rsid w:val="00C40300"/>
    <w:rsid w:val="00C40314"/>
    <w:rsid w:val="00C40C01"/>
    <w:rsid w:val="00C40FEA"/>
    <w:rsid w:val="00C41088"/>
    <w:rsid w:val="00C41918"/>
    <w:rsid w:val="00C41BCF"/>
    <w:rsid w:val="00C420D7"/>
    <w:rsid w:val="00C43E82"/>
    <w:rsid w:val="00C444D9"/>
    <w:rsid w:val="00C45C6C"/>
    <w:rsid w:val="00C46A02"/>
    <w:rsid w:val="00C46DB4"/>
    <w:rsid w:val="00C46EA1"/>
    <w:rsid w:val="00C47426"/>
    <w:rsid w:val="00C5015B"/>
    <w:rsid w:val="00C50A5D"/>
    <w:rsid w:val="00C50B54"/>
    <w:rsid w:val="00C50C11"/>
    <w:rsid w:val="00C5192D"/>
    <w:rsid w:val="00C51C19"/>
    <w:rsid w:val="00C51CE4"/>
    <w:rsid w:val="00C51DFD"/>
    <w:rsid w:val="00C525CA"/>
    <w:rsid w:val="00C52855"/>
    <w:rsid w:val="00C537F9"/>
    <w:rsid w:val="00C53F84"/>
    <w:rsid w:val="00C54124"/>
    <w:rsid w:val="00C5482F"/>
    <w:rsid w:val="00C557A6"/>
    <w:rsid w:val="00C55C22"/>
    <w:rsid w:val="00C55CF8"/>
    <w:rsid w:val="00C563E3"/>
    <w:rsid w:val="00C56621"/>
    <w:rsid w:val="00C566CB"/>
    <w:rsid w:val="00C57996"/>
    <w:rsid w:val="00C57FD4"/>
    <w:rsid w:val="00C60017"/>
    <w:rsid w:val="00C600B1"/>
    <w:rsid w:val="00C60299"/>
    <w:rsid w:val="00C60C82"/>
    <w:rsid w:val="00C60E95"/>
    <w:rsid w:val="00C60EED"/>
    <w:rsid w:val="00C614F5"/>
    <w:rsid w:val="00C61949"/>
    <w:rsid w:val="00C61AEA"/>
    <w:rsid w:val="00C61B33"/>
    <w:rsid w:val="00C61FC1"/>
    <w:rsid w:val="00C6213C"/>
    <w:rsid w:val="00C62189"/>
    <w:rsid w:val="00C63979"/>
    <w:rsid w:val="00C63AE9"/>
    <w:rsid w:val="00C640FD"/>
    <w:rsid w:val="00C6454E"/>
    <w:rsid w:val="00C646BA"/>
    <w:rsid w:val="00C6476B"/>
    <w:rsid w:val="00C6606B"/>
    <w:rsid w:val="00C66362"/>
    <w:rsid w:val="00C667CF"/>
    <w:rsid w:val="00C66D04"/>
    <w:rsid w:val="00C67465"/>
    <w:rsid w:val="00C679C8"/>
    <w:rsid w:val="00C70052"/>
    <w:rsid w:val="00C708C2"/>
    <w:rsid w:val="00C70BD9"/>
    <w:rsid w:val="00C7141D"/>
    <w:rsid w:val="00C7146C"/>
    <w:rsid w:val="00C71909"/>
    <w:rsid w:val="00C71DE6"/>
    <w:rsid w:val="00C71FEA"/>
    <w:rsid w:val="00C72A3B"/>
    <w:rsid w:val="00C72F19"/>
    <w:rsid w:val="00C73082"/>
    <w:rsid w:val="00C733D8"/>
    <w:rsid w:val="00C737B3"/>
    <w:rsid w:val="00C73C9F"/>
    <w:rsid w:val="00C74246"/>
    <w:rsid w:val="00C74B0D"/>
    <w:rsid w:val="00C74D29"/>
    <w:rsid w:val="00C75D19"/>
    <w:rsid w:val="00C75D83"/>
    <w:rsid w:val="00C762C1"/>
    <w:rsid w:val="00C7720E"/>
    <w:rsid w:val="00C77464"/>
    <w:rsid w:val="00C7785E"/>
    <w:rsid w:val="00C80A46"/>
    <w:rsid w:val="00C80D8B"/>
    <w:rsid w:val="00C8147C"/>
    <w:rsid w:val="00C8172C"/>
    <w:rsid w:val="00C8174D"/>
    <w:rsid w:val="00C81EF9"/>
    <w:rsid w:val="00C82C29"/>
    <w:rsid w:val="00C82FFF"/>
    <w:rsid w:val="00C83166"/>
    <w:rsid w:val="00C831AB"/>
    <w:rsid w:val="00C8351A"/>
    <w:rsid w:val="00C83683"/>
    <w:rsid w:val="00C84241"/>
    <w:rsid w:val="00C842BE"/>
    <w:rsid w:val="00C847F7"/>
    <w:rsid w:val="00C85492"/>
    <w:rsid w:val="00C8610C"/>
    <w:rsid w:val="00C8676D"/>
    <w:rsid w:val="00C8688F"/>
    <w:rsid w:val="00C868C7"/>
    <w:rsid w:val="00C87EDD"/>
    <w:rsid w:val="00C904F9"/>
    <w:rsid w:val="00C93CEE"/>
    <w:rsid w:val="00C93EC3"/>
    <w:rsid w:val="00C956FE"/>
    <w:rsid w:val="00C9598B"/>
    <w:rsid w:val="00C959BF"/>
    <w:rsid w:val="00C96316"/>
    <w:rsid w:val="00C96717"/>
    <w:rsid w:val="00C96F5D"/>
    <w:rsid w:val="00C9752D"/>
    <w:rsid w:val="00CA0918"/>
    <w:rsid w:val="00CA0973"/>
    <w:rsid w:val="00CA1285"/>
    <w:rsid w:val="00CA1CBB"/>
    <w:rsid w:val="00CA278E"/>
    <w:rsid w:val="00CA43DF"/>
    <w:rsid w:val="00CA4A60"/>
    <w:rsid w:val="00CA4D85"/>
    <w:rsid w:val="00CA5E4E"/>
    <w:rsid w:val="00CA6CFD"/>
    <w:rsid w:val="00CB2615"/>
    <w:rsid w:val="00CB3677"/>
    <w:rsid w:val="00CB36C3"/>
    <w:rsid w:val="00CB48DD"/>
    <w:rsid w:val="00CB5125"/>
    <w:rsid w:val="00CB5B78"/>
    <w:rsid w:val="00CB6108"/>
    <w:rsid w:val="00CB62E2"/>
    <w:rsid w:val="00CB66FA"/>
    <w:rsid w:val="00CB6A47"/>
    <w:rsid w:val="00CB70C6"/>
    <w:rsid w:val="00CB734C"/>
    <w:rsid w:val="00CC1311"/>
    <w:rsid w:val="00CC27C7"/>
    <w:rsid w:val="00CC293D"/>
    <w:rsid w:val="00CC2C19"/>
    <w:rsid w:val="00CC3A59"/>
    <w:rsid w:val="00CC4B57"/>
    <w:rsid w:val="00CC53A9"/>
    <w:rsid w:val="00CC61DE"/>
    <w:rsid w:val="00CD06AE"/>
    <w:rsid w:val="00CD0A1F"/>
    <w:rsid w:val="00CD0BDE"/>
    <w:rsid w:val="00CD178F"/>
    <w:rsid w:val="00CD1E36"/>
    <w:rsid w:val="00CD23B6"/>
    <w:rsid w:val="00CD324E"/>
    <w:rsid w:val="00CD4606"/>
    <w:rsid w:val="00CD4F34"/>
    <w:rsid w:val="00CD56C0"/>
    <w:rsid w:val="00CD5BE7"/>
    <w:rsid w:val="00CD66C2"/>
    <w:rsid w:val="00CD6D41"/>
    <w:rsid w:val="00CD6D8A"/>
    <w:rsid w:val="00CD7658"/>
    <w:rsid w:val="00CE0076"/>
    <w:rsid w:val="00CE04C4"/>
    <w:rsid w:val="00CE0D05"/>
    <w:rsid w:val="00CE1A2F"/>
    <w:rsid w:val="00CE1B0C"/>
    <w:rsid w:val="00CE1BCD"/>
    <w:rsid w:val="00CE23B8"/>
    <w:rsid w:val="00CE34DA"/>
    <w:rsid w:val="00CE3F2D"/>
    <w:rsid w:val="00CE73BA"/>
    <w:rsid w:val="00CF07AE"/>
    <w:rsid w:val="00CF1A2F"/>
    <w:rsid w:val="00CF25F2"/>
    <w:rsid w:val="00CF2CC5"/>
    <w:rsid w:val="00CF471E"/>
    <w:rsid w:val="00CF5A38"/>
    <w:rsid w:val="00CF5AF1"/>
    <w:rsid w:val="00CF6590"/>
    <w:rsid w:val="00CF68B9"/>
    <w:rsid w:val="00CF72CC"/>
    <w:rsid w:val="00CF7AB3"/>
    <w:rsid w:val="00D00DE4"/>
    <w:rsid w:val="00D019C5"/>
    <w:rsid w:val="00D01AF4"/>
    <w:rsid w:val="00D0201B"/>
    <w:rsid w:val="00D025F3"/>
    <w:rsid w:val="00D028A2"/>
    <w:rsid w:val="00D0298C"/>
    <w:rsid w:val="00D03DD0"/>
    <w:rsid w:val="00D042E6"/>
    <w:rsid w:val="00D0526E"/>
    <w:rsid w:val="00D0615D"/>
    <w:rsid w:val="00D0637B"/>
    <w:rsid w:val="00D06810"/>
    <w:rsid w:val="00D06A0D"/>
    <w:rsid w:val="00D07BCE"/>
    <w:rsid w:val="00D07DCF"/>
    <w:rsid w:val="00D1029A"/>
    <w:rsid w:val="00D1132A"/>
    <w:rsid w:val="00D115BA"/>
    <w:rsid w:val="00D11BF5"/>
    <w:rsid w:val="00D14F64"/>
    <w:rsid w:val="00D15395"/>
    <w:rsid w:val="00D15458"/>
    <w:rsid w:val="00D154AA"/>
    <w:rsid w:val="00D15578"/>
    <w:rsid w:val="00D15909"/>
    <w:rsid w:val="00D15BFA"/>
    <w:rsid w:val="00D161DD"/>
    <w:rsid w:val="00D1636B"/>
    <w:rsid w:val="00D16B4B"/>
    <w:rsid w:val="00D177E9"/>
    <w:rsid w:val="00D201C6"/>
    <w:rsid w:val="00D207BA"/>
    <w:rsid w:val="00D21258"/>
    <w:rsid w:val="00D225D1"/>
    <w:rsid w:val="00D228D1"/>
    <w:rsid w:val="00D23CF9"/>
    <w:rsid w:val="00D2424E"/>
    <w:rsid w:val="00D24F7A"/>
    <w:rsid w:val="00D24FC7"/>
    <w:rsid w:val="00D25F1B"/>
    <w:rsid w:val="00D262F3"/>
    <w:rsid w:val="00D2646C"/>
    <w:rsid w:val="00D27404"/>
    <w:rsid w:val="00D2773D"/>
    <w:rsid w:val="00D279B1"/>
    <w:rsid w:val="00D27E39"/>
    <w:rsid w:val="00D310BC"/>
    <w:rsid w:val="00D315F0"/>
    <w:rsid w:val="00D31B2A"/>
    <w:rsid w:val="00D32C39"/>
    <w:rsid w:val="00D3390D"/>
    <w:rsid w:val="00D3397A"/>
    <w:rsid w:val="00D341B8"/>
    <w:rsid w:val="00D34F24"/>
    <w:rsid w:val="00D34F78"/>
    <w:rsid w:val="00D352BD"/>
    <w:rsid w:val="00D357A5"/>
    <w:rsid w:val="00D36276"/>
    <w:rsid w:val="00D372B9"/>
    <w:rsid w:val="00D373B1"/>
    <w:rsid w:val="00D37407"/>
    <w:rsid w:val="00D37CE5"/>
    <w:rsid w:val="00D4080D"/>
    <w:rsid w:val="00D40F71"/>
    <w:rsid w:val="00D40FB9"/>
    <w:rsid w:val="00D41316"/>
    <w:rsid w:val="00D41CA1"/>
    <w:rsid w:val="00D41F3D"/>
    <w:rsid w:val="00D4214B"/>
    <w:rsid w:val="00D42381"/>
    <w:rsid w:val="00D42CCC"/>
    <w:rsid w:val="00D4422C"/>
    <w:rsid w:val="00D446A0"/>
    <w:rsid w:val="00D44998"/>
    <w:rsid w:val="00D44CC0"/>
    <w:rsid w:val="00D451A0"/>
    <w:rsid w:val="00D456D7"/>
    <w:rsid w:val="00D46814"/>
    <w:rsid w:val="00D46B0B"/>
    <w:rsid w:val="00D4711C"/>
    <w:rsid w:val="00D50A28"/>
    <w:rsid w:val="00D50FE4"/>
    <w:rsid w:val="00D51179"/>
    <w:rsid w:val="00D52E97"/>
    <w:rsid w:val="00D5384E"/>
    <w:rsid w:val="00D5456A"/>
    <w:rsid w:val="00D54AFC"/>
    <w:rsid w:val="00D552EA"/>
    <w:rsid w:val="00D557DF"/>
    <w:rsid w:val="00D55846"/>
    <w:rsid w:val="00D55DD1"/>
    <w:rsid w:val="00D56154"/>
    <w:rsid w:val="00D565C6"/>
    <w:rsid w:val="00D567A2"/>
    <w:rsid w:val="00D57182"/>
    <w:rsid w:val="00D57202"/>
    <w:rsid w:val="00D574DA"/>
    <w:rsid w:val="00D57B16"/>
    <w:rsid w:val="00D6096A"/>
    <w:rsid w:val="00D61BC9"/>
    <w:rsid w:val="00D6282B"/>
    <w:rsid w:val="00D62A73"/>
    <w:rsid w:val="00D62BFA"/>
    <w:rsid w:val="00D62CED"/>
    <w:rsid w:val="00D62F83"/>
    <w:rsid w:val="00D631D2"/>
    <w:rsid w:val="00D6382F"/>
    <w:rsid w:val="00D64C09"/>
    <w:rsid w:val="00D64F31"/>
    <w:rsid w:val="00D6534E"/>
    <w:rsid w:val="00D65632"/>
    <w:rsid w:val="00D67257"/>
    <w:rsid w:val="00D67DD8"/>
    <w:rsid w:val="00D7048B"/>
    <w:rsid w:val="00D70BC3"/>
    <w:rsid w:val="00D71B7B"/>
    <w:rsid w:val="00D72686"/>
    <w:rsid w:val="00D738F2"/>
    <w:rsid w:val="00D741A7"/>
    <w:rsid w:val="00D744F8"/>
    <w:rsid w:val="00D7452F"/>
    <w:rsid w:val="00D7498E"/>
    <w:rsid w:val="00D75378"/>
    <w:rsid w:val="00D755E8"/>
    <w:rsid w:val="00D76916"/>
    <w:rsid w:val="00D76BD9"/>
    <w:rsid w:val="00D775F6"/>
    <w:rsid w:val="00D80005"/>
    <w:rsid w:val="00D80E6D"/>
    <w:rsid w:val="00D81495"/>
    <w:rsid w:val="00D81578"/>
    <w:rsid w:val="00D81AB6"/>
    <w:rsid w:val="00D82100"/>
    <w:rsid w:val="00D82402"/>
    <w:rsid w:val="00D827EE"/>
    <w:rsid w:val="00D836E8"/>
    <w:rsid w:val="00D83845"/>
    <w:rsid w:val="00D83AF0"/>
    <w:rsid w:val="00D84E1E"/>
    <w:rsid w:val="00D853AA"/>
    <w:rsid w:val="00D86AED"/>
    <w:rsid w:val="00D87D09"/>
    <w:rsid w:val="00D9071D"/>
    <w:rsid w:val="00D90D13"/>
    <w:rsid w:val="00D92435"/>
    <w:rsid w:val="00D930E2"/>
    <w:rsid w:val="00D9441A"/>
    <w:rsid w:val="00D94D93"/>
    <w:rsid w:val="00D958BF"/>
    <w:rsid w:val="00D95A9F"/>
    <w:rsid w:val="00D96DED"/>
    <w:rsid w:val="00D97644"/>
    <w:rsid w:val="00D97676"/>
    <w:rsid w:val="00DA04A6"/>
    <w:rsid w:val="00DA100C"/>
    <w:rsid w:val="00DA1207"/>
    <w:rsid w:val="00DA19D6"/>
    <w:rsid w:val="00DA1D13"/>
    <w:rsid w:val="00DA320A"/>
    <w:rsid w:val="00DA32BA"/>
    <w:rsid w:val="00DA38C3"/>
    <w:rsid w:val="00DA3A46"/>
    <w:rsid w:val="00DA4473"/>
    <w:rsid w:val="00DA4757"/>
    <w:rsid w:val="00DA48C0"/>
    <w:rsid w:val="00DA494B"/>
    <w:rsid w:val="00DA4FD9"/>
    <w:rsid w:val="00DA553F"/>
    <w:rsid w:val="00DA6EB5"/>
    <w:rsid w:val="00DA746D"/>
    <w:rsid w:val="00DB21CD"/>
    <w:rsid w:val="00DB22EE"/>
    <w:rsid w:val="00DB289B"/>
    <w:rsid w:val="00DB3B4F"/>
    <w:rsid w:val="00DB3B6A"/>
    <w:rsid w:val="00DB3C40"/>
    <w:rsid w:val="00DB410B"/>
    <w:rsid w:val="00DB4DD9"/>
    <w:rsid w:val="00DB5089"/>
    <w:rsid w:val="00DB52B4"/>
    <w:rsid w:val="00DB6E37"/>
    <w:rsid w:val="00DB6F53"/>
    <w:rsid w:val="00DC07E4"/>
    <w:rsid w:val="00DC10D0"/>
    <w:rsid w:val="00DC15F5"/>
    <w:rsid w:val="00DC249F"/>
    <w:rsid w:val="00DC2536"/>
    <w:rsid w:val="00DC3817"/>
    <w:rsid w:val="00DC4036"/>
    <w:rsid w:val="00DC4150"/>
    <w:rsid w:val="00DC43B5"/>
    <w:rsid w:val="00DC4447"/>
    <w:rsid w:val="00DC498E"/>
    <w:rsid w:val="00DC4AA8"/>
    <w:rsid w:val="00DC532F"/>
    <w:rsid w:val="00DC5A6D"/>
    <w:rsid w:val="00DC5BB5"/>
    <w:rsid w:val="00DC61EA"/>
    <w:rsid w:val="00DC708A"/>
    <w:rsid w:val="00DC74B4"/>
    <w:rsid w:val="00DD02E8"/>
    <w:rsid w:val="00DD04AF"/>
    <w:rsid w:val="00DD132F"/>
    <w:rsid w:val="00DD160E"/>
    <w:rsid w:val="00DD1862"/>
    <w:rsid w:val="00DD2F64"/>
    <w:rsid w:val="00DD3F74"/>
    <w:rsid w:val="00DD4639"/>
    <w:rsid w:val="00DD5152"/>
    <w:rsid w:val="00DD58FE"/>
    <w:rsid w:val="00DD5B80"/>
    <w:rsid w:val="00DD6051"/>
    <w:rsid w:val="00DD6A01"/>
    <w:rsid w:val="00DD7BC9"/>
    <w:rsid w:val="00DE08A8"/>
    <w:rsid w:val="00DE0C6A"/>
    <w:rsid w:val="00DE1115"/>
    <w:rsid w:val="00DE2281"/>
    <w:rsid w:val="00DE289F"/>
    <w:rsid w:val="00DE3E8F"/>
    <w:rsid w:val="00DE3E99"/>
    <w:rsid w:val="00DE51BF"/>
    <w:rsid w:val="00DE6532"/>
    <w:rsid w:val="00DE66C4"/>
    <w:rsid w:val="00DE6F76"/>
    <w:rsid w:val="00DE70C5"/>
    <w:rsid w:val="00DE74F0"/>
    <w:rsid w:val="00DE7A4D"/>
    <w:rsid w:val="00DF012E"/>
    <w:rsid w:val="00DF04C3"/>
    <w:rsid w:val="00DF0512"/>
    <w:rsid w:val="00DF074A"/>
    <w:rsid w:val="00DF2490"/>
    <w:rsid w:val="00DF2717"/>
    <w:rsid w:val="00DF2AB6"/>
    <w:rsid w:val="00DF2DDE"/>
    <w:rsid w:val="00DF37FD"/>
    <w:rsid w:val="00DF3864"/>
    <w:rsid w:val="00DF43E7"/>
    <w:rsid w:val="00DF4780"/>
    <w:rsid w:val="00DF5466"/>
    <w:rsid w:val="00DF6B27"/>
    <w:rsid w:val="00DF6F21"/>
    <w:rsid w:val="00DF7446"/>
    <w:rsid w:val="00E003CD"/>
    <w:rsid w:val="00E01885"/>
    <w:rsid w:val="00E01BFA"/>
    <w:rsid w:val="00E01C8C"/>
    <w:rsid w:val="00E01D70"/>
    <w:rsid w:val="00E01FF2"/>
    <w:rsid w:val="00E0210F"/>
    <w:rsid w:val="00E0288B"/>
    <w:rsid w:val="00E03B45"/>
    <w:rsid w:val="00E043DD"/>
    <w:rsid w:val="00E04C9A"/>
    <w:rsid w:val="00E05380"/>
    <w:rsid w:val="00E06242"/>
    <w:rsid w:val="00E0692E"/>
    <w:rsid w:val="00E075B0"/>
    <w:rsid w:val="00E07B7D"/>
    <w:rsid w:val="00E07D02"/>
    <w:rsid w:val="00E07E80"/>
    <w:rsid w:val="00E07F4E"/>
    <w:rsid w:val="00E127DF"/>
    <w:rsid w:val="00E14930"/>
    <w:rsid w:val="00E14CD6"/>
    <w:rsid w:val="00E150C1"/>
    <w:rsid w:val="00E1516D"/>
    <w:rsid w:val="00E16113"/>
    <w:rsid w:val="00E16382"/>
    <w:rsid w:val="00E17B71"/>
    <w:rsid w:val="00E17D0E"/>
    <w:rsid w:val="00E17D41"/>
    <w:rsid w:val="00E17DA7"/>
    <w:rsid w:val="00E20099"/>
    <w:rsid w:val="00E207AD"/>
    <w:rsid w:val="00E221D0"/>
    <w:rsid w:val="00E2248C"/>
    <w:rsid w:val="00E2285B"/>
    <w:rsid w:val="00E22EF4"/>
    <w:rsid w:val="00E23325"/>
    <w:rsid w:val="00E233E1"/>
    <w:rsid w:val="00E239A9"/>
    <w:rsid w:val="00E24190"/>
    <w:rsid w:val="00E24BD3"/>
    <w:rsid w:val="00E250EB"/>
    <w:rsid w:val="00E25584"/>
    <w:rsid w:val="00E25F69"/>
    <w:rsid w:val="00E260A6"/>
    <w:rsid w:val="00E26812"/>
    <w:rsid w:val="00E275E8"/>
    <w:rsid w:val="00E315AD"/>
    <w:rsid w:val="00E31EEF"/>
    <w:rsid w:val="00E3248D"/>
    <w:rsid w:val="00E32AC6"/>
    <w:rsid w:val="00E32C56"/>
    <w:rsid w:val="00E32C83"/>
    <w:rsid w:val="00E32F3F"/>
    <w:rsid w:val="00E33C50"/>
    <w:rsid w:val="00E34236"/>
    <w:rsid w:val="00E34501"/>
    <w:rsid w:val="00E35334"/>
    <w:rsid w:val="00E353B0"/>
    <w:rsid w:val="00E35A40"/>
    <w:rsid w:val="00E35D37"/>
    <w:rsid w:val="00E36924"/>
    <w:rsid w:val="00E37797"/>
    <w:rsid w:val="00E378B1"/>
    <w:rsid w:val="00E37B6A"/>
    <w:rsid w:val="00E37C19"/>
    <w:rsid w:val="00E37EB0"/>
    <w:rsid w:val="00E403F9"/>
    <w:rsid w:val="00E40A58"/>
    <w:rsid w:val="00E40F4C"/>
    <w:rsid w:val="00E41CD7"/>
    <w:rsid w:val="00E42263"/>
    <w:rsid w:val="00E42510"/>
    <w:rsid w:val="00E4258F"/>
    <w:rsid w:val="00E42637"/>
    <w:rsid w:val="00E42AC7"/>
    <w:rsid w:val="00E43140"/>
    <w:rsid w:val="00E43228"/>
    <w:rsid w:val="00E4420E"/>
    <w:rsid w:val="00E44276"/>
    <w:rsid w:val="00E45454"/>
    <w:rsid w:val="00E45CB0"/>
    <w:rsid w:val="00E460BE"/>
    <w:rsid w:val="00E463B4"/>
    <w:rsid w:val="00E467CE"/>
    <w:rsid w:val="00E469DC"/>
    <w:rsid w:val="00E46C86"/>
    <w:rsid w:val="00E46C95"/>
    <w:rsid w:val="00E46E1C"/>
    <w:rsid w:val="00E47563"/>
    <w:rsid w:val="00E478BD"/>
    <w:rsid w:val="00E517D3"/>
    <w:rsid w:val="00E52F4A"/>
    <w:rsid w:val="00E53175"/>
    <w:rsid w:val="00E53214"/>
    <w:rsid w:val="00E53223"/>
    <w:rsid w:val="00E53AE5"/>
    <w:rsid w:val="00E53EEA"/>
    <w:rsid w:val="00E54393"/>
    <w:rsid w:val="00E5482B"/>
    <w:rsid w:val="00E55932"/>
    <w:rsid w:val="00E559F3"/>
    <w:rsid w:val="00E55A73"/>
    <w:rsid w:val="00E55C52"/>
    <w:rsid w:val="00E578C2"/>
    <w:rsid w:val="00E61A82"/>
    <w:rsid w:val="00E61E59"/>
    <w:rsid w:val="00E62DF8"/>
    <w:rsid w:val="00E636F9"/>
    <w:rsid w:val="00E63A9F"/>
    <w:rsid w:val="00E63C51"/>
    <w:rsid w:val="00E63FE8"/>
    <w:rsid w:val="00E64742"/>
    <w:rsid w:val="00E64B7B"/>
    <w:rsid w:val="00E66338"/>
    <w:rsid w:val="00E7044E"/>
    <w:rsid w:val="00E720A2"/>
    <w:rsid w:val="00E724A3"/>
    <w:rsid w:val="00E72889"/>
    <w:rsid w:val="00E737D3"/>
    <w:rsid w:val="00E7472D"/>
    <w:rsid w:val="00E747B3"/>
    <w:rsid w:val="00E74CD5"/>
    <w:rsid w:val="00E75970"/>
    <w:rsid w:val="00E75B46"/>
    <w:rsid w:val="00E76769"/>
    <w:rsid w:val="00E769E5"/>
    <w:rsid w:val="00E76C86"/>
    <w:rsid w:val="00E77392"/>
    <w:rsid w:val="00E77EE4"/>
    <w:rsid w:val="00E80B48"/>
    <w:rsid w:val="00E80EA2"/>
    <w:rsid w:val="00E80F01"/>
    <w:rsid w:val="00E81414"/>
    <w:rsid w:val="00E81CA4"/>
    <w:rsid w:val="00E81FFF"/>
    <w:rsid w:val="00E8243D"/>
    <w:rsid w:val="00E830C6"/>
    <w:rsid w:val="00E83D5B"/>
    <w:rsid w:val="00E83F41"/>
    <w:rsid w:val="00E840F1"/>
    <w:rsid w:val="00E849DF"/>
    <w:rsid w:val="00E853A2"/>
    <w:rsid w:val="00E85C39"/>
    <w:rsid w:val="00E85CCC"/>
    <w:rsid w:val="00E86B9F"/>
    <w:rsid w:val="00E86CC6"/>
    <w:rsid w:val="00E90179"/>
    <w:rsid w:val="00E9034E"/>
    <w:rsid w:val="00E912D1"/>
    <w:rsid w:val="00E921F2"/>
    <w:rsid w:val="00E92231"/>
    <w:rsid w:val="00E923D7"/>
    <w:rsid w:val="00E92F42"/>
    <w:rsid w:val="00E935F0"/>
    <w:rsid w:val="00E949D7"/>
    <w:rsid w:val="00E94EF7"/>
    <w:rsid w:val="00E952F2"/>
    <w:rsid w:val="00E963CD"/>
    <w:rsid w:val="00E9706A"/>
    <w:rsid w:val="00EA0635"/>
    <w:rsid w:val="00EA0FF1"/>
    <w:rsid w:val="00EA15CA"/>
    <w:rsid w:val="00EA30CC"/>
    <w:rsid w:val="00EA30E1"/>
    <w:rsid w:val="00EA39A3"/>
    <w:rsid w:val="00EA4629"/>
    <w:rsid w:val="00EA4A1F"/>
    <w:rsid w:val="00EA52C9"/>
    <w:rsid w:val="00EA5348"/>
    <w:rsid w:val="00EA6E85"/>
    <w:rsid w:val="00EB1C84"/>
    <w:rsid w:val="00EB23D5"/>
    <w:rsid w:val="00EB2A50"/>
    <w:rsid w:val="00EB2D6C"/>
    <w:rsid w:val="00EB37C6"/>
    <w:rsid w:val="00EB37F9"/>
    <w:rsid w:val="00EB3854"/>
    <w:rsid w:val="00EB4832"/>
    <w:rsid w:val="00EB4FBB"/>
    <w:rsid w:val="00EB51AB"/>
    <w:rsid w:val="00EB59E6"/>
    <w:rsid w:val="00EB6958"/>
    <w:rsid w:val="00EB7576"/>
    <w:rsid w:val="00EB7D71"/>
    <w:rsid w:val="00EC105A"/>
    <w:rsid w:val="00EC11AB"/>
    <w:rsid w:val="00EC2883"/>
    <w:rsid w:val="00EC3B1C"/>
    <w:rsid w:val="00EC44CF"/>
    <w:rsid w:val="00EC4B1E"/>
    <w:rsid w:val="00EC5A7F"/>
    <w:rsid w:val="00EC5D55"/>
    <w:rsid w:val="00EC615D"/>
    <w:rsid w:val="00EC79DE"/>
    <w:rsid w:val="00EC7B1C"/>
    <w:rsid w:val="00EC7ECD"/>
    <w:rsid w:val="00EC7FDA"/>
    <w:rsid w:val="00ED0992"/>
    <w:rsid w:val="00ED0A13"/>
    <w:rsid w:val="00ED0C56"/>
    <w:rsid w:val="00ED2C0E"/>
    <w:rsid w:val="00ED2D84"/>
    <w:rsid w:val="00ED3658"/>
    <w:rsid w:val="00ED37D8"/>
    <w:rsid w:val="00ED4574"/>
    <w:rsid w:val="00ED473F"/>
    <w:rsid w:val="00ED49AF"/>
    <w:rsid w:val="00ED49F7"/>
    <w:rsid w:val="00ED5506"/>
    <w:rsid w:val="00ED55D9"/>
    <w:rsid w:val="00ED572B"/>
    <w:rsid w:val="00ED5F21"/>
    <w:rsid w:val="00ED6E89"/>
    <w:rsid w:val="00ED6F00"/>
    <w:rsid w:val="00ED780C"/>
    <w:rsid w:val="00ED795F"/>
    <w:rsid w:val="00ED7E85"/>
    <w:rsid w:val="00EE0BAB"/>
    <w:rsid w:val="00EE0FE9"/>
    <w:rsid w:val="00EE1B67"/>
    <w:rsid w:val="00EE2522"/>
    <w:rsid w:val="00EE25E8"/>
    <w:rsid w:val="00EE287E"/>
    <w:rsid w:val="00EE3306"/>
    <w:rsid w:val="00EE3986"/>
    <w:rsid w:val="00EE45B6"/>
    <w:rsid w:val="00EE53B6"/>
    <w:rsid w:val="00EE561F"/>
    <w:rsid w:val="00EE602F"/>
    <w:rsid w:val="00EE627B"/>
    <w:rsid w:val="00EE630D"/>
    <w:rsid w:val="00EE7BDA"/>
    <w:rsid w:val="00EF1D99"/>
    <w:rsid w:val="00EF2719"/>
    <w:rsid w:val="00EF2863"/>
    <w:rsid w:val="00EF2864"/>
    <w:rsid w:val="00EF40B6"/>
    <w:rsid w:val="00EF4711"/>
    <w:rsid w:val="00EF489E"/>
    <w:rsid w:val="00EF4A91"/>
    <w:rsid w:val="00EF57E5"/>
    <w:rsid w:val="00EF5820"/>
    <w:rsid w:val="00EF69EA"/>
    <w:rsid w:val="00EF6A98"/>
    <w:rsid w:val="00EF6C40"/>
    <w:rsid w:val="00F00887"/>
    <w:rsid w:val="00F00993"/>
    <w:rsid w:val="00F00EC4"/>
    <w:rsid w:val="00F014F3"/>
    <w:rsid w:val="00F0159E"/>
    <w:rsid w:val="00F01B8A"/>
    <w:rsid w:val="00F01CE7"/>
    <w:rsid w:val="00F02A88"/>
    <w:rsid w:val="00F02BDA"/>
    <w:rsid w:val="00F02C6D"/>
    <w:rsid w:val="00F02EBD"/>
    <w:rsid w:val="00F035DB"/>
    <w:rsid w:val="00F0422E"/>
    <w:rsid w:val="00F0481A"/>
    <w:rsid w:val="00F05524"/>
    <w:rsid w:val="00F059E4"/>
    <w:rsid w:val="00F060D5"/>
    <w:rsid w:val="00F06D9A"/>
    <w:rsid w:val="00F0728B"/>
    <w:rsid w:val="00F106AC"/>
    <w:rsid w:val="00F109A8"/>
    <w:rsid w:val="00F11BE1"/>
    <w:rsid w:val="00F14C4F"/>
    <w:rsid w:val="00F14F3C"/>
    <w:rsid w:val="00F156A2"/>
    <w:rsid w:val="00F160C9"/>
    <w:rsid w:val="00F16392"/>
    <w:rsid w:val="00F165D8"/>
    <w:rsid w:val="00F1724D"/>
    <w:rsid w:val="00F17327"/>
    <w:rsid w:val="00F1746B"/>
    <w:rsid w:val="00F17A11"/>
    <w:rsid w:val="00F17A76"/>
    <w:rsid w:val="00F17FE8"/>
    <w:rsid w:val="00F2039B"/>
    <w:rsid w:val="00F20780"/>
    <w:rsid w:val="00F20E02"/>
    <w:rsid w:val="00F21BB9"/>
    <w:rsid w:val="00F21C46"/>
    <w:rsid w:val="00F21E99"/>
    <w:rsid w:val="00F2205C"/>
    <w:rsid w:val="00F22574"/>
    <w:rsid w:val="00F226A0"/>
    <w:rsid w:val="00F22839"/>
    <w:rsid w:val="00F228FD"/>
    <w:rsid w:val="00F24482"/>
    <w:rsid w:val="00F2453A"/>
    <w:rsid w:val="00F245E3"/>
    <w:rsid w:val="00F24608"/>
    <w:rsid w:val="00F24882"/>
    <w:rsid w:val="00F24D7B"/>
    <w:rsid w:val="00F25ACE"/>
    <w:rsid w:val="00F25E2E"/>
    <w:rsid w:val="00F26297"/>
    <w:rsid w:val="00F2716A"/>
    <w:rsid w:val="00F2752F"/>
    <w:rsid w:val="00F27C11"/>
    <w:rsid w:val="00F27DBD"/>
    <w:rsid w:val="00F31A6F"/>
    <w:rsid w:val="00F31AB0"/>
    <w:rsid w:val="00F3208A"/>
    <w:rsid w:val="00F32776"/>
    <w:rsid w:val="00F32F9C"/>
    <w:rsid w:val="00F33E5E"/>
    <w:rsid w:val="00F34836"/>
    <w:rsid w:val="00F34C3C"/>
    <w:rsid w:val="00F35755"/>
    <w:rsid w:val="00F36232"/>
    <w:rsid w:val="00F36522"/>
    <w:rsid w:val="00F368C3"/>
    <w:rsid w:val="00F3779C"/>
    <w:rsid w:val="00F417E6"/>
    <w:rsid w:val="00F4283E"/>
    <w:rsid w:val="00F4355A"/>
    <w:rsid w:val="00F436ED"/>
    <w:rsid w:val="00F43B52"/>
    <w:rsid w:val="00F44020"/>
    <w:rsid w:val="00F4446A"/>
    <w:rsid w:val="00F446A3"/>
    <w:rsid w:val="00F44C4E"/>
    <w:rsid w:val="00F44FAF"/>
    <w:rsid w:val="00F454B8"/>
    <w:rsid w:val="00F45C1F"/>
    <w:rsid w:val="00F45C72"/>
    <w:rsid w:val="00F46839"/>
    <w:rsid w:val="00F471A8"/>
    <w:rsid w:val="00F47C10"/>
    <w:rsid w:val="00F50E7A"/>
    <w:rsid w:val="00F51186"/>
    <w:rsid w:val="00F512F2"/>
    <w:rsid w:val="00F51C40"/>
    <w:rsid w:val="00F53343"/>
    <w:rsid w:val="00F53C07"/>
    <w:rsid w:val="00F53CEB"/>
    <w:rsid w:val="00F54288"/>
    <w:rsid w:val="00F5548F"/>
    <w:rsid w:val="00F55600"/>
    <w:rsid w:val="00F55846"/>
    <w:rsid w:val="00F55A65"/>
    <w:rsid w:val="00F55ECA"/>
    <w:rsid w:val="00F568BA"/>
    <w:rsid w:val="00F56E0B"/>
    <w:rsid w:val="00F57BFD"/>
    <w:rsid w:val="00F603BF"/>
    <w:rsid w:val="00F605DF"/>
    <w:rsid w:val="00F60DC1"/>
    <w:rsid w:val="00F61B97"/>
    <w:rsid w:val="00F62E38"/>
    <w:rsid w:val="00F636AC"/>
    <w:rsid w:val="00F639CF"/>
    <w:rsid w:val="00F6466F"/>
    <w:rsid w:val="00F656FC"/>
    <w:rsid w:val="00F66222"/>
    <w:rsid w:val="00F66586"/>
    <w:rsid w:val="00F66B43"/>
    <w:rsid w:val="00F66DFB"/>
    <w:rsid w:val="00F6729C"/>
    <w:rsid w:val="00F67B5E"/>
    <w:rsid w:val="00F67C9A"/>
    <w:rsid w:val="00F67D36"/>
    <w:rsid w:val="00F7010E"/>
    <w:rsid w:val="00F705E9"/>
    <w:rsid w:val="00F70C47"/>
    <w:rsid w:val="00F70C5F"/>
    <w:rsid w:val="00F71731"/>
    <w:rsid w:val="00F72697"/>
    <w:rsid w:val="00F72708"/>
    <w:rsid w:val="00F72EF0"/>
    <w:rsid w:val="00F734AE"/>
    <w:rsid w:val="00F7414C"/>
    <w:rsid w:val="00F7565E"/>
    <w:rsid w:val="00F75AEC"/>
    <w:rsid w:val="00F76DC8"/>
    <w:rsid w:val="00F76F19"/>
    <w:rsid w:val="00F7766A"/>
    <w:rsid w:val="00F77E61"/>
    <w:rsid w:val="00F77EB2"/>
    <w:rsid w:val="00F77EEB"/>
    <w:rsid w:val="00F803A3"/>
    <w:rsid w:val="00F803AB"/>
    <w:rsid w:val="00F808FA"/>
    <w:rsid w:val="00F81263"/>
    <w:rsid w:val="00F817E6"/>
    <w:rsid w:val="00F82AF2"/>
    <w:rsid w:val="00F82ED2"/>
    <w:rsid w:val="00F845FC"/>
    <w:rsid w:val="00F84A3B"/>
    <w:rsid w:val="00F84CC2"/>
    <w:rsid w:val="00F85A15"/>
    <w:rsid w:val="00F85A34"/>
    <w:rsid w:val="00F85C80"/>
    <w:rsid w:val="00F8619F"/>
    <w:rsid w:val="00F8625C"/>
    <w:rsid w:val="00F86F6D"/>
    <w:rsid w:val="00F8744F"/>
    <w:rsid w:val="00F87A40"/>
    <w:rsid w:val="00F905A9"/>
    <w:rsid w:val="00F9060D"/>
    <w:rsid w:val="00F90759"/>
    <w:rsid w:val="00F90C7B"/>
    <w:rsid w:val="00F914FA"/>
    <w:rsid w:val="00F9164A"/>
    <w:rsid w:val="00F92098"/>
    <w:rsid w:val="00F92B68"/>
    <w:rsid w:val="00F93BDC"/>
    <w:rsid w:val="00F94351"/>
    <w:rsid w:val="00F94ADF"/>
    <w:rsid w:val="00F94F41"/>
    <w:rsid w:val="00F958F4"/>
    <w:rsid w:val="00F96204"/>
    <w:rsid w:val="00F9754A"/>
    <w:rsid w:val="00F97B8D"/>
    <w:rsid w:val="00FA0559"/>
    <w:rsid w:val="00FA0D77"/>
    <w:rsid w:val="00FA11BE"/>
    <w:rsid w:val="00FA2FBC"/>
    <w:rsid w:val="00FA360B"/>
    <w:rsid w:val="00FA3973"/>
    <w:rsid w:val="00FA4F3E"/>
    <w:rsid w:val="00FA6B70"/>
    <w:rsid w:val="00FA70E1"/>
    <w:rsid w:val="00FA70F7"/>
    <w:rsid w:val="00FA7173"/>
    <w:rsid w:val="00FA7C58"/>
    <w:rsid w:val="00FB3668"/>
    <w:rsid w:val="00FB3E15"/>
    <w:rsid w:val="00FB3F70"/>
    <w:rsid w:val="00FB4FD9"/>
    <w:rsid w:val="00FB624B"/>
    <w:rsid w:val="00FB6E30"/>
    <w:rsid w:val="00FB6FAA"/>
    <w:rsid w:val="00FC0D71"/>
    <w:rsid w:val="00FC0EB5"/>
    <w:rsid w:val="00FC26E0"/>
    <w:rsid w:val="00FC376D"/>
    <w:rsid w:val="00FC3DDE"/>
    <w:rsid w:val="00FC4B96"/>
    <w:rsid w:val="00FC4C7D"/>
    <w:rsid w:val="00FC5624"/>
    <w:rsid w:val="00FC5A96"/>
    <w:rsid w:val="00FC5DE0"/>
    <w:rsid w:val="00FC5E65"/>
    <w:rsid w:val="00FC5EF7"/>
    <w:rsid w:val="00FC66CD"/>
    <w:rsid w:val="00FC6B4D"/>
    <w:rsid w:val="00FC6EF8"/>
    <w:rsid w:val="00FC7EB6"/>
    <w:rsid w:val="00FD07DF"/>
    <w:rsid w:val="00FD0F36"/>
    <w:rsid w:val="00FD1254"/>
    <w:rsid w:val="00FD1E76"/>
    <w:rsid w:val="00FD1E95"/>
    <w:rsid w:val="00FD2518"/>
    <w:rsid w:val="00FD316C"/>
    <w:rsid w:val="00FD3229"/>
    <w:rsid w:val="00FD3495"/>
    <w:rsid w:val="00FD43DA"/>
    <w:rsid w:val="00FD481F"/>
    <w:rsid w:val="00FD533F"/>
    <w:rsid w:val="00FD5907"/>
    <w:rsid w:val="00FD5B69"/>
    <w:rsid w:val="00FD6820"/>
    <w:rsid w:val="00FD68E5"/>
    <w:rsid w:val="00FD6974"/>
    <w:rsid w:val="00FD70A8"/>
    <w:rsid w:val="00FD746B"/>
    <w:rsid w:val="00FD7C25"/>
    <w:rsid w:val="00FE0A9C"/>
    <w:rsid w:val="00FE0C83"/>
    <w:rsid w:val="00FE10CB"/>
    <w:rsid w:val="00FE12B9"/>
    <w:rsid w:val="00FE16CC"/>
    <w:rsid w:val="00FE2837"/>
    <w:rsid w:val="00FE28A5"/>
    <w:rsid w:val="00FE313B"/>
    <w:rsid w:val="00FE38F7"/>
    <w:rsid w:val="00FE397D"/>
    <w:rsid w:val="00FE472E"/>
    <w:rsid w:val="00FE4AF8"/>
    <w:rsid w:val="00FE4FB6"/>
    <w:rsid w:val="00FE5573"/>
    <w:rsid w:val="00FE559C"/>
    <w:rsid w:val="00FE5D08"/>
    <w:rsid w:val="00FE5EF4"/>
    <w:rsid w:val="00FE6432"/>
    <w:rsid w:val="00FE74EC"/>
    <w:rsid w:val="00FF0287"/>
    <w:rsid w:val="00FF0737"/>
    <w:rsid w:val="00FF1E66"/>
    <w:rsid w:val="00FF40D0"/>
    <w:rsid w:val="00FF4334"/>
    <w:rsid w:val="00FF4A90"/>
    <w:rsid w:val="00FF6622"/>
    <w:rsid w:val="00FF7275"/>
    <w:rsid w:val="00FF7BE5"/>
    <w:rsid w:val="1884685D"/>
    <w:rsid w:val="1A381622"/>
    <w:rsid w:val="526C5970"/>
    <w:rsid w:val="7C4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Emphasis"/>
    <w:basedOn w:val="4"/>
    <w:qFormat/>
    <w:uiPriority w:val="20"/>
    <w:rPr>
      <w:i/>
      <w:iCs/>
    </w:rPr>
  </w:style>
  <w:style w:type="table" w:styleId="7">
    <w:name w:val="Table Grid"/>
    <w:basedOn w:val="6"/>
    <w:uiPriority w:val="3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En-tête Car"/>
    <w:basedOn w:val="4"/>
    <w:link w:val="3"/>
    <w:uiPriority w:val="99"/>
  </w:style>
  <w:style w:type="character" w:customStyle="1" w:styleId="9">
    <w:name w:val="Pied de page C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8CF29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323AC-7FF9-4B51-9A1B-57907A0CD6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5031</Words>
  <Characters>27673</Characters>
  <Lines>230</Lines>
  <Paragraphs>65</Paragraphs>
  <TotalTime>3</TotalTime>
  <ScaleCrop>false</ScaleCrop>
  <LinksUpToDate>false</LinksUpToDate>
  <CharactersWithSpaces>32639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2018-09-12T13:16:00Z</dcterms:created>
  <dc:creator>Morris Cindy</dc:creator>
  <cp:lastModifiedBy>Nancy</cp:lastModifiedBy>
  <dcterms:modified xsi:type="dcterms:W3CDTF">2018-11-28T08:59:45Z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