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B8" w:rsidRPr="002F19B8" w:rsidRDefault="002F19B8" w:rsidP="002F19B8">
      <w:pPr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  <w:r w:rsidRPr="002943A4">
        <w:rPr>
          <w:rFonts w:ascii="Times New Roman" w:hAnsi="Times New Roman" w:cs="Times New Roman"/>
          <w:kern w:val="0"/>
          <w:sz w:val="24"/>
          <w:szCs w:val="24"/>
        </w:rPr>
        <w:t xml:space="preserve">Table S1 </w:t>
      </w:r>
      <w:r w:rsidRPr="007163DE">
        <w:rPr>
          <w:rFonts w:ascii="Times New Roman" w:hAnsi="Times New Roman"/>
          <w:kern w:val="0"/>
          <w:sz w:val="24"/>
          <w:szCs w:val="24"/>
        </w:rPr>
        <w:t xml:space="preserve">Relationship </w:t>
      </w:r>
      <w:r w:rsidRPr="00EC74B8">
        <w:rPr>
          <w:rFonts w:ascii="Times New Roman" w:hAnsi="Times New Roman"/>
          <w:kern w:val="0"/>
          <w:sz w:val="24"/>
          <w:szCs w:val="24"/>
        </w:rPr>
        <w:t xml:space="preserve">between </w:t>
      </w:r>
      <w:r w:rsidRPr="00EC74B8">
        <w:rPr>
          <w:rFonts w:ascii="Times New Roman" w:hAnsi="Times New Roman" w:hint="eastAsia"/>
          <w:kern w:val="0"/>
          <w:sz w:val="24"/>
          <w:szCs w:val="24"/>
        </w:rPr>
        <w:t>in-utero</w:t>
      </w:r>
      <w:r w:rsidRPr="00EC74B8">
        <w:rPr>
          <w:rFonts w:ascii="Times New Roman" w:hAnsi="Times New Roman"/>
          <w:kern w:val="0"/>
          <w:sz w:val="24"/>
          <w:szCs w:val="24"/>
        </w:rPr>
        <w:t xml:space="preserve"> </w:t>
      </w:r>
      <w:r w:rsidR="006003D2">
        <w:rPr>
          <w:rFonts w:ascii="Times New Roman" w:hAnsi="Times New Roman" w:hint="eastAsia"/>
          <w:kern w:val="0"/>
          <w:sz w:val="24"/>
          <w:szCs w:val="24"/>
        </w:rPr>
        <w:t>ELF-</w:t>
      </w:r>
      <w:r w:rsidRPr="00EC74B8">
        <w:rPr>
          <w:rFonts w:ascii="Times New Roman" w:hAnsi="Times New Roman"/>
          <w:kern w:val="0"/>
          <w:sz w:val="24"/>
          <w:szCs w:val="24"/>
        </w:rPr>
        <w:t xml:space="preserve">MF </w:t>
      </w:r>
      <w:r w:rsidRPr="00EC74B8">
        <w:rPr>
          <w:rFonts w:ascii="Times New Roman" w:hAnsi="Times New Roman" w:hint="eastAsia"/>
          <w:kern w:val="0"/>
          <w:sz w:val="24"/>
          <w:szCs w:val="24"/>
        </w:rPr>
        <w:t xml:space="preserve">exposure </w:t>
      </w:r>
      <w:r w:rsidRPr="00EC74B8">
        <w:rPr>
          <w:rFonts w:ascii="Times New Roman" w:hAnsi="Times New Roman"/>
          <w:kern w:val="0"/>
          <w:sz w:val="24"/>
          <w:szCs w:val="24"/>
        </w:rPr>
        <w:t xml:space="preserve">and </w:t>
      </w:r>
      <w:r w:rsidRPr="00F533D3">
        <w:rPr>
          <w:rFonts w:ascii="Times New Roman" w:hAnsi="Times New Roman"/>
          <w:kern w:val="0"/>
          <w:sz w:val="24"/>
          <w:szCs w:val="24"/>
        </w:rPr>
        <w:t>birth weight</w:t>
      </w:r>
      <w:r w:rsidRPr="00EC74B8">
        <w:rPr>
          <w:rFonts w:ascii="Times New Roman" w:hAnsi="Times New Roman" w:hint="eastAsia"/>
          <w:kern w:val="0"/>
          <w:sz w:val="24"/>
          <w:szCs w:val="24"/>
        </w:rPr>
        <w:t xml:space="preserve"> (grams)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7163DE">
        <w:rPr>
          <w:rFonts w:ascii="Times New Roman" w:hAnsi="Times New Roman"/>
          <w:kern w:val="0"/>
          <w:sz w:val="24"/>
          <w:szCs w:val="24"/>
        </w:rPr>
        <w:t>using GLM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87"/>
        <w:gridCol w:w="559"/>
        <w:gridCol w:w="1382"/>
        <w:gridCol w:w="956"/>
        <w:gridCol w:w="958"/>
        <w:gridCol w:w="559"/>
        <w:gridCol w:w="1382"/>
        <w:gridCol w:w="873"/>
        <w:gridCol w:w="873"/>
        <w:gridCol w:w="559"/>
        <w:gridCol w:w="1382"/>
        <w:gridCol w:w="956"/>
        <w:gridCol w:w="948"/>
      </w:tblGrid>
      <w:tr w:rsidR="002F19B8" w:rsidRPr="002943A4" w:rsidTr="002F19B8">
        <w:trPr>
          <w:trHeight w:val="20"/>
          <w:jc w:val="center"/>
        </w:trPr>
        <w:tc>
          <w:tcPr>
            <w:tcW w:w="1000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MF measurements</w:t>
            </w:r>
          </w:p>
        </w:tc>
        <w:tc>
          <w:tcPr>
            <w:tcW w:w="13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Mother’ age&lt;25</w:t>
            </w:r>
          </w:p>
        </w:tc>
        <w:tc>
          <w:tcPr>
            <w:tcW w:w="12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Mother’age</w:t>
            </w:r>
            <w:proofErr w:type="spellEnd"/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25-30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Mother’age</w:t>
            </w:r>
            <w:proofErr w:type="spellEnd"/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&gt;=30</w:t>
            </w:r>
          </w:p>
        </w:tc>
      </w:tr>
      <w:tr w:rsidR="00627862" w:rsidRPr="002943A4" w:rsidTr="002F19B8">
        <w:trPr>
          <w:trHeight w:val="20"/>
          <w:jc w:val="center"/>
        </w:trPr>
        <w:tc>
          <w:tcPr>
            <w:tcW w:w="1000" w:type="pct"/>
            <w:vMerge/>
            <w:tcBorders>
              <w:left w:val="nil"/>
              <w:bottom w:val="single" w:sz="4" w:space="0" w:color="000000"/>
              <w:right w:val="nil"/>
            </w:tcBorders>
          </w:tcPr>
          <w:p w:rsidR="002F19B8" w:rsidRPr="002943A4" w:rsidRDefault="002F19B8" w:rsidP="0074734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9B8" w:rsidRPr="002943A4" w:rsidRDefault="002F19B8" w:rsidP="00747347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position w:val="-6"/>
              </w:rPr>
              <w:object w:dxaOrig="5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12.75pt" o:ole="">
                  <v:imagedata r:id="rId7" o:title=""/>
                </v:shape>
                <o:OLEObject Type="Embed" ProgID="Equation.3" ShapeID="_x0000_i1025" DrawAspect="Content" ObjectID="_1608532069" r:id="rId8"/>
              </w:object>
            </w:r>
            <w:r w:rsidR="00A91A8F">
              <w:rPr>
                <w:rFonts w:ascii="Times New Roman" w:hAnsi="Times New Roman" w:cs="Times New Roman"/>
                <w:noProof/>
                <w:kern w:val="0"/>
                <w:szCs w:val="21"/>
              </w:rPr>
              <w:pict>
                <v:shape id="_x0000_s1036" type="#_x0000_t75" style="position:absolute;left:0;text-align:left;margin-left:11.85pt;margin-top:1.05pt;width:10.4pt;height:19.7pt;z-index:251664384;mso-position-horizontal-relative:text;mso-position-vertical-relative:text">
                  <v:imagedata r:id="rId9" o:title=""/>
                </v:shape>
                <o:OLEObject Type="Embed" ProgID="Equation.3" ShapeID="_x0000_s1036" DrawAspect="Content" ObjectID="_1608532078" r:id="rId10"/>
              </w:pic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  <w:r w:rsidRPr="002943A4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026" type="#_x0000_t75" style="width:26.25pt;height:12.75pt" o:ole="">
                  <v:imagedata r:id="rId11" o:title=""/>
                </v:shape>
                <o:OLEObject Type="Embed" ProgID="Equation.3" ShapeID="_x0000_i1026" DrawAspect="Content" ObjectID="_1608532070" r:id="rId12"/>
              </w:objec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  <w:r w:rsidRPr="002943A4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027" type="#_x0000_t75" style="width:26.25pt;height:12.75pt" o:ole="">
                  <v:imagedata r:id="rId13" o:title=""/>
                </v:shape>
                <o:OLEObject Type="Embed" ProgID="Equation.3" ShapeID="_x0000_i1027" DrawAspect="Content" ObjectID="_1608532071" r:id="rId14"/>
              </w:objec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  <w:r w:rsidRPr="002943A4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#</w:t>
            </w:r>
          </w:p>
        </w:tc>
      </w:tr>
      <w:tr w:rsidR="00627862" w:rsidRPr="002943A4" w:rsidTr="002F19B8">
        <w:trPr>
          <w:trHeight w:val="20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9B8" w:rsidRPr="002943A4" w:rsidRDefault="002F19B8" w:rsidP="0074734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TWA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627862" w:rsidRPr="002943A4" w:rsidTr="002F19B8">
        <w:trPr>
          <w:trHeight w:val="20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9B8" w:rsidRPr="002943A4" w:rsidRDefault="002F19B8" w:rsidP="00747347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Below median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8C3AEA" w:rsidRDefault="002F19B8" w:rsidP="0074734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2943A4" w:rsidRDefault="00AE7A07" w:rsidP="00AE7A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3437.0</w:t>
            </w:r>
            <w:r w:rsidR="002F19B8" w:rsidRPr="002943A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417.6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2F19B8" w:rsidRPr="002943A4" w:rsidRDefault="002F19B8" w:rsidP="00AE7A0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</w:t>
            </w:r>
            <w:r w:rsidR="00AE7A07">
              <w:rPr>
                <w:rFonts w:ascii="Times New Roman" w:hAnsi="Times New Roman" w:cs="Times New Roman" w:hint="eastAsia"/>
                <w:kern w:val="0"/>
                <w:szCs w:val="21"/>
              </w:rPr>
              <w:t>54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2F19B8" w:rsidRPr="002943A4" w:rsidRDefault="002F19B8" w:rsidP="00AE7A0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</w:t>
            </w:r>
            <w:r w:rsidR="00AE7A07">
              <w:rPr>
                <w:rFonts w:ascii="Times New Roman" w:hAnsi="Times New Roman" w:cs="Times New Roman" w:hint="eastAsia"/>
                <w:kern w:val="0"/>
                <w:szCs w:val="21"/>
              </w:rPr>
              <w:t>63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753373" w:rsidP="007533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3559.2</w:t>
            </w:r>
            <w:r w:rsidR="002F19B8" w:rsidRPr="002943A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446</w:t>
            </w:r>
            <w:r w:rsidR="002F19B8" w:rsidRPr="002943A4">
              <w:rPr>
                <w:rFonts w:ascii="Times New Roman" w:hAnsi="Times New Roman" w:cs="Times New Roman"/>
                <w:szCs w:val="21"/>
              </w:rPr>
              <w:t>.8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533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</w:t>
            </w:r>
            <w:r w:rsidR="00753373">
              <w:rPr>
                <w:rFonts w:ascii="Times New Roman" w:hAnsi="Times New Roman" w:cs="Times New Roman" w:hint="eastAsia"/>
                <w:kern w:val="0"/>
                <w:szCs w:val="21"/>
              </w:rPr>
              <w:t>06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533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0.0</w:t>
            </w:r>
            <w:r w:rsidR="00753373"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627862" w:rsidP="006278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3595.0</w:t>
            </w:r>
            <w:r w:rsidR="002F19B8" w:rsidRPr="002943A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457.3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6278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</w:t>
            </w:r>
            <w:r w:rsidR="00627862">
              <w:rPr>
                <w:rFonts w:ascii="Times New Roman" w:hAnsi="Times New Roman" w:cs="Times New Roman" w:hint="eastAsia"/>
                <w:kern w:val="0"/>
                <w:szCs w:val="21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6278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</w:t>
            </w:r>
            <w:r w:rsidR="00627862">
              <w:rPr>
                <w:rFonts w:ascii="Times New Roman" w:hAnsi="Times New Roman" w:cs="Times New Roman" w:hint="eastAsia"/>
                <w:kern w:val="0"/>
                <w:szCs w:val="21"/>
              </w:rPr>
              <w:t>30</w:t>
            </w:r>
          </w:p>
        </w:tc>
      </w:tr>
      <w:tr w:rsidR="00627862" w:rsidRPr="002943A4" w:rsidTr="002F19B8">
        <w:trPr>
          <w:trHeight w:val="20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9B8" w:rsidRPr="002943A4" w:rsidRDefault="002F19B8" w:rsidP="0074734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Above median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8C3AEA" w:rsidRDefault="002F19B8" w:rsidP="0074734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2943A4" w:rsidRDefault="00AE7A07" w:rsidP="00AE7A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3285.0</w:t>
            </w:r>
            <w:r w:rsidR="002F19B8" w:rsidRPr="002943A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388.2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753373" w:rsidP="007533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3373</w:t>
            </w:r>
            <w:r w:rsidR="002F19B8" w:rsidRPr="002943A4">
              <w:rPr>
                <w:rFonts w:ascii="Times New Roman" w:hAnsi="Times New Roman" w:cs="Times New Roman"/>
                <w:szCs w:val="21"/>
              </w:rPr>
              <w:t>.5±</w:t>
            </w:r>
            <w:r>
              <w:rPr>
                <w:rFonts w:ascii="Times New Roman" w:hAnsi="Times New Roman" w:cs="Times New Roman" w:hint="eastAsia"/>
                <w:szCs w:val="21"/>
              </w:rPr>
              <w:t>426.9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627862" w:rsidP="006278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3394.3</w:t>
            </w:r>
            <w:r w:rsidR="002F19B8" w:rsidRPr="002943A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338.3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627862" w:rsidRPr="002943A4" w:rsidTr="002F19B8">
        <w:trPr>
          <w:trHeight w:val="20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9B8" w:rsidRPr="002943A4" w:rsidRDefault="002F19B8" w:rsidP="0074734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P50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8C3AEA" w:rsidRDefault="002F19B8" w:rsidP="0074734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627862" w:rsidRPr="002943A4" w:rsidTr="002F19B8">
        <w:trPr>
          <w:trHeight w:val="20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9B8" w:rsidRPr="002943A4" w:rsidRDefault="002F19B8" w:rsidP="00747347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Below median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8C3AEA" w:rsidRDefault="002F19B8" w:rsidP="0074734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2943A4" w:rsidRDefault="00AE7A07" w:rsidP="00AE7A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3522</w:t>
            </w:r>
            <w:r w:rsidR="002F19B8" w:rsidRPr="002943A4">
              <w:rPr>
                <w:rFonts w:ascii="Times New Roman" w:hAnsi="Times New Roman" w:cs="Times New Roman"/>
                <w:szCs w:val="21"/>
              </w:rPr>
              <w:t>.9±</w:t>
            </w:r>
            <w:r>
              <w:rPr>
                <w:rFonts w:ascii="Times New Roman" w:hAnsi="Times New Roman" w:cs="Times New Roman" w:hint="eastAsia"/>
                <w:szCs w:val="21"/>
              </w:rPr>
              <w:t>450.9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2943A4" w:rsidRDefault="002F19B8" w:rsidP="00AE7A0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943A4">
              <w:rPr>
                <w:rFonts w:ascii="Times New Roman" w:eastAsia="SimSun" w:hAnsi="Times New Roman" w:cs="Times New Roman"/>
                <w:szCs w:val="21"/>
              </w:rPr>
              <w:t>0.</w:t>
            </w:r>
            <w:r w:rsidR="00AE7A07">
              <w:rPr>
                <w:rFonts w:ascii="Times New Roman" w:eastAsia="SimSun" w:hAnsi="Times New Roman" w:cs="Times New Roman" w:hint="eastAsia"/>
                <w:szCs w:val="21"/>
              </w:rPr>
              <w:t>24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2943A4" w:rsidRDefault="002F19B8" w:rsidP="00AE7A0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943A4">
              <w:rPr>
                <w:rFonts w:ascii="Times New Roman" w:eastAsia="SimSun" w:hAnsi="Times New Roman" w:cs="Times New Roman"/>
                <w:szCs w:val="21"/>
              </w:rPr>
              <w:t>0.</w:t>
            </w:r>
            <w:r w:rsidR="00AE7A07">
              <w:rPr>
                <w:rFonts w:ascii="Times New Roman" w:eastAsia="SimSun" w:hAnsi="Times New Roman" w:cs="Times New Roman" w:hint="eastAsia"/>
                <w:szCs w:val="21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753373" w:rsidP="007533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3556.9</w:t>
            </w:r>
            <w:r w:rsidR="002F19B8" w:rsidRPr="002943A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451.3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9B8" w:rsidRPr="002943A4" w:rsidRDefault="002F19B8" w:rsidP="007533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</w:t>
            </w:r>
            <w:r w:rsidR="00753373">
              <w:rPr>
                <w:rFonts w:ascii="Times New Roman" w:hAnsi="Times New Roman" w:cs="Times New Roman" w:hint="eastAsia"/>
                <w:kern w:val="0"/>
                <w:szCs w:val="21"/>
              </w:rPr>
              <w:t>09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9B8" w:rsidRPr="002943A4" w:rsidRDefault="002F19B8" w:rsidP="007533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="00753373">
              <w:rPr>
                <w:rFonts w:ascii="Times New Roman" w:hAnsi="Times New Roman" w:cs="Times New Roman" w:hint="eastAsia"/>
                <w:kern w:val="0"/>
                <w:szCs w:val="21"/>
              </w:rPr>
              <w:t>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1C01B8" w:rsidP="001C01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3535.8</w:t>
            </w:r>
            <w:r w:rsidR="002F19B8" w:rsidRPr="002943A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506.6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9B8" w:rsidRPr="002943A4" w:rsidRDefault="002F19B8" w:rsidP="001C01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</w:t>
            </w:r>
            <w:r w:rsidR="001C01B8"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1C01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</w:t>
            </w:r>
            <w:r w:rsidR="001C01B8">
              <w:rPr>
                <w:rFonts w:ascii="Times New Roman" w:hAnsi="Times New Roman" w:cs="Times New Roman" w:hint="eastAsia"/>
                <w:kern w:val="0"/>
                <w:szCs w:val="21"/>
              </w:rPr>
              <w:t>80</w:t>
            </w:r>
          </w:p>
        </w:tc>
      </w:tr>
      <w:tr w:rsidR="00627862" w:rsidRPr="002943A4" w:rsidTr="002F19B8">
        <w:trPr>
          <w:trHeight w:val="20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9B8" w:rsidRPr="002943A4" w:rsidRDefault="002F19B8" w:rsidP="0074734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Above median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8C3AEA" w:rsidRDefault="002F19B8" w:rsidP="0074734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2943A4" w:rsidRDefault="00AE7A07" w:rsidP="00AE7A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3264.3</w:t>
            </w:r>
            <w:r w:rsidR="002F19B8" w:rsidRPr="002943A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325.1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7279FB" w:rsidP="007279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3388.4</w:t>
            </w:r>
            <w:r w:rsidR="002F19B8" w:rsidRPr="002943A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427.9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1C01B8" w:rsidP="001C01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3442.6</w:t>
            </w:r>
            <w:r w:rsidR="002F19B8" w:rsidRPr="002943A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334.0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627862" w:rsidRPr="002943A4" w:rsidTr="002F19B8">
        <w:trPr>
          <w:trHeight w:val="20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9B8" w:rsidRPr="002943A4" w:rsidRDefault="002F19B8" w:rsidP="0074734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P75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8C3AEA" w:rsidRDefault="002F19B8" w:rsidP="0074734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7862" w:rsidRPr="002943A4" w:rsidTr="002F19B8">
        <w:trPr>
          <w:trHeight w:val="20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9B8" w:rsidRPr="002943A4" w:rsidRDefault="002F19B8" w:rsidP="00747347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Below median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8C3AEA" w:rsidRDefault="002F19B8" w:rsidP="0074734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eastAsia="SimSun" w:hAnsi="Times New Roman" w:cs="Times New Roman"/>
                <w:szCs w:val="21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2943A4" w:rsidRDefault="00AE7A07" w:rsidP="00AE7A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3437.0</w:t>
            </w:r>
            <w:r w:rsidR="002F19B8" w:rsidRPr="002943A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417.6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2943A4" w:rsidRDefault="002F19B8" w:rsidP="00AE7A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</w:t>
            </w:r>
            <w:r w:rsidR="00AE7A07">
              <w:rPr>
                <w:rFonts w:ascii="Times New Roman" w:hAnsi="Times New Roman" w:cs="Times New Roman" w:hint="eastAsia"/>
                <w:szCs w:val="21"/>
              </w:rPr>
              <w:t>54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B8" w:rsidRPr="002943A4" w:rsidRDefault="002F19B8" w:rsidP="00AE7A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</w:t>
            </w:r>
            <w:r w:rsidR="00AE7A07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2943A4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7279FB" w:rsidP="007279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3549.5</w:t>
            </w:r>
            <w:r w:rsidR="002F19B8" w:rsidRPr="002943A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449.8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279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0.0</w:t>
            </w:r>
            <w:r w:rsidR="007279FB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279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0.0</w:t>
            </w:r>
            <w:r w:rsidR="007279FB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1C01B8" w:rsidP="001C01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3582.3</w:t>
            </w:r>
            <w:r w:rsidR="002F19B8" w:rsidRPr="002943A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482.2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9B8" w:rsidRPr="002943A4" w:rsidRDefault="002F19B8" w:rsidP="001C01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</w:t>
            </w:r>
            <w:r w:rsidR="001C01B8">
              <w:rPr>
                <w:rFonts w:ascii="Times New Roman" w:hAnsi="Times New Roman" w:cs="Times New Roman" w:hint="eastAsia"/>
                <w:szCs w:val="21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1C01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</w:t>
            </w:r>
            <w:r w:rsidR="001C01B8">
              <w:rPr>
                <w:rFonts w:ascii="Times New Roman" w:hAnsi="Times New Roman" w:cs="Times New Roman" w:hint="eastAsia"/>
                <w:szCs w:val="21"/>
              </w:rPr>
              <w:t>72</w:t>
            </w:r>
          </w:p>
        </w:tc>
      </w:tr>
      <w:tr w:rsidR="00627862" w:rsidRPr="002943A4" w:rsidTr="002F19B8">
        <w:trPr>
          <w:trHeight w:val="20"/>
          <w:jc w:val="center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9B8" w:rsidRPr="002943A4" w:rsidRDefault="002F19B8" w:rsidP="0074734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Above median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9B8" w:rsidRPr="008C3AEA" w:rsidRDefault="002F19B8" w:rsidP="0074734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eastAsia="SimSun" w:hAnsi="Times New Roman" w:cs="Times New Roman"/>
                <w:szCs w:val="21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9B8" w:rsidRPr="002943A4" w:rsidRDefault="00AE7A07" w:rsidP="00AE7A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3285.0</w:t>
            </w:r>
            <w:r w:rsidR="002F19B8" w:rsidRPr="002943A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388.2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7279FB" w:rsidP="007279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3383.0</w:t>
            </w:r>
            <w:r w:rsidR="002F19B8" w:rsidRPr="002943A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427.9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1C01B8" w:rsidP="001C01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3410.9</w:t>
            </w:r>
            <w:r w:rsidR="002F19B8" w:rsidRPr="002943A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332.0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19B8" w:rsidRPr="002943A4" w:rsidRDefault="002F19B8" w:rsidP="007473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2F19B8" w:rsidRPr="002943A4" w:rsidRDefault="002F19B8" w:rsidP="002F19B8">
      <w:pPr>
        <w:rPr>
          <w:rFonts w:ascii="Times New Roman" w:hAnsi="Times New Roman" w:cs="Times New Roman"/>
          <w:kern w:val="0"/>
          <w:sz w:val="24"/>
          <w:szCs w:val="24"/>
        </w:rPr>
      </w:pPr>
      <w:r w:rsidRPr="002943A4">
        <w:rPr>
          <w:rFonts w:ascii="Times New Roman" w:hAnsi="Times New Roman" w:cs="Times New Roman"/>
          <w:kern w:val="0"/>
          <w:szCs w:val="21"/>
          <w:vertAlign w:val="superscript"/>
        </w:rPr>
        <w:t>#</w:t>
      </w:r>
      <w:r w:rsidRPr="002943A4">
        <w:rPr>
          <w:rFonts w:ascii="Times New Roman" w:hAnsi="Times New Roman" w:cs="Times New Roman"/>
        </w:rPr>
        <w:t xml:space="preserve"> </w:t>
      </w:r>
      <w:proofErr w:type="gramStart"/>
      <w:r w:rsidR="00893598" w:rsidRPr="001B146E">
        <w:rPr>
          <w:rFonts w:ascii="Times New Roman" w:hAnsi="Times New Roman"/>
        </w:rPr>
        <w:t>Adjust</w:t>
      </w:r>
      <w:r w:rsidR="00893598" w:rsidRPr="001B146E">
        <w:rPr>
          <w:rFonts w:ascii="Times New Roman" w:hAnsi="Times New Roman" w:hint="eastAsia"/>
        </w:rPr>
        <w:t>ing</w:t>
      </w:r>
      <w:proofErr w:type="gramEnd"/>
      <w:r w:rsidR="00893598" w:rsidRPr="001B146E">
        <w:rPr>
          <w:rFonts w:ascii="Times New Roman" w:hAnsi="Times New Roman"/>
        </w:rPr>
        <w:t xml:space="preserve"> for</w:t>
      </w:r>
      <w:r w:rsidR="00893598">
        <w:rPr>
          <w:rFonts w:hint="eastAsia"/>
        </w:rPr>
        <w:t xml:space="preserve"> </w:t>
      </w:r>
      <w:r w:rsidR="00893598" w:rsidRPr="00C7570C">
        <w:rPr>
          <w:rFonts w:ascii="Times New Roman" w:hAnsi="Times New Roman" w:hint="eastAsia"/>
        </w:rPr>
        <w:t xml:space="preserve">family income, </w:t>
      </w:r>
      <w:r w:rsidR="00893598" w:rsidRPr="001B146E">
        <w:rPr>
          <w:rFonts w:ascii="Times New Roman" w:hAnsi="Times New Roman"/>
        </w:rPr>
        <w:t>gestational age, parity,</w:t>
      </w:r>
      <w:r w:rsidR="00893598">
        <w:rPr>
          <w:rFonts w:ascii="Times New Roman" w:hAnsi="Times New Roman" w:hint="eastAsia"/>
        </w:rPr>
        <w:t xml:space="preserve"> parental age at childbirth, parental BMI before pregnancy, and maternal passive smoking during pregnancy</w:t>
      </w:r>
      <w:r w:rsidR="00893598" w:rsidRPr="001B146E">
        <w:rPr>
          <w:rFonts w:ascii="Times New Roman" w:hAnsi="Times New Roman"/>
        </w:rPr>
        <w:t>.</w:t>
      </w:r>
    </w:p>
    <w:p w:rsidR="002F19B8" w:rsidRPr="002F19B8" w:rsidRDefault="002F19B8" w:rsidP="00181910">
      <w:pPr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2F19B8" w:rsidRDefault="002F19B8" w:rsidP="00181910">
      <w:pPr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2F19B8" w:rsidRDefault="002F19B8" w:rsidP="00181910">
      <w:pPr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2F19B8" w:rsidRDefault="002F19B8" w:rsidP="00181910">
      <w:pPr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2F19B8" w:rsidRDefault="002F19B8" w:rsidP="00181910">
      <w:pPr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2F19B8" w:rsidRDefault="002F19B8" w:rsidP="00181910">
      <w:pPr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2F19B8" w:rsidRDefault="002F19B8" w:rsidP="00181910">
      <w:pPr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2F19B8" w:rsidRDefault="002F19B8" w:rsidP="00181910">
      <w:pPr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2F19B8" w:rsidRDefault="002F19B8" w:rsidP="00181910">
      <w:pPr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2F19B8" w:rsidRDefault="002F19B8" w:rsidP="00181910">
      <w:pPr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2F19B8" w:rsidRDefault="002F19B8" w:rsidP="00181910">
      <w:pPr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2F19B8" w:rsidRDefault="002F19B8" w:rsidP="00181910">
      <w:pPr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A9733E" w:rsidRDefault="00A9733E" w:rsidP="00181910">
      <w:pPr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181910" w:rsidRPr="002943A4" w:rsidRDefault="00181910" w:rsidP="00181910">
      <w:pPr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  <w:r w:rsidRPr="002943A4">
        <w:rPr>
          <w:rFonts w:ascii="Times New Roman" w:hAnsi="Times New Roman" w:cs="Times New Roman"/>
          <w:kern w:val="0"/>
          <w:sz w:val="24"/>
          <w:szCs w:val="24"/>
        </w:rPr>
        <w:lastRenderedPageBreak/>
        <w:t>Table S</w:t>
      </w:r>
      <w:r w:rsidR="002F19B8"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 w:rsidRPr="002943A4">
        <w:rPr>
          <w:rFonts w:ascii="Times New Roman" w:hAnsi="Times New Roman" w:cs="Times New Roman"/>
          <w:kern w:val="0"/>
          <w:sz w:val="24"/>
          <w:szCs w:val="24"/>
        </w:rPr>
        <w:t xml:space="preserve"> Relationship between in-utero </w:t>
      </w:r>
      <w:r w:rsidR="006003D2">
        <w:rPr>
          <w:rFonts w:ascii="Times New Roman" w:hAnsi="Times New Roman" w:hint="eastAsia"/>
          <w:kern w:val="0"/>
          <w:sz w:val="24"/>
          <w:szCs w:val="24"/>
        </w:rPr>
        <w:t>ELF-</w:t>
      </w:r>
      <w:r w:rsidRPr="002943A4">
        <w:rPr>
          <w:rFonts w:ascii="Times New Roman" w:hAnsi="Times New Roman" w:cs="Times New Roman"/>
          <w:kern w:val="0"/>
          <w:sz w:val="24"/>
          <w:szCs w:val="24"/>
        </w:rPr>
        <w:t>MF exposure and skinfold thickness (cm) using GLM.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58"/>
        <w:gridCol w:w="2164"/>
        <w:gridCol w:w="461"/>
        <w:gridCol w:w="934"/>
        <w:gridCol w:w="764"/>
        <w:gridCol w:w="767"/>
        <w:gridCol w:w="461"/>
        <w:gridCol w:w="934"/>
        <w:gridCol w:w="702"/>
        <w:gridCol w:w="702"/>
        <w:gridCol w:w="462"/>
        <w:gridCol w:w="935"/>
        <w:gridCol w:w="765"/>
        <w:gridCol w:w="765"/>
      </w:tblGrid>
      <w:tr w:rsidR="00181910" w:rsidRPr="002943A4" w:rsidTr="001D2D00">
        <w:trPr>
          <w:trHeight w:val="20"/>
          <w:jc w:val="center"/>
        </w:trPr>
        <w:tc>
          <w:tcPr>
            <w:tcW w:w="1955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MF measurements</w:t>
            </w:r>
          </w:p>
        </w:tc>
        <w:tc>
          <w:tcPr>
            <w:tcW w:w="10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Mother’ age&lt;25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Mother’age</w:t>
            </w:r>
            <w:proofErr w:type="spellEnd"/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25-30</w:t>
            </w:r>
          </w:p>
        </w:tc>
        <w:tc>
          <w:tcPr>
            <w:tcW w:w="10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Mother’age</w:t>
            </w:r>
            <w:proofErr w:type="spellEnd"/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&gt;=30</w:t>
            </w: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955" w:type="pct"/>
            <w:gridSpan w:val="2"/>
            <w:vMerge/>
            <w:tcBorders>
              <w:left w:val="nil"/>
              <w:bottom w:val="single" w:sz="4" w:space="0" w:color="000000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10" w:rsidRPr="002943A4" w:rsidRDefault="00181910" w:rsidP="001D2D00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028" type="#_x0000_t75" style="width:26.25pt;height:12.75pt" o:ole="">
                  <v:imagedata r:id="rId7" o:title=""/>
                </v:shape>
                <o:OLEObject Type="Embed" ProgID="Equation.3" ShapeID="_x0000_i1028" DrawAspect="Content" ObjectID="_1608532072" r:id="rId15"/>
              </w:object>
            </w:r>
            <w:r w:rsidR="00A91A8F">
              <w:rPr>
                <w:rFonts w:ascii="Times New Roman" w:hAnsi="Times New Roman" w:cs="Times New Roman"/>
                <w:noProof/>
                <w:kern w:val="0"/>
                <w:szCs w:val="21"/>
              </w:rPr>
              <w:pict>
                <v:shape id="_x0000_s1026" type="#_x0000_t75" style="position:absolute;left:0;text-align:left;margin-left:11.85pt;margin-top:1.05pt;width:10.4pt;height:19.7pt;z-index:251657216;mso-position-horizontal-relative:text;mso-position-vertical-relative:text">
                  <v:imagedata r:id="rId9" o:title=""/>
                </v:shape>
                <o:OLEObject Type="Embed" ProgID="Equation.3" ShapeID="_x0000_s1026" DrawAspect="Content" ObjectID="_1608532079" r:id="rId16"/>
              </w:pic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  <w:r w:rsidRPr="002943A4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029" type="#_x0000_t75" style="width:26.25pt;height:12.75pt" o:ole="">
                  <v:imagedata r:id="rId11" o:title=""/>
                </v:shape>
                <o:OLEObject Type="Embed" ProgID="Equation.3" ShapeID="_x0000_i1029" DrawAspect="Content" ObjectID="_1608532073" r:id="rId17"/>
              </w:objec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  <w:r w:rsidRPr="002943A4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030" type="#_x0000_t75" style="width:26.25pt;height:12.75pt" o:ole="">
                  <v:imagedata r:id="rId13" o:title=""/>
                </v:shape>
                <o:OLEObject Type="Embed" ProgID="Equation.3" ShapeID="_x0000_i1030" DrawAspect="Content" ObjectID="_1608532074" r:id="rId18"/>
              </w:objec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  <w:r w:rsidRPr="002943A4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#</w:t>
            </w: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b/>
                <w:kern w:val="0"/>
                <w:szCs w:val="21"/>
              </w:rPr>
              <w:t>Abdominal skinfold thicknesses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TWA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Below median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2.7±0.8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0.83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0.52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2.7±0.8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0.14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0.09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2.9±0.8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0.39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0.26</w:t>
            </w: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Above median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2.8±0.3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2.5±0.7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2.6±0.6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P50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Below median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2.9±0.8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943A4">
              <w:rPr>
                <w:rFonts w:ascii="Times New Roman" w:eastAsia="SimSun" w:hAnsi="Times New Roman" w:cs="Times New Roman"/>
                <w:szCs w:val="21"/>
              </w:rPr>
              <w:t>0.36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943A4">
              <w:rPr>
                <w:rFonts w:ascii="Times New Roman" w:eastAsia="SimSun" w:hAnsi="Times New Roman" w:cs="Times New Roman"/>
                <w:szCs w:val="21"/>
              </w:rPr>
              <w:t>0.11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2.7±0.9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0.56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0.49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2.0±0.9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0.66</w:t>
            </w: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Above median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2.6±0.6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2.6±0.7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2.6±0.6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P75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Below median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eastAsia="SimSun" w:hAnsi="Times New Roman" w:cs="Times New Roman"/>
                <w:szCs w:val="21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2.7±0.8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943A4">
              <w:rPr>
                <w:rFonts w:ascii="Times New Roman" w:eastAsia="SimSun" w:hAnsi="Times New Roman" w:cs="Times New Roman"/>
                <w:szCs w:val="21"/>
              </w:rPr>
              <w:t>0.83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943A4">
              <w:rPr>
                <w:rFonts w:ascii="Times New Roman" w:eastAsia="SimSun" w:hAnsi="Times New Roman" w:cs="Times New Roman"/>
                <w:szCs w:val="21"/>
              </w:rPr>
              <w:t>0.52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2.7±0.9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0.33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2.9±0.9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0.42</w:t>
            </w: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Above median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eastAsia="SimSun" w:hAnsi="Times New Roman" w:cs="Times New Roman"/>
                <w:szCs w:val="21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2.8±0.3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2.5±0.6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2.6±0.6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b/>
                <w:kern w:val="0"/>
                <w:szCs w:val="21"/>
              </w:rPr>
              <w:t>Triceps skinfold thickness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TWA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8C3AEA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Below median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3.9±1.0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0.60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0.70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4.5±1.3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0.03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0.05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4.4±1.1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0.09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0.13</w:t>
            </w: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Above median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4.2±0.3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3.9±1.3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3.7±0.9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P50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Below median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4.1±1.1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0.53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0.27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4.4±1.3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0.14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0.13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4.5±1.2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0.36</w:t>
            </w: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Above median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3.8±0.7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4.0±1.3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3.7±0.8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P75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Below median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eastAsia="SimSun" w:hAnsi="Times New Roman" w:cs="Times New Roman"/>
                <w:szCs w:val="21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3.9±1.0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0.60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0.70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4.4±1.3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0.26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0.17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4.4±1.2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0.39</w:t>
            </w: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Above median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eastAsia="SimSun" w:hAnsi="Times New Roman" w:cs="Times New Roman"/>
                <w:szCs w:val="21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4.2±0.3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4.0±1.3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3.8±0.9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b/>
                <w:kern w:val="0"/>
                <w:szCs w:val="21"/>
              </w:rPr>
              <w:t>Back skinfold thickness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TWA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8C3AEA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Below median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3.9±0.9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0.29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4.6±1.3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&lt;0.01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&lt;0.01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4.3±1.0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0.27</w:t>
            </w: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Above median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4.5±0.5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3.6±0.9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3.6±0.6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P50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Below median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4.1±0.9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0.83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0.98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4.5±1.4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&lt;0.01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0.02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4.2±1.1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0.65</w:t>
            </w: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Above median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4.0±0.7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3.8±0.9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3.7±0.6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P75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Below median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eastAsia="SimSun" w:hAnsi="Times New Roman" w:cs="Times New Roman"/>
                <w:szCs w:val="21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3.9±0.9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0.29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4.4±1.4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0.03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4.3±1.1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0.34</w:t>
            </w: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Above median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910" w:rsidRPr="008C3AEA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C3AEA">
              <w:rPr>
                <w:rFonts w:ascii="Times New Roman" w:eastAsia="SimSun" w:hAnsi="Times New Roman" w:cs="Times New Roman"/>
                <w:szCs w:val="21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4.5±0.5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3.7±0.9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3.6±0.7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81910" w:rsidRPr="002943A4" w:rsidRDefault="00181910" w:rsidP="00181910">
      <w:pPr>
        <w:rPr>
          <w:rFonts w:ascii="Times New Roman" w:hAnsi="Times New Roman" w:cs="Times New Roman"/>
          <w:kern w:val="0"/>
          <w:sz w:val="24"/>
          <w:szCs w:val="24"/>
        </w:rPr>
      </w:pPr>
      <w:r w:rsidRPr="002943A4">
        <w:rPr>
          <w:rFonts w:ascii="Times New Roman" w:hAnsi="Times New Roman" w:cs="Times New Roman"/>
          <w:kern w:val="0"/>
          <w:szCs w:val="21"/>
          <w:vertAlign w:val="superscript"/>
        </w:rPr>
        <w:t>#</w:t>
      </w:r>
      <w:r w:rsidRPr="002943A4">
        <w:rPr>
          <w:rFonts w:ascii="Times New Roman" w:hAnsi="Times New Roman" w:cs="Times New Roman"/>
        </w:rPr>
        <w:t xml:space="preserve"> </w:t>
      </w:r>
      <w:proofErr w:type="gramStart"/>
      <w:r w:rsidR="00893598" w:rsidRPr="001B146E">
        <w:rPr>
          <w:rFonts w:ascii="Times New Roman" w:hAnsi="Times New Roman"/>
        </w:rPr>
        <w:t>Adjust</w:t>
      </w:r>
      <w:r w:rsidR="00893598" w:rsidRPr="001B146E">
        <w:rPr>
          <w:rFonts w:ascii="Times New Roman" w:hAnsi="Times New Roman" w:hint="eastAsia"/>
        </w:rPr>
        <w:t>ing</w:t>
      </w:r>
      <w:proofErr w:type="gramEnd"/>
      <w:r w:rsidR="00893598" w:rsidRPr="001B146E">
        <w:rPr>
          <w:rFonts w:ascii="Times New Roman" w:hAnsi="Times New Roman"/>
        </w:rPr>
        <w:t xml:space="preserve"> for</w:t>
      </w:r>
      <w:r w:rsidR="00893598">
        <w:rPr>
          <w:rFonts w:hint="eastAsia"/>
        </w:rPr>
        <w:t xml:space="preserve"> </w:t>
      </w:r>
      <w:r w:rsidR="00893598" w:rsidRPr="00C7570C">
        <w:rPr>
          <w:rFonts w:ascii="Times New Roman" w:hAnsi="Times New Roman" w:hint="eastAsia"/>
        </w:rPr>
        <w:t xml:space="preserve">family income, </w:t>
      </w:r>
      <w:r w:rsidR="00893598" w:rsidRPr="001B146E">
        <w:rPr>
          <w:rFonts w:ascii="Times New Roman" w:hAnsi="Times New Roman"/>
        </w:rPr>
        <w:t>gestational age, parity,</w:t>
      </w:r>
      <w:r w:rsidR="00893598">
        <w:rPr>
          <w:rFonts w:ascii="Times New Roman" w:hAnsi="Times New Roman" w:hint="eastAsia"/>
        </w:rPr>
        <w:t xml:space="preserve"> parental age at childbirth, parental BMI before pregnancy, and maternal passive smoking during pregnancy</w:t>
      </w:r>
      <w:r w:rsidR="00893598" w:rsidRPr="001B146E">
        <w:rPr>
          <w:rFonts w:ascii="Times New Roman" w:hAnsi="Times New Roman"/>
        </w:rPr>
        <w:t>.</w:t>
      </w:r>
    </w:p>
    <w:p w:rsidR="00A27F96" w:rsidRDefault="00A27F96"/>
    <w:p w:rsidR="00181910" w:rsidRDefault="00181910"/>
    <w:p w:rsidR="00181910" w:rsidRDefault="00181910"/>
    <w:p w:rsidR="00181910" w:rsidRDefault="00181910"/>
    <w:p w:rsidR="00181910" w:rsidRDefault="00181910"/>
    <w:p w:rsidR="00181910" w:rsidRDefault="00181910"/>
    <w:p w:rsidR="00181910" w:rsidRDefault="00181910"/>
    <w:p w:rsidR="00181910" w:rsidRDefault="00181910"/>
    <w:p w:rsidR="00181910" w:rsidRDefault="00181910"/>
    <w:p w:rsidR="00181910" w:rsidRDefault="00181910"/>
    <w:p w:rsidR="00181910" w:rsidRDefault="00181910"/>
    <w:p w:rsidR="00181910" w:rsidRDefault="00181910"/>
    <w:p w:rsidR="00181910" w:rsidRDefault="00181910"/>
    <w:p w:rsidR="00181910" w:rsidRDefault="00181910"/>
    <w:p w:rsidR="00181910" w:rsidRDefault="00181910"/>
    <w:p w:rsidR="00181910" w:rsidRDefault="00181910"/>
    <w:p w:rsidR="00181910" w:rsidRDefault="00181910"/>
    <w:p w:rsidR="00181910" w:rsidRDefault="00181910"/>
    <w:p w:rsidR="00181910" w:rsidRDefault="00181910"/>
    <w:p w:rsidR="00181910" w:rsidRDefault="00181910"/>
    <w:p w:rsidR="00A9733E" w:rsidRDefault="00A9733E"/>
    <w:p w:rsidR="00181910" w:rsidRPr="002943A4" w:rsidRDefault="00181910" w:rsidP="00AB3556">
      <w:pPr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2943A4">
        <w:rPr>
          <w:rFonts w:ascii="Times New Roman" w:hAnsi="Times New Roman" w:cs="Times New Roman"/>
          <w:kern w:val="0"/>
          <w:sz w:val="24"/>
          <w:szCs w:val="24"/>
        </w:rPr>
        <w:lastRenderedPageBreak/>
        <w:t>Table S</w:t>
      </w:r>
      <w:r w:rsidR="002F19B8"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="00DC763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2943A4">
        <w:rPr>
          <w:rFonts w:ascii="Times New Roman" w:hAnsi="Times New Roman" w:cs="Times New Roman"/>
          <w:kern w:val="0"/>
          <w:sz w:val="24"/>
          <w:szCs w:val="24"/>
        </w:rPr>
        <w:t xml:space="preserve">Relationship between in-utero </w:t>
      </w:r>
      <w:r w:rsidR="006003D2">
        <w:rPr>
          <w:rFonts w:ascii="Times New Roman" w:hAnsi="Times New Roman" w:hint="eastAsia"/>
          <w:kern w:val="0"/>
          <w:sz w:val="24"/>
          <w:szCs w:val="24"/>
        </w:rPr>
        <w:t>ELF-</w:t>
      </w:r>
      <w:r w:rsidRPr="002943A4">
        <w:rPr>
          <w:rFonts w:ascii="Times New Roman" w:hAnsi="Times New Roman" w:cs="Times New Roman"/>
          <w:kern w:val="0"/>
          <w:sz w:val="24"/>
          <w:szCs w:val="24"/>
        </w:rPr>
        <w:t>MF exposure and circumference of head, up</w:t>
      </w:r>
      <w:r w:rsidR="00AB3556">
        <w:rPr>
          <w:rFonts w:ascii="Times New Roman" w:hAnsi="Times New Roman" w:cs="Times New Roman" w:hint="eastAsia"/>
          <w:kern w:val="0"/>
          <w:sz w:val="24"/>
          <w:szCs w:val="24"/>
        </w:rPr>
        <w:t>per</w:t>
      </w:r>
      <w:r w:rsidRPr="002943A4">
        <w:rPr>
          <w:rFonts w:ascii="Times New Roman" w:hAnsi="Times New Roman" w:cs="Times New Roman"/>
          <w:kern w:val="0"/>
          <w:sz w:val="24"/>
          <w:szCs w:val="24"/>
        </w:rPr>
        <w:t xml:space="preserve"> arm and abdomen (cm) using GLM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15"/>
        <w:gridCol w:w="1769"/>
        <w:gridCol w:w="485"/>
        <w:gridCol w:w="1097"/>
        <w:gridCol w:w="666"/>
        <w:gridCol w:w="802"/>
        <w:gridCol w:w="485"/>
        <w:gridCol w:w="1097"/>
        <w:gridCol w:w="904"/>
        <w:gridCol w:w="669"/>
        <w:gridCol w:w="485"/>
        <w:gridCol w:w="1097"/>
        <w:gridCol w:w="904"/>
        <w:gridCol w:w="799"/>
      </w:tblGrid>
      <w:tr w:rsidR="00181910" w:rsidRPr="002943A4" w:rsidTr="001D2D00">
        <w:trPr>
          <w:trHeight w:val="20"/>
          <w:jc w:val="center"/>
        </w:trPr>
        <w:tc>
          <w:tcPr>
            <w:tcW w:w="165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MF measurements</w:t>
            </w:r>
          </w:p>
        </w:tc>
        <w:tc>
          <w:tcPr>
            <w:tcW w:w="10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Mother’ age&lt;25</w:t>
            </w: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Mother’age</w:t>
            </w:r>
            <w:proofErr w:type="spellEnd"/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25-30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Mother’age</w:t>
            </w:r>
            <w:proofErr w:type="spellEnd"/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&gt;=30</w:t>
            </w: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652" w:type="pct"/>
            <w:gridSpan w:val="2"/>
            <w:vMerge/>
            <w:tcBorders>
              <w:left w:val="nil"/>
              <w:bottom w:val="single" w:sz="4" w:space="0" w:color="000000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10" w:rsidRPr="002943A4" w:rsidRDefault="00181910" w:rsidP="001D2D00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031" type="#_x0000_t75" style="width:26.25pt;height:12.75pt" o:ole="">
                  <v:imagedata r:id="rId7" o:title=""/>
                </v:shape>
                <o:OLEObject Type="Embed" ProgID="Equation.3" ShapeID="_x0000_i1031" DrawAspect="Content" ObjectID="_1608532075" r:id="rId19"/>
              </w:object>
            </w:r>
            <w:r w:rsidR="00A91A8F">
              <w:rPr>
                <w:rFonts w:ascii="Times New Roman" w:hAnsi="Times New Roman" w:cs="Times New Roman"/>
                <w:noProof/>
                <w:kern w:val="0"/>
                <w:szCs w:val="21"/>
              </w:rPr>
              <w:pict>
                <v:shape id="_x0000_s1027" type="#_x0000_t75" style="position:absolute;left:0;text-align:left;margin-left:11.85pt;margin-top:1.05pt;width:10.4pt;height:19.7pt;z-index:251658240;mso-position-horizontal-relative:text;mso-position-vertical-relative:text">
                  <v:imagedata r:id="rId9" o:title=""/>
                </v:shape>
                <o:OLEObject Type="Embed" ProgID="Equation.3" ShapeID="_x0000_s1027" DrawAspect="Content" ObjectID="_1608532080" r:id="rId20"/>
              </w:pic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  <w:r w:rsidRPr="002943A4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032" type="#_x0000_t75" style="width:26.25pt;height:12.75pt" o:ole="">
                  <v:imagedata r:id="rId11" o:title=""/>
                </v:shape>
                <o:OLEObject Type="Embed" ProgID="Equation.3" ShapeID="_x0000_i1032" DrawAspect="Content" ObjectID="_1608532076" r:id="rId21"/>
              </w:objec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  <w:r w:rsidRPr="002943A4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033" type="#_x0000_t75" style="width:26.25pt;height:12.75pt" o:ole="">
                  <v:imagedata r:id="rId13" o:title=""/>
                </v:shape>
                <o:OLEObject Type="Embed" ProgID="Equation.3" ShapeID="_x0000_i1033" DrawAspect="Content" ObjectID="_1608532077" r:id="rId22"/>
              </w:objec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  <w:r w:rsidRPr="002943A4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#</w:t>
            </w: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b/>
                <w:kern w:val="0"/>
                <w:szCs w:val="21"/>
              </w:rPr>
              <w:t>Head circumference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TWA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81910" w:rsidRPr="002943A4" w:rsidTr="00181910">
        <w:trPr>
          <w:trHeight w:val="139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Below median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34.6±0.9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0.71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0.57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35.3±1.1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0.39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0.62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35.7±1.5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0.07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0.15</w:t>
            </w: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Above median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34.4±1.2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35.1±1.4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34.8±1.2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magenta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P50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magenta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Below median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34.9±0.7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81910">
              <w:rPr>
                <w:rFonts w:ascii="Times New Roman" w:eastAsia="SimSun" w:hAnsi="Times New Roman" w:cs="Times New Roman"/>
                <w:szCs w:val="21"/>
              </w:rPr>
              <w:t>0.13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81910">
              <w:rPr>
                <w:rFonts w:ascii="Times New Roman" w:eastAsia="SimSun" w:hAnsi="Times New Roman" w:cs="Times New Roman"/>
                <w:szCs w:val="21"/>
              </w:rPr>
              <w:t>0.29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35.4±1.1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0.29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0.30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35.4±1.7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0.42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0.77</w:t>
            </w: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Above median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34.2±1.1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35.1±1.3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35.0±1.2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P75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Below median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81910">
              <w:rPr>
                <w:rFonts w:ascii="Times New Roman" w:eastAsia="SimSun" w:hAnsi="Times New Roman" w:cs="Times New Roman"/>
                <w:szCs w:val="21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34.6±0.9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81910">
              <w:rPr>
                <w:rFonts w:ascii="Times New Roman" w:eastAsia="SimSun" w:hAnsi="Times New Roman" w:cs="Times New Roman"/>
                <w:szCs w:val="21"/>
              </w:rPr>
              <w:t>0.71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81910">
              <w:rPr>
                <w:rFonts w:ascii="Times New Roman" w:eastAsia="SimSun" w:hAnsi="Times New Roman" w:cs="Times New Roman"/>
                <w:szCs w:val="21"/>
              </w:rPr>
              <w:t>0.57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35.4±1.1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0.27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0.20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35.6±1.6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0.21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0.44</w:t>
            </w: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Above median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81910">
              <w:rPr>
                <w:rFonts w:ascii="Times New Roman" w:eastAsia="SimSun" w:hAnsi="Times New Roman" w:cs="Times New Roman"/>
                <w:szCs w:val="21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34.4±1.2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35.0±1.4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34.9±1.2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b/>
                <w:kern w:val="0"/>
                <w:szCs w:val="21"/>
              </w:rPr>
              <w:t>Upper arm circumference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TWA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Below median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11.0±1.1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0.32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0.25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11.5±1.3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0.01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11.0±1.2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0.73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0.91</w:t>
            </w: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Above median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10.3±0.8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10.8±0.9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10.9±0.9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P50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Below median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11.2±1.2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0.21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0.01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11.5±1.4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0.03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0.05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11.0±1.3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0.92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0.61</w:t>
            </w: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Above median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10.5±0.5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10.9±0.9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10.9±0.9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P75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Below median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81910">
              <w:rPr>
                <w:rFonts w:ascii="Times New Roman" w:eastAsia="SimSun" w:hAnsi="Times New Roman" w:cs="Times New Roman"/>
                <w:szCs w:val="21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11.0±1.1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0.32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0.25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11.4±1.3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0.03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11.1±1.3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0.71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0.73</w:t>
            </w: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Above median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81910">
              <w:rPr>
                <w:rFonts w:ascii="Times New Roman" w:eastAsia="SimSun" w:hAnsi="Times New Roman" w:cs="Times New Roman"/>
                <w:szCs w:val="21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10.3±0.8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10.8±0.9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10.9±0.9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b/>
                <w:kern w:val="0"/>
                <w:szCs w:val="21"/>
              </w:rPr>
              <w:t>Abdominal circumference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TWA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Below median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33.8±1.5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0.18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34.1±2.1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0.15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0.04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33.4±2.2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0.93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0.59</w:t>
            </w: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Above median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32.1±1.9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33.4±2.1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33.4±1.3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P50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Below median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33.7±1.7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0.46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0.21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34.1±2.1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0.22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0.06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33.2±2.5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0.68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0.33</w:t>
            </w: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Above median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33.0±1.8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33.5±2.1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33.5±1.2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P75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>Below median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81910">
              <w:rPr>
                <w:rFonts w:ascii="Times New Roman" w:eastAsia="SimSun" w:hAnsi="Times New Roman" w:cs="Times New Roman"/>
                <w:szCs w:val="21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33.8±1.5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0.18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34.1±2.1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0.26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0.02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33.3±2.4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0.82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0.30</w:t>
            </w:r>
          </w:p>
        </w:tc>
      </w:tr>
      <w:tr w:rsidR="00181910" w:rsidRPr="002943A4" w:rsidTr="001D2D00">
        <w:trPr>
          <w:trHeight w:val="20"/>
          <w:jc w:val="center"/>
        </w:trPr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910" w:rsidRPr="002943A4" w:rsidRDefault="00181910" w:rsidP="001D2D0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43A4">
              <w:rPr>
                <w:rFonts w:ascii="Times New Roman" w:hAnsi="Times New Roman" w:cs="Times New Roman"/>
                <w:kern w:val="0"/>
                <w:szCs w:val="21"/>
              </w:rPr>
              <w:t xml:space="preserve"> Above median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81910">
              <w:rPr>
                <w:rFonts w:ascii="Times New Roman" w:eastAsia="SimSun" w:hAnsi="Times New Roman" w:cs="Times New Roman"/>
                <w:szCs w:val="21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32.1±1.9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1910">
              <w:rPr>
                <w:rFonts w:ascii="Times New Roman" w:hAnsi="Times New Roman" w:cs="Times New Roman"/>
                <w:szCs w:val="21"/>
              </w:rPr>
              <w:t>33.5±2.1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910" w:rsidRPr="00181910" w:rsidRDefault="00181910" w:rsidP="001D2D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81910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43A4">
              <w:rPr>
                <w:rFonts w:ascii="Times New Roman" w:hAnsi="Times New Roman" w:cs="Times New Roman"/>
                <w:szCs w:val="21"/>
              </w:rPr>
              <w:t>33.4±1.3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910" w:rsidRPr="002943A4" w:rsidRDefault="00181910" w:rsidP="001D2D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81910" w:rsidRPr="002943A4" w:rsidRDefault="00181910" w:rsidP="00181910">
      <w:pPr>
        <w:rPr>
          <w:rFonts w:ascii="Times New Roman" w:hAnsi="Times New Roman" w:cs="Times New Roman"/>
          <w:kern w:val="0"/>
          <w:sz w:val="24"/>
          <w:szCs w:val="24"/>
        </w:rPr>
      </w:pPr>
      <w:r w:rsidRPr="002943A4">
        <w:rPr>
          <w:rFonts w:ascii="Times New Roman" w:hAnsi="Times New Roman" w:cs="Times New Roman"/>
          <w:kern w:val="0"/>
          <w:szCs w:val="21"/>
          <w:vertAlign w:val="superscript"/>
        </w:rPr>
        <w:t>#</w:t>
      </w:r>
      <w:r w:rsidR="00893598" w:rsidRPr="00893598">
        <w:rPr>
          <w:rFonts w:ascii="Times New Roman" w:hAnsi="Times New Roman"/>
        </w:rPr>
        <w:t xml:space="preserve"> </w:t>
      </w:r>
      <w:proofErr w:type="gramStart"/>
      <w:r w:rsidR="00893598" w:rsidRPr="001B146E">
        <w:rPr>
          <w:rFonts w:ascii="Times New Roman" w:hAnsi="Times New Roman"/>
        </w:rPr>
        <w:t>Adjust</w:t>
      </w:r>
      <w:r w:rsidR="00893598" w:rsidRPr="001B146E">
        <w:rPr>
          <w:rFonts w:ascii="Times New Roman" w:hAnsi="Times New Roman" w:hint="eastAsia"/>
        </w:rPr>
        <w:t>ing</w:t>
      </w:r>
      <w:proofErr w:type="gramEnd"/>
      <w:r w:rsidR="00893598" w:rsidRPr="001B146E">
        <w:rPr>
          <w:rFonts w:ascii="Times New Roman" w:hAnsi="Times New Roman"/>
        </w:rPr>
        <w:t xml:space="preserve"> for</w:t>
      </w:r>
      <w:r w:rsidR="00893598">
        <w:rPr>
          <w:rFonts w:hint="eastAsia"/>
        </w:rPr>
        <w:t xml:space="preserve"> </w:t>
      </w:r>
      <w:r w:rsidR="00893598" w:rsidRPr="00C7570C">
        <w:rPr>
          <w:rFonts w:ascii="Times New Roman" w:hAnsi="Times New Roman" w:hint="eastAsia"/>
        </w:rPr>
        <w:t xml:space="preserve">family income, </w:t>
      </w:r>
      <w:r w:rsidR="00893598" w:rsidRPr="001B146E">
        <w:rPr>
          <w:rFonts w:ascii="Times New Roman" w:hAnsi="Times New Roman"/>
        </w:rPr>
        <w:t>gestational age, parity,</w:t>
      </w:r>
      <w:r w:rsidR="00893598">
        <w:rPr>
          <w:rFonts w:ascii="Times New Roman" w:hAnsi="Times New Roman" w:hint="eastAsia"/>
        </w:rPr>
        <w:t xml:space="preserve"> parental age at childbirth, parental BMI before pregnancy, and maternal passive smoking during pregnancy</w:t>
      </w:r>
      <w:r w:rsidR="00893598" w:rsidRPr="001B146E">
        <w:rPr>
          <w:rFonts w:ascii="Times New Roman" w:hAnsi="Times New Roman"/>
        </w:rPr>
        <w:t>.</w:t>
      </w:r>
    </w:p>
    <w:p w:rsidR="00181910" w:rsidRPr="002943A4" w:rsidRDefault="00181910" w:rsidP="00181910">
      <w:pPr>
        <w:rPr>
          <w:rFonts w:ascii="Times New Roman" w:hAnsi="Times New Roman" w:cs="Times New Roman"/>
          <w:color w:val="000033"/>
          <w:sz w:val="18"/>
          <w:szCs w:val="18"/>
        </w:rPr>
      </w:pPr>
    </w:p>
    <w:p w:rsidR="00181910" w:rsidRPr="002943A4" w:rsidRDefault="00181910" w:rsidP="00181910">
      <w:pPr>
        <w:rPr>
          <w:rFonts w:ascii="Times New Roman" w:hAnsi="Times New Roman" w:cs="Times New Roman"/>
          <w:color w:val="000033"/>
          <w:sz w:val="18"/>
          <w:szCs w:val="18"/>
        </w:rPr>
      </w:pPr>
    </w:p>
    <w:p w:rsidR="00181910" w:rsidRPr="002943A4" w:rsidRDefault="00181910" w:rsidP="00181910">
      <w:pPr>
        <w:rPr>
          <w:rFonts w:ascii="Times New Roman" w:hAnsi="Times New Roman" w:cs="Times New Roman"/>
          <w:color w:val="000033"/>
          <w:sz w:val="18"/>
          <w:szCs w:val="18"/>
        </w:rPr>
      </w:pPr>
    </w:p>
    <w:p w:rsidR="00181910" w:rsidRPr="00181910" w:rsidRDefault="00181910"/>
    <w:p w:rsidR="00181910" w:rsidRDefault="00181910"/>
    <w:p w:rsidR="00181910" w:rsidRPr="00181910" w:rsidRDefault="00181910"/>
    <w:sectPr w:rsidR="00181910" w:rsidRPr="00181910" w:rsidSect="0018191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8F" w:rsidRDefault="00A91A8F" w:rsidP="00181910">
      <w:r>
        <w:separator/>
      </w:r>
    </w:p>
  </w:endnote>
  <w:endnote w:type="continuationSeparator" w:id="0">
    <w:p w:rsidR="00A91A8F" w:rsidRDefault="00A91A8F" w:rsidP="0018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8F" w:rsidRDefault="00A91A8F" w:rsidP="00181910">
      <w:r>
        <w:separator/>
      </w:r>
    </w:p>
  </w:footnote>
  <w:footnote w:type="continuationSeparator" w:id="0">
    <w:p w:rsidR="00A91A8F" w:rsidRDefault="00A91A8F" w:rsidP="0018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-2103772"/>
  </w:docVars>
  <w:rsids>
    <w:rsidRoot w:val="006302AA"/>
    <w:rsid w:val="00181910"/>
    <w:rsid w:val="001C01B8"/>
    <w:rsid w:val="002F19B8"/>
    <w:rsid w:val="00430349"/>
    <w:rsid w:val="00576FC3"/>
    <w:rsid w:val="006003D2"/>
    <w:rsid w:val="00627862"/>
    <w:rsid w:val="006302AA"/>
    <w:rsid w:val="00683EC0"/>
    <w:rsid w:val="007279FB"/>
    <w:rsid w:val="00736134"/>
    <w:rsid w:val="00753373"/>
    <w:rsid w:val="008249DC"/>
    <w:rsid w:val="00893598"/>
    <w:rsid w:val="009A77AC"/>
    <w:rsid w:val="00A27F96"/>
    <w:rsid w:val="00A91A8F"/>
    <w:rsid w:val="00A9733E"/>
    <w:rsid w:val="00AB3556"/>
    <w:rsid w:val="00AE7A07"/>
    <w:rsid w:val="00DC7632"/>
    <w:rsid w:val="00E3039D"/>
    <w:rsid w:val="00EB1761"/>
    <w:rsid w:val="00EE1EC0"/>
    <w:rsid w:val="00F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1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8191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1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819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1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8191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1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819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4292863525</TotalTime>
  <Pages>5</Pages>
  <Words>780</Words>
  <Characters>3943</Characters>
  <Application>Microsoft Office Word</Application>
  <DocSecurity>0</DocSecurity>
  <Lines>1314</Lines>
  <Paragraphs>674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LAMIRA</cp:lastModifiedBy>
  <cp:revision>16</cp:revision>
  <dcterms:created xsi:type="dcterms:W3CDTF">2018-12-14T13:49:00Z</dcterms:created>
  <dcterms:modified xsi:type="dcterms:W3CDTF">2019-01-09T01:40:00Z</dcterms:modified>
</cp:coreProperties>
</file>