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F" w:rsidRDefault="00DE1553" w:rsidP="00507A7F">
      <w:r>
        <w:rPr>
          <w:noProof/>
          <w:lang w:val="en-US" w:eastAsia="ko-KR"/>
        </w:rPr>
        <w:drawing>
          <wp:inline distT="0" distB="0" distL="0" distR="0" wp14:anchorId="62F9B2AD" wp14:editId="365C1410">
            <wp:extent cx="5731510" cy="3325495"/>
            <wp:effectExtent l="0" t="0" r="2540" b="8255"/>
            <wp:docPr id="4" name="그림 3" descr="EMB0000309c24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 descr="EMB0000309c241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7F" w:rsidRDefault="00507A7F" w:rsidP="00507A7F"/>
    <w:p w:rsidR="00C00343" w:rsidRPr="00C00343" w:rsidRDefault="00507A7F" w:rsidP="00C00343">
      <w:pPr>
        <w:jc w:val="both"/>
        <w:rPr>
          <w:rFonts w:ascii="AdvP42FAA2" w:hAnsi="AdvP42FAA2" w:cs="AdvP42FAA2"/>
          <w:sz w:val="18"/>
          <w:szCs w:val="18"/>
          <w:lang w:val="en-US" w:eastAsia="ko-KR"/>
        </w:rPr>
      </w:pPr>
      <w:r w:rsidRPr="00BE3144">
        <w:rPr>
          <w:rFonts w:hint="eastAsia"/>
        </w:rPr>
        <w:t>Fig</w:t>
      </w:r>
      <w:r w:rsidR="004E58DF">
        <w:rPr>
          <w:rFonts w:hint="eastAsia"/>
          <w:lang w:eastAsia="ko-KR"/>
        </w:rPr>
        <w:t>ure</w:t>
      </w:r>
      <w:r w:rsidR="004E58DF">
        <w:t xml:space="preserve"> </w:t>
      </w:r>
      <w:r w:rsidR="00AC53A2">
        <w:rPr>
          <w:rFonts w:hint="eastAsia"/>
          <w:lang w:eastAsia="ko-KR"/>
        </w:rPr>
        <w:t>S</w:t>
      </w:r>
      <w:r w:rsidR="00B91983">
        <w:rPr>
          <w:lang w:eastAsia="ko-KR"/>
        </w:rPr>
        <w:t>5</w:t>
      </w:r>
      <w:bookmarkStart w:id="0" w:name="_GoBack"/>
      <w:bookmarkEnd w:id="0"/>
      <w:r w:rsidRPr="00BE3144">
        <w:rPr>
          <w:rFonts w:hint="eastAsia"/>
        </w:rPr>
        <w:t xml:space="preserve">. </w:t>
      </w:r>
      <w:r w:rsidR="00C00343" w:rsidRPr="00C00343">
        <w:rPr>
          <w:rFonts w:ascii="AdvP42FAA2" w:hAnsi="AdvP42FAA2" w:cs="AdvP42FAA2"/>
          <w:sz w:val="18"/>
          <w:szCs w:val="18"/>
          <w:lang w:val="en-US" w:eastAsia="ko-KR"/>
        </w:rPr>
        <w:t>Changes in the reaction related to photosynthetic electron transport metabolism. The metabolism of each previously selected DEG was analyzed using the KEGG mapper.</w:t>
      </w:r>
    </w:p>
    <w:p w:rsidR="00A45B10" w:rsidRPr="00507A7F" w:rsidRDefault="00035CA7"/>
    <w:sectPr w:rsidR="00A45B10" w:rsidRPr="00507A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A7" w:rsidRDefault="00035CA7" w:rsidP="004E58DF">
      <w:r>
        <w:separator/>
      </w:r>
    </w:p>
  </w:endnote>
  <w:endnote w:type="continuationSeparator" w:id="0">
    <w:p w:rsidR="00035CA7" w:rsidRDefault="00035CA7" w:rsidP="004E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2FAA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A7" w:rsidRDefault="00035CA7" w:rsidP="004E58DF">
      <w:r>
        <w:separator/>
      </w:r>
    </w:p>
  </w:footnote>
  <w:footnote w:type="continuationSeparator" w:id="0">
    <w:p w:rsidR="00035CA7" w:rsidRDefault="00035CA7" w:rsidP="004E5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F"/>
    <w:rsid w:val="00035CA7"/>
    <w:rsid w:val="00265E8F"/>
    <w:rsid w:val="0028608A"/>
    <w:rsid w:val="002F4EB1"/>
    <w:rsid w:val="0046198B"/>
    <w:rsid w:val="00494255"/>
    <w:rsid w:val="004E58DF"/>
    <w:rsid w:val="00507A7F"/>
    <w:rsid w:val="007A446A"/>
    <w:rsid w:val="00987633"/>
    <w:rsid w:val="009B5666"/>
    <w:rsid w:val="00AC53A2"/>
    <w:rsid w:val="00B91983"/>
    <w:rsid w:val="00C00343"/>
    <w:rsid w:val="00D9302D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1DFE2-3C27-492B-82F1-B80742D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7F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58DF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4E58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58DF"/>
    <w:rPr>
      <w:rFonts w:ascii="Times New Roman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2018-08-23T05:39:00Z</dcterms:created>
  <dcterms:modified xsi:type="dcterms:W3CDTF">2018-08-23T05:39:00Z</dcterms:modified>
</cp:coreProperties>
</file>