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83C8B3" w14:textId="77777777" w:rsidR="00C92687" w:rsidRDefault="00C92687" w:rsidP="00C92687">
      <w:pPr>
        <w:jc w:val="both"/>
        <w:rPr>
          <w:rFonts w:ascii="Times New Roman" w:hAnsi="Times New Roman" w:cs="Times New Roman"/>
          <w:b/>
        </w:rPr>
      </w:pPr>
    </w:p>
    <w:p w14:paraId="45B77BAE" w14:textId="77777777" w:rsidR="00C92687" w:rsidRDefault="00C92687" w:rsidP="00C92687">
      <w:pPr>
        <w:jc w:val="both"/>
        <w:rPr>
          <w:rFonts w:ascii="Times New Roman" w:hAnsi="Times New Roman" w:cs="Times New Roman"/>
          <w:b/>
        </w:rPr>
      </w:pPr>
    </w:p>
    <w:p w14:paraId="2B109755" w14:textId="0722C7B6" w:rsidR="00C92687" w:rsidRDefault="00BB4AE4" w:rsidP="00C9268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 wp14:anchorId="3BF1004D" wp14:editId="2B2B0384">
            <wp:extent cx="2509736" cy="5260742"/>
            <wp:effectExtent l="0" t="0" r="5080" b="0"/>
            <wp:docPr id="1" name="Picture 1" descr="Macintosh HD:Users:janafisher:Google Drive:Manuscripts:Glypicans in sepsis:To submit:supplement figure 1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anafisher:Google Drive:Manuscripts:Glypicans in sepsis:To submit:supplement figure 1.tif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0756" cy="526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8A588B" w14:textId="77777777" w:rsidR="00C92687" w:rsidRDefault="00C92687" w:rsidP="00C92687">
      <w:pPr>
        <w:jc w:val="both"/>
        <w:rPr>
          <w:rFonts w:ascii="Times New Roman" w:hAnsi="Times New Roman" w:cs="Times New Roman"/>
          <w:b/>
        </w:rPr>
      </w:pPr>
    </w:p>
    <w:p w14:paraId="74739CF7" w14:textId="3E640F5D" w:rsidR="00C92687" w:rsidRPr="00172E58" w:rsidRDefault="009821B5" w:rsidP="00C9268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Additional file 1: Figure S</w:t>
      </w:r>
      <w:bookmarkStart w:id="0" w:name="_GoBack"/>
      <w:bookmarkEnd w:id="0"/>
      <w:r w:rsidR="00C92687">
        <w:rPr>
          <w:rFonts w:ascii="Times New Roman" w:hAnsi="Times New Roman" w:cs="Times New Roman"/>
          <w:b/>
        </w:rPr>
        <w:t>1.</w:t>
      </w:r>
      <w:r w:rsidR="00C92687" w:rsidRPr="00A67425">
        <w:rPr>
          <w:rFonts w:ascii="Times New Roman" w:hAnsi="Times New Roman" w:cs="Times New Roman"/>
          <w:b/>
        </w:rPr>
        <w:t xml:space="preserve"> </w:t>
      </w:r>
      <w:r w:rsidR="00C92687">
        <w:rPr>
          <w:rFonts w:ascii="Times New Roman" w:hAnsi="Times New Roman" w:cs="Times New Roman"/>
          <w:b/>
        </w:rPr>
        <w:t>Pilot experiment measuring</w:t>
      </w:r>
      <w:r w:rsidR="00C92687" w:rsidRPr="00172E58">
        <w:rPr>
          <w:rFonts w:ascii="Times New Roman" w:hAnsi="Times New Roman" w:cs="Times New Roman"/>
          <w:b/>
        </w:rPr>
        <w:t xml:space="preserve"> G</w:t>
      </w:r>
      <w:r w:rsidR="00C92687">
        <w:rPr>
          <w:rFonts w:ascii="Times New Roman" w:hAnsi="Times New Roman" w:cs="Times New Roman"/>
          <w:b/>
        </w:rPr>
        <w:t>lypican levels in sepsis patients</w:t>
      </w:r>
      <w:r w:rsidR="00C92687" w:rsidRPr="00172E58">
        <w:rPr>
          <w:rFonts w:ascii="Times New Roman" w:hAnsi="Times New Roman" w:cs="Times New Roman"/>
          <w:b/>
        </w:rPr>
        <w:t xml:space="preserve">. </w:t>
      </w:r>
      <w:r w:rsidR="00C92687" w:rsidRPr="00172E58">
        <w:rPr>
          <w:rFonts w:ascii="Times New Roman" w:hAnsi="Times New Roman" w:cs="Times New Roman"/>
        </w:rPr>
        <w:t xml:space="preserve">GPC1, 3 and 4 levels were measured by ELISA in </w:t>
      </w:r>
      <w:r w:rsidR="00C92687">
        <w:rPr>
          <w:rFonts w:ascii="Times New Roman" w:hAnsi="Times New Roman" w:cs="Times New Roman"/>
        </w:rPr>
        <w:t>patients with sepsis and healthy controls</w:t>
      </w:r>
      <w:r w:rsidR="00C92687" w:rsidRPr="00172E58">
        <w:rPr>
          <w:rFonts w:ascii="Times New Roman" w:hAnsi="Times New Roman" w:cs="Times New Roman"/>
        </w:rPr>
        <w:t xml:space="preserve">. Differences between these groups were determined by </w:t>
      </w:r>
      <w:r w:rsidR="00C92687">
        <w:rPr>
          <w:rFonts w:ascii="Times New Roman" w:hAnsi="Times New Roman" w:cs="Times New Roman"/>
        </w:rPr>
        <w:t>Mann-Whitney test</w:t>
      </w:r>
      <w:r w:rsidR="00C92687" w:rsidRPr="00172E58">
        <w:rPr>
          <w:rFonts w:ascii="Times New Roman" w:hAnsi="Times New Roman" w:cs="Times New Roman"/>
        </w:rPr>
        <w:t>.</w:t>
      </w:r>
      <w:r w:rsidR="00C92687">
        <w:rPr>
          <w:rFonts w:ascii="Times New Roman" w:hAnsi="Times New Roman" w:cs="Times New Roman"/>
        </w:rPr>
        <w:t xml:space="preserve"> The lower limit of detection of each assay is shown as a dashed line.</w:t>
      </w:r>
    </w:p>
    <w:p w14:paraId="1259B315" w14:textId="77777777" w:rsidR="00110EBB" w:rsidRDefault="00110EBB"/>
    <w:sectPr w:rsidR="00110EBB" w:rsidSect="00110EBB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6"/>
  </w:docVars>
  <w:rsids>
    <w:rsidRoot w:val="00C92687"/>
    <w:rsid w:val="000322A3"/>
    <w:rsid w:val="00110EBB"/>
    <w:rsid w:val="009821B5"/>
    <w:rsid w:val="00BB4AE4"/>
    <w:rsid w:val="00C9268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65BF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6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268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68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6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268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68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52</Words>
  <Characters>278</Characters>
  <Application>Microsoft Office Word</Application>
  <DocSecurity>0</DocSecurity>
  <Lines>8</Lines>
  <Paragraphs>1</Paragraphs>
  <ScaleCrop>false</ScaleCrop>
  <Company/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Fisher</dc:creator>
  <cp:keywords/>
  <dc:description/>
  <cp:lastModifiedBy>JBODONZO</cp:lastModifiedBy>
  <cp:revision>4</cp:revision>
  <dcterms:created xsi:type="dcterms:W3CDTF">2018-09-14T10:00:00Z</dcterms:created>
  <dcterms:modified xsi:type="dcterms:W3CDTF">2018-12-28T23:23:00Z</dcterms:modified>
</cp:coreProperties>
</file>