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FFAC3" w14:textId="08BDFA74" w:rsidR="004275BB" w:rsidRPr="004275BB" w:rsidRDefault="004275BB" w:rsidP="004275BB">
      <w:pPr>
        <w:jc w:val="center"/>
        <w:rPr>
          <w:b/>
        </w:rPr>
      </w:pPr>
      <w:r>
        <w:rPr>
          <w:b/>
        </w:rPr>
        <w:t>Search Strategy Examples</w:t>
      </w:r>
      <w:bookmarkStart w:id="0" w:name="_GoBack"/>
      <w:bookmarkEnd w:id="0"/>
    </w:p>
    <w:p w14:paraId="7CEAD5E8" w14:textId="77777777" w:rsidR="004275BB" w:rsidRDefault="004275BB"/>
    <w:p w14:paraId="0BF1805B" w14:textId="42395D9F" w:rsidR="0091582E" w:rsidRDefault="00837472">
      <w:pPr>
        <w:rPr>
          <w:b/>
        </w:rPr>
      </w:pPr>
      <w:proofErr w:type="spellStart"/>
      <w:r w:rsidRPr="004275BB">
        <w:rPr>
          <w:b/>
        </w:rPr>
        <w:t>Pubmed</w:t>
      </w:r>
      <w:proofErr w:type="spellEnd"/>
    </w:p>
    <w:p w14:paraId="2DC9642B" w14:textId="77777777" w:rsidR="004275BB" w:rsidRPr="004275BB" w:rsidRDefault="004275BB">
      <w:pPr>
        <w:rPr>
          <w:b/>
        </w:rPr>
      </w:pPr>
    </w:p>
    <w:p w14:paraId="4AD5E6DE" w14:textId="6BC7CACC" w:rsidR="00837472" w:rsidRDefault="00837472" w:rsidP="00837472">
      <w:pPr>
        <w:pStyle w:val="ListParagraph"/>
        <w:numPr>
          <w:ilvl w:val="0"/>
          <w:numId w:val="1"/>
        </w:numPr>
      </w:pPr>
      <w:r>
        <w:t xml:space="preserve">Gestational </w:t>
      </w:r>
      <w:r w:rsidR="00B46EB9">
        <w:t xml:space="preserve">diabetes </w:t>
      </w:r>
    </w:p>
    <w:p w14:paraId="0B06BB40" w14:textId="5E8B5F84" w:rsidR="00837472" w:rsidRDefault="00837472" w:rsidP="00837472">
      <w:pPr>
        <w:pStyle w:val="ListParagraph"/>
        <w:numPr>
          <w:ilvl w:val="0"/>
          <w:numId w:val="1"/>
        </w:numPr>
      </w:pPr>
      <w:r>
        <w:t xml:space="preserve">Gestational diabetes </w:t>
      </w:r>
      <w:r w:rsidR="006375D8">
        <w:t>OR</w:t>
      </w:r>
      <w:r>
        <w:t xml:space="preserve"> GD</w:t>
      </w:r>
      <w:r w:rsidR="003D4A51">
        <w:t xml:space="preserve">M </w:t>
      </w:r>
      <w:r w:rsidR="006375D8">
        <w:t>OR</w:t>
      </w:r>
      <w:r w:rsidR="003D4A51">
        <w:t xml:space="preserve"> diabetes in pregnancy </w:t>
      </w:r>
    </w:p>
    <w:p w14:paraId="1C4A4F9B" w14:textId="1AE6E288" w:rsidR="00837472" w:rsidRDefault="00837472" w:rsidP="00837472">
      <w:pPr>
        <w:pStyle w:val="ListParagraph"/>
        <w:numPr>
          <w:ilvl w:val="0"/>
          <w:numId w:val="1"/>
        </w:numPr>
      </w:pPr>
      <w:r>
        <w:t xml:space="preserve">Insulin </w:t>
      </w:r>
    </w:p>
    <w:p w14:paraId="69DCC07A" w14:textId="19EE5B8F" w:rsidR="00837472" w:rsidRDefault="00080A25" w:rsidP="00837472">
      <w:pPr>
        <w:pStyle w:val="ListParagraph"/>
        <w:numPr>
          <w:ilvl w:val="0"/>
          <w:numId w:val="1"/>
        </w:numPr>
      </w:pPr>
      <w:r>
        <w:t xml:space="preserve">2 </w:t>
      </w:r>
      <w:r w:rsidR="006375D8">
        <w:t>AND</w:t>
      </w:r>
      <w:r>
        <w:t xml:space="preserve"> 3 </w:t>
      </w:r>
    </w:p>
    <w:p w14:paraId="54D0F9FC" w14:textId="40FCFFEF" w:rsidR="00A17508" w:rsidRDefault="00A17508" w:rsidP="00837472">
      <w:pPr>
        <w:pStyle w:val="ListParagraph"/>
        <w:numPr>
          <w:ilvl w:val="0"/>
          <w:numId w:val="1"/>
        </w:numPr>
      </w:pPr>
      <w:r>
        <w:t xml:space="preserve">4 </w:t>
      </w:r>
      <w:r w:rsidR="006375D8">
        <w:t>AND</w:t>
      </w:r>
      <w:r>
        <w:t xml:space="preserve"> follow-up </w:t>
      </w:r>
    </w:p>
    <w:p w14:paraId="70132770" w14:textId="46085825" w:rsidR="00A17508" w:rsidRDefault="00A17508" w:rsidP="00837472">
      <w:pPr>
        <w:pStyle w:val="ListParagraph"/>
        <w:numPr>
          <w:ilvl w:val="0"/>
          <w:numId w:val="1"/>
        </w:numPr>
      </w:pPr>
      <w:r>
        <w:t xml:space="preserve">4 </w:t>
      </w:r>
      <w:r w:rsidR="006375D8">
        <w:t>AND</w:t>
      </w:r>
      <w:r>
        <w:t xml:space="preserve"> outcome </w:t>
      </w:r>
    </w:p>
    <w:p w14:paraId="29DCED4C" w14:textId="780A532E" w:rsidR="00A17508" w:rsidRDefault="00A17508" w:rsidP="00837472">
      <w:pPr>
        <w:pStyle w:val="ListParagraph"/>
        <w:numPr>
          <w:ilvl w:val="0"/>
          <w:numId w:val="1"/>
        </w:numPr>
      </w:pPr>
      <w:r>
        <w:t xml:space="preserve">4 </w:t>
      </w:r>
      <w:r w:rsidR="006375D8">
        <w:t>AND</w:t>
      </w:r>
      <w:r>
        <w:t xml:space="preserve"> outcomes </w:t>
      </w:r>
    </w:p>
    <w:p w14:paraId="1B884EF5" w14:textId="312287A7" w:rsidR="00A17508" w:rsidRDefault="00A17508" w:rsidP="00837472">
      <w:pPr>
        <w:pStyle w:val="ListParagraph"/>
        <w:numPr>
          <w:ilvl w:val="0"/>
          <w:numId w:val="1"/>
        </w:numPr>
      </w:pPr>
      <w:r>
        <w:t xml:space="preserve">4 </w:t>
      </w:r>
      <w:r w:rsidR="006375D8">
        <w:t>AND</w:t>
      </w:r>
      <w:r>
        <w:t xml:space="preserve"> follow </w:t>
      </w:r>
    </w:p>
    <w:p w14:paraId="5749D861" w14:textId="3187E945" w:rsidR="00FA06C9" w:rsidRDefault="00FA06C9" w:rsidP="00837472">
      <w:pPr>
        <w:pStyle w:val="ListParagraph"/>
        <w:numPr>
          <w:ilvl w:val="0"/>
          <w:numId w:val="1"/>
        </w:numPr>
      </w:pPr>
      <w:r>
        <w:t xml:space="preserve">5 </w:t>
      </w:r>
      <w:r w:rsidR="006375D8">
        <w:t>OR</w:t>
      </w:r>
      <w:r>
        <w:t xml:space="preserve"> 6 </w:t>
      </w:r>
      <w:r w:rsidR="006375D8">
        <w:t>OR</w:t>
      </w:r>
      <w:r>
        <w:t xml:space="preserve"> 7 </w:t>
      </w:r>
      <w:r w:rsidR="006375D8">
        <w:t>OR</w:t>
      </w:r>
      <w:r>
        <w:t xml:space="preserve"> 8 </w:t>
      </w:r>
    </w:p>
    <w:p w14:paraId="46FEF71A" w14:textId="5D3B01D3" w:rsidR="00205E3B" w:rsidRDefault="00205E3B" w:rsidP="00837472">
      <w:pPr>
        <w:pStyle w:val="ListParagraph"/>
        <w:numPr>
          <w:ilvl w:val="0"/>
          <w:numId w:val="1"/>
        </w:numPr>
      </w:pPr>
      <w:r>
        <w:t xml:space="preserve">4 </w:t>
      </w:r>
      <w:r w:rsidR="006375D8">
        <w:t>AND</w:t>
      </w:r>
      <w:r>
        <w:t xml:space="preserve"> postpartum </w:t>
      </w:r>
    </w:p>
    <w:p w14:paraId="3E5A6F92" w14:textId="1AA8C097" w:rsidR="00205E3B" w:rsidRDefault="00205E3B" w:rsidP="00837472">
      <w:pPr>
        <w:pStyle w:val="ListParagraph"/>
        <w:numPr>
          <w:ilvl w:val="0"/>
          <w:numId w:val="1"/>
        </w:numPr>
      </w:pPr>
      <w:r>
        <w:t xml:space="preserve">4 </w:t>
      </w:r>
      <w:r w:rsidR="006375D8">
        <w:t>AND</w:t>
      </w:r>
      <w:r>
        <w:t xml:space="preserve"> </w:t>
      </w:r>
      <w:proofErr w:type="spellStart"/>
      <w:r>
        <w:t>post partum</w:t>
      </w:r>
      <w:proofErr w:type="spellEnd"/>
      <w:r>
        <w:t xml:space="preserve"> </w:t>
      </w:r>
    </w:p>
    <w:p w14:paraId="2E7706B0" w14:textId="7924785E" w:rsidR="00205E3B" w:rsidRDefault="00205E3B" w:rsidP="00837472">
      <w:pPr>
        <w:pStyle w:val="ListParagraph"/>
        <w:numPr>
          <w:ilvl w:val="0"/>
          <w:numId w:val="1"/>
        </w:numPr>
      </w:pPr>
      <w:r>
        <w:t xml:space="preserve">4 </w:t>
      </w:r>
      <w:r w:rsidR="006375D8">
        <w:t>AND</w:t>
      </w:r>
      <w:r>
        <w:t xml:space="preserve"> post-partum </w:t>
      </w:r>
    </w:p>
    <w:p w14:paraId="27484ED4" w14:textId="07EC23EB" w:rsidR="00205E3B" w:rsidRDefault="00205E3B" w:rsidP="00837472">
      <w:pPr>
        <w:pStyle w:val="ListParagraph"/>
        <w:numPr>
          <w:ilvl w:val="0"/>
          <w:numId w:val="1"/>
        </w:numPr>
      </w:pPr>
      <w:r>
        <w:t xml:space="preserve">9 </w:t>
      </w:r>
      <w:r w:rsidR="006375D8">
        <w:t>OR</w:t>
      </w:r>
      <w:r>
        <w:t xml:space="preserve"> 10 </w:t>
      </w:r>
      <w:r w:rsidR="006375D8">
        <w:t>OR</w:t>
      </w:r>
      <w:r>
        <w:t xml:space="preserve"> 11 </w:t>
      </w:r>
      <w:r w:rsidR="006375D8">
        <w:t>OR</w:t>
      </w:r>
      <w:r>
        <w:t xml:space="preserve"> 12 </w:t>
      </w:r>
    </w:p>
    <w:p w14:paraId="1C04DA08" w14:textId="0A69F024" w:rsidR="00197A12" w:rsidRDefault="00197A12" w:rsidP="00837472">
      <w:pPr>
        <w:pStyle w:val="ListParagraph"/>
        <w:numPr>
          <w:ilvl w:val="0"/>
          <w:numId w:val="1"/>
        </w:numPr>
      </w:pPr>
      <w:r>
        <w:t xml:space="preserve">2 </w:t>
      </w:r>
      <w:r w:rsidR="006375D8">
        <w:t>AND</w:t>
      </w:r>
      <w:r>
        <w:t xml:space="preserve"> treatment </w:t>
      </w:r>
    </w:p>
    <w:p w14:paraId="012D3589" w14:textId="124670E9" w:rsidR="00A25B5E" w:rsidRDefault="00A25B5E" w:rsidP="00837472">
      <w:pPr>
        <w:pStyle w:val="ListParagraph"/>
        <w:numPr>
          <w:ilvl w:val="0"/>
          <w:numId w:val="1"/>
        </w:numPr>
      </w:pPr>
      <w:r>
        <w:t xml:space="preserve">2 </w:t>
      </w:r>
      <w:r w:rsidR="006375D8">
        <w:t>AND</w:t>
      </w:r>
      <w:r>
        <w:t xml:space="preserve"> follow-up</w:t>
      </w:r>
    </w:p>
    <w:p w14:paraId="3E6B66F7" w14:textId="0CD747CA" w:rsidR="00A25B5E" w:rsidRDefault="00A25B5E" w:rsidP="00837472">
      <w:pPr>
        <w:pStyle w:val="ListParagraph"/>
        <w:numPr>
          <w:ilvl w:val="0"/>
          <w:numId w:val="1"/>
        </w:numPr>
      </w:pPr>
      <w:r>
        <w:t xml:space="preserve">2 </w:t>
      </w:r>
      <w:r w:rsidR="006375D8">
        <w:t>AND</w:t>
      </w:r>
      <w:r>
        <w:t xml:space="preserve"> </w:t>
      </w:r>
      <w:r w:rsidR="006375D8">
        <w:t>Or</w:t>
      </w:r>
      <w:r>
        <w:t xml:space="preserve">al </w:t>
      </w:r>
    </w:p>
    <w:p w14:paraId="3959F34A" w14:textId="5B5B9A71" w:rsidR="00A25B5E" w:rsidRDefault="00A25B5E" w:rsidP="00837472">
      <w:pPr>
        <w:pStyle w:val="ListParagraph"/>
        <w:numPr>
          <w:ilvl w:val="0"/>
          <w:numId w:val="1"/>
        </w:numPr>
      </w:pPr>
      <w:r>
        <w:t xml:space="preserve">2 </w:t>
      </w:r>
      <w:r w:rsidR="006375D8">
        <w:t>AND</w:t>
      </w:r>
      <w:r>
        <w:t xml:space="preserve"> </w:t>
      </w:r>
      <w:r w:rsidR="006375D8">
        <w:t>Or</w:t>
      </w:r>
      <w:r>
        <w:t xml:space="preserve">al </w:t>
      </w:r>
      <w:proofErr w:type="spellStart"/>
      <w:r>
        <w:t>hypoglycemic</w:t>
      </w:r>
      <w:proofErr w:type="spellEnd"/>
      <w:r>
        <w:t xml:space="preserve"> </w:t>
      </w:r>
    </w:p>
    <w:p w14:paraId="4AD72FDB" w14:textId="24065AB7" w:rsidR="00A25B5E" w:rsidRDefault="00A25B5E" w:rsidP="00837472">
      <w:pPr>
        <w:pStyle w:val="ListParagraph"/>
        <w:numPr>
          <w:ilvl w:val="0"/>
          <w:numId w:val="1"/>
        </w:numPr>
      </w:pPr>
      <w:r>
        <w:t xml:space="preserve">2 </w:t>
      </w:r>
      <w:r w:rsidR="006375D8">
        <w:t>AND</w:t>
      </w:r>
      <w:r>
        <w:t xml:space="preserve"> </w:t>
      </w:r>
      <w:r w:rsidR="006375D8">
        <w:t>Or</w:t>
      </w:r>
      <w:r>
        <w:t xml:space="preserve">al hypoglycaemic </w:t>
      </w:r>
    </w:p>
    <w:p w14:paraId="3C53B375" w14:textId="0FFAF114" w:rsidR="00A25B5E" w:rsidRDefault="001315B6" w:rsidP="00837472">
      <w:pPr>
        <w:pStyle w:val="ListParagraph"/>
        <w:numPr>
          <w:ilvl w:val="0"/>
          <w:numId w:val="1"/>
        </w:numPr>
      </w:pPr>
      <w:r>
        <w:t xml:space="preserve">2 </w:t>
      </w:r>
      <w:r w:rsidR="006375D8">
        <w:t>AND</w:t>
      </w:r>
      <w:r>
        <w:t xml:space="preserve"> </w:t>
      </w:r>
      <w:r w:rsidR="006375D8">
        <w:t>Or</w:t>
      </w:r>
      <w:r>
        <w:t>al antihyperglyc</w:t>
      </w:r>
      <w:r w:rsidR="00A25B5E">
        <w:t xml:space="preserve">emic </w:t>
      </w:r>
    </w:p>
    <w:p w14:paraId="7218739B" w14:textId="669E66C4" w:rsidR="00A25B5E" w:rsidRDefault="00A25B5E" w:rsidP="00837472">
      <w:pPr>
        <w:pStyle w:val="ListParagraph"/>
        <w:numPr>
          <w:ilvl w:val="0"/>
          <w:numId w:val="1"/>
        </w:numPr>
      </w:pPr>
      <w:r>
        <w:t xml:space="preserve">2 </w:t>
      </w:r>
      <w:r w:rsidR="006375D8">
        <w:t>AND</w:t>
      </w:r>
      <w:r>
        <w:t xml:space="preserve"> </w:t>
      </w:r>
      <w:r w:rsidR="006375D8">
        <w:t>Or</w:t>
      </w:r>
      <w:r>
        <w:t xml:space="preserve">al </w:t>
      </w:r>
      <w:proofErr w:type="spellStart"/>
      <w:r>
        <w:t>antihypergycaemic</w:t>
      </w:r>
      <w:proofErr w:type="spellEnd"/>
      <w:r>
        <w:t xml:space="preserve"> </w:t>
      </w:r>
    </w:p>
    <w:p w14:paraId="2F17F4ED" w14:textId="75DA2ABD" w:rsidR="00A25B5E" w:rsidRDefault="00A25B5E" w:rsidP="00837472">
      <w:pPr>
        <w:pStyle w:val="ListParagraph"/>
        <w:numPr>
          <w:ilvl w:val="0"/>
          <w:numId w:val="1"/>
        </w:numPr>
      </w:pPr>
      <w:r>
        <w:t xml:space="preserve">2 </w:t>
      </w:r>
      <w:r w:rsidR="006375D8">
        <w:t>AND</w:t>
      </w:r>
      <w:r>
        <w:t xml:space="preserve"> metf</w:t>
      </w:r>
      <w:r w:rsidR="006375D8">
        <w:t>or</w:t>
      </w:r>
      <w:r>
        <w:t xml:space="preserve">min </w:t>
      </w:r>
    </w:p>
    <w:p w14:paraId="451BE610" w14:textId="1013D14C" w:rsidR="00A25B5E" w:rsidRDefault="00A25B5E" w:rsidP="00837472">
      <w:pPr>
        <w:pStyle w:val="ListParagraph"/>
        <w:numPr>
          <w:ilvl w:val="0"/>
          <w:numId w:val="1"/>
        </w:numPr>
      </w:pPr>
      <w:r>
        <w:t xml:space="preserve">2 </w:t>
      </w:r>
      <w:r w:rsidR="006375D8">
        <w:t>AND</w:t>
      </w:r>
      <w:r>
        <w:t xml:space="preserve"> medication </w:t>
      </w:r>
    </w:p>
    <w:p w14:paraId="5A55D5F8" w14:textId="35AC441B" w:rsidR="00A25B5E" w:rsidRDefault="00A25B5E" w:rsidP="00837472">
      <w:pPr>
        <w:pStyle w:val="ListParagraph"/>
        <w:numPr>
          <w:ilvl w:val="0"/>
          <w:numId w:val="1"/>
        </w:numPr>
      </w:pPr>
      <w:r>
        <w:t xml:space="preserve">2 </w:t>
      </w:r>
      <w:r w:rsidR="006375D8">
        <w:t>AND</w:t>
      </w:r>
      <w:r>
        <w:t xml:space="preserve"> glyburide </w:t>
      </w:r>
    </w:p>
    <w:p w14:paraId="29FE62FC" w14:textId="7FAE1321" w:rsidR="00A25B5E" w:rsidRDefault="00A25B5E" w:rsidP="00837472">
      <w:pPr>
        <w:pStyle w:val="ListParagraph"/>
        <w:numPr>
          <w:ilvl w:val="0"/>
          <w:numId w:val="1"/>
        </w:numPr>
      </w:pPr>
      <w:r>
        <w:t xml:space="preserve">2 </w:t>
      </w:r>
      <w:r w:rsidR="006375D8">
        <w:t>AND</w:t>
      </w:r>
      <w:r>
        <w:t xml:space="preserve"> pharmacological </w:t>
      </w:r>
    </w:p>
    <w:p w14:paraId="1F2839DC" w14:textId="0BB778DC" w:rsidR="00A25B5E" w:rsidRDefault="00A25B5E" w:rsidP="00837472">
      <w:pPr>
        <w:pStyle w:val="ListParagraph"/>
        <w:numPr>
          <w:ilvl w:val="0"/>
          <w:numId w:val="1"/>
        </w:numPr>
      </w:pPr>
      <w:r>
        <w:t xml:space="preserve">2 </w:t>
      </w:r>
      <w:r w:rsidR="006375D8">
        <w:t>AND</w:t>
      </w:r>
      <w:r>
        <w:t xml:space="preserve"> </w:t>
      </w:r>
      <w:r w:rsidR="002D186F">
        <w:t xml:space="preserve">antidiabetic </w:t>
      </w:r>
    </w:p>
    <w:p w14:paraId="65407E5E" w14:textId="7346F45E" w:rsidR="002D186F" w:rsidRDefault="002D186F" w:rsidP="00837472">
      <w:pPr>
        <w:pStyle w:val="ListParagraph"/>
        <w:numPr>
          <w:ilvl w:val="0"/>
          <w:numId w:val="1"/>
        </w:numPr>
      </w:pPr>
      <w:r>
        <w:t xml:space="preserve">2 </w:t>
      </w:r>
      <w:r w:rsidR="006375D8">
        <w:t>AND</w:t>
      </w:r>
      <w:r>
        <w:t xml:space="preserve"> anti-diabetic </w:t>
      </w:r>
    </w:p>
    <w:p w14:paraId="763CC6FE" w14:textId="67C75A9E" w:rsidR="002D186F" w:rsidRDefault="002D186F" w:rsidP="00837472">
      <w:pPr>
        <w:pStyle w:val="ListParagraph"/>
        <w:numPr>
          <w:ilvl w:val="0"/>
          <w:numId w:val="1"/>
        </w:numPr>
      </w:pPr>
      <w:r>
        <w:t xml:space="preserve">2 </w:t>
      </w:r>
      <w:r w:rsidR="006375D8">
        <w:t>AND</w:t>
      </w:r>
      <w:r>
        <w:t xml:space="preserve"> anti diabetic </w:t>
      </w:r>
    </w:p>
    <w:p w14:paraId="14AAFF3A" w14:textId="36EE9632" w:rsidR="002D186F" w:rsidRDefault="002D186F" w:rsidP="00837472">
      <w:pPr>
        <w:pStyle w:val="ListParagraph"/>
        <w:numPr>
          <w:ilvl w:val="0"/>
          <w:numId w:val="1"/>
        </w:numPr>
      </w:pPr>
      <w:r>
        <w:t xml:space="preserve">2 </w:t>
      </w:r>
      <w:r w:rsidR="006375D8">
        <w:t>AND</w:t>
      </w:r>
      <w:r>
        <w:t xml:space="preserve"> acarbose </w:t>
      </w:r>
    </w:p>
    <w:p w14:paraId="7F0E1EC5" w14:textId="0FF8F015" w:rsidR="002D186F" w:rsidRDefault="00F12F06" w:rsidP="00837472">
      <w:pPr>
        <w:pStyle w:val="ListParagraph"/>
        <w:numPr>
          <w:ilvl w:val="0"/>
          <w:numId w:val="1"/>
        </w:numPr>
      </w:pPr>
      <w:r>
        <w:t xml:space="preserve">4 </w:t>
      </w:r>
      <w:r w:rsidR="006375D8">
        <w:t>OR</w:t>
      </w:r>
      <w:r>
        <w:t xml:space="preserve"> 14 </w:t>
      </w:r>
      <w:r w:rsidR="006375D8">
        <w:t>OR</w:t>
      </w:r>
      <w:r>
        <w:t xml:space="preserve"> 16 </w:t>
      </w:r>
      <w:r w:rsidR="006375D8">
        <w:t>OR</w:t>
      </w:r>
      <w:r>
        <w:t xml:space="preserve"> 17 </w:t>
      </w:r>
      <w:r w:rsidR="006375D8">
        <w:t>OR</w:t>
      </w:r>
      <w:r>
        <w:t xml:space="preserve"> 18 </w:t>
      </w:r>
      <w:r w:rsidR="006375D8">
        <w:t>OR</w:t>
      </w:r>
      <w:r>
        <w:t xml:space="preserve"> 19 </w:t>
      </w:r>
      <w:r w:rsidR="006375D8">
        <w:t>OR</w:t>
      </w:r>
      <w:r>
        <w:t xml:space="preserve"> 20 </w:t>
      </w:r>
      <w:r w:rsidR="006375D8">
        <w:t>OR</w:t>
      </w:r>
      <w:r>
        <w:t xml:space="preserve"> 21 </w:t>
      </w:r>
      <w:r w:rsidR="006375D8">
        <w:t>OR</w:t>
      </w:r>
      <w:r>
        <w:t xml:space="preserve"> 22 </w:t>
      </w:r>
      <w:r w:rsidR="006375D8">
        <w:t>OR</w:t>
      </w:r>
      <w:r>
        <w:t xml:space="preserve"> 23 </w:t>
      </w:r>
      <w:r w:rsidR="006375D8">
        <w:t>OR</w:t>
      </w:r>
      <w:r>
        <w:t xml:space="preserve"> 24 </w:t>
      </w:r>
      <w:r w:rsidR="006375D8">
        <w:t>OR</w:t>
      </w:r>
      <w:r>
        <w:t xml:space="preserve"> 25 </w:t>
      </w:r>
      <w:r w:rsidR="006375D8">
        <w:t>OR</w:t>
      </w:r>
      <w:r>
        <w:t xml:space="preserve"> 26 </w:t>
      </w:r>
      <w:r w:rsidR="006375D8">
        <w:t>OR</w:t>
      </w:r>
      <w:r>
        <w:t xml:space="preserve"> 27 </w:t>
      </w:r>
      <w:r w:rsidR="006375D8">
        <w:t>OR</w:t>
      </w:r>
      <w:r>
        <w:t xml:space="preserve"> 28 </w:t>
      </w:r>
    </w:p>
    <w:p w14:paraId="5BBF6F70" w14:textId="281C8452" w:rsidR="00F12F06" w:rsidRDefault="00F12F06" w:rsidP="00837472">
      <w:pPr>
        <w:pStyle w:val="ListParagraph"/>
        <w:numPr>
          <w:ilvl w:val="0"/>
          <w:numId w:val="1"/>
        </w:numPr>
      </w:pPr>
      <w:r>
        <w:t xml:space="preserve">29 </w:t>
      </w:r>
      <w:r w:rsidR="006375D8">
        <w:t>AND</w:t>
      </w:r>
      <w:r>
        <w:t xml:space="preserve"> follow </w:t>
      </w:r>
    </w:p>
    <w:p w14:paraId="5A230FE6" w14:textId="3222FD45" w:rsidR="00F12F06" w:rsidRDefault="00F12F06" w:rsidP="00837472">
      <w:pPr>
        <w:pStyle w:val="ListParagraph"/>
        <w:numPr>
          <w:ilvl w:val="0"/>
          <w:numId w:val="1"/>
        </w:numPr>
      </w:pPr>
      <w:r>
        <w:t xml:space="preserve">29 </w:t>
      </w:r>
      <w:r w:rsidR="006375D8">
        <w:t>AND</w:t>
      </w:r>
      <w:r>
        <w:t xml:space="preserve"> follow-up </w:t>
      </w:r>
    </w:p>
    <w:p w14:paraId="23E0C69D" w14:textId="58B2EE50" w:rsidR="00F12F06" w:rsidRDefault="00F12F06" w:rsidP="00837472">
      <w:pPr>
        <w:pStyle w:val="ListParagraph"/>
        <w:numPr>
          <w:ilvl w:val="0"/>
          <w:numId w:val="1"/>
        </w:numPr>
      </w:pPr>
      <w:r>
        <w:t xml:space="preserve">29 </w:t>
      </w:r>
      <w:r w:rsidR="006375D8">
        <w:t>AND</w:t>
      </w:r>
      <w:r>
        <w:t xml:space="preserve"> postpartum </w:t>
      </w:r>
    </w:p>
    <w:p w14:paraId="013034CE" w14:textId="77A9D7DB" w:rsidR="00F12F06" w:rsidRDefault="00F12F06" w:rsidP="00837472">
      <w:pPr>
        <w:pStyle w:val="ListParagraph"/>
        <w:numPr>
          <w:ilvl w:val="0"/>
          <w:numId w:val="1"/>
        </w:numPr>
      </w:pPr>
      <w:r>
        <w:t xml:space="preserve">29 </w:t>
      </w:r>
      <w:r w:rsidR="006375D8">
        <w:t>AND</w:t>
      </w:r>
      <w:r>
        <w:t xml:space="preserve"> post-partum </w:t>
      </w:r>
    </w:p>
    <w:p w14:paraId="3166660E" w14:textId="0906854C" w:rsidR="00F12F06" w:rsidRDefault="00F12F06" w:rsidP="00837472">
      <w:pPr>
        <w:pStyle w:val="ListParagraph"/>
        <w:numPr>
          <w:ilvl w:val="0"/>
          <w:numId w:val="1"/>
        </w:numPr>
      </w:pPr>
      <w:r>
        <w:t xml:space="preserve">29 </w:t>
      </w:r>
      <w:r w:rsidR="006375D8">
        <w:t>AND</w:t>
      </w:r>
      <w:r>
        <w:t xml:space="preserve"> </w:t>
      </w:r>
      <w:proofErr w:type="spellStart"/>
      <w:r>
        <w:t>post partum</w:t>
      </w:r>
      <w:proofErr w:type="spellEnd"/>
      <w:r>
        <w:t xml:space="preserve"> </w:t>
      </w:r>
    </w:p>
    <w:p w14:paraId="4065E8CD" w14:textId="2816BF54" w:rsidR="00C36C28" w:rsidRDefault="00C36C28" w:rsidP="00837472">
      <w:pPr>
        <w:pStyle w:val="ListParagraph"/>
        <w:numPr>
          <w:ilvl w:val="0"/>
          <w:numId w:val="1"/>
        </w:numPr>
      </w:pPr>
      <w:r>
        <w:t xml:space="preserve">29 </w:t>
      </w:r>
      <w:r w:rsidR="006375D8">
        <w:t>AND</w:t>
      </w:r>
      <w:r>
        <w:t xml:space="preserve"> future </w:t>
      </w:r>
    </w:p>
    <w:p w14:paraId="20A0CAEB" w14:textId="7E41CDF6" w:rsidR="00C36C28" w:rsidRDefault="00C36C28" w:rsidP="00837472">
      <w:pPr>
        <w:pStyle w:val="ListParagraph"/>
        <w:numPr>
          <w:ilvl w:val="0"/>
          <w:numId w:val="1"/>
        </w:numPr>
      </w:pPr>
      <w:r>
        <w:t xml:space="preserve">29 </w:t>
      </w:r>
      <w:r w:rsidR="006375D8">
        <w:t>AND</w:t>
      </w:r>
      <w:r>
        <w:t xml:space="preserve"> risk </w:t>
      </w:r>
    </w:p>
    <w:p w14:paraId="53954B46" w14:textId="3161B7CE" w:rsidR="00C36C28" w:rsidRDefault="00C36C28" w:rsidP="00837472">
      <w:pPr>
        <w:pStyle w:val="ListParagraph"/>
        <w:numPr>
          <w:ilvl w:val="0"/>
          <w:numId w:val="1"/>
        </w:numPr>
      </w:pPr>
      <w:r>
        <w:t>3</w:t>
      </w:r>
      <w:r w:rsidR="003D32A8">
        <w:t>5</w:t>
      </w:r>
      <w:r>
        <w:t xml:space="preserve"> </w:t>
      </w:r>
      <w:r w:rsidR="006375D8">
        <w:t>OR</w:t>
      </w:r>
      <w:r>
        <w:t xml:space="preserve"> </w:t>
      </w:r>
      <w:r w:rsidR="003D32A8">
        <w:t>36</w:t>
      </w:r>
      <w:r>
        <w:t xml:space="preserve"> </w:t>
      </w:r>
    </w:p>
    <w:p w14:paraId="21759539" w14:textId="4FF37620" w:rsidR="00C36C28" w:rsidRDefault="009C0DDB" w:rsidP="00837472">
      <w:pPr>
        <w:pStyle w:val="ListParagraph"/>
        <w:numPr>
          <w:ilvl w:val="0"/>
          <w:numId w:val="1"/>
        </w:numPr>
      </w:pPr>
      <w:r>
        <w:t>3</w:t>
      </w:r>
      <w:r w:rsidR="003D32A8">
        <w:t>2</w:t>
      </w:r>
      <w:r>
        <w:t xml:space="preserve"> </w:t>
      </w:r>
      <w:r w:rsidR="006375D8">
        <w:t>OR</w:t>
      </w:r>
      <w:r>
        <w:t xml:space="preserve"> 3</w:t>
      </w:r>
      <w:r w:rsidR="003D32A8">
        <w:t>3</w:t>
      </w:r>
      <w:r>
        <w:t xml:space="preserve"> </w:t>
      </w:r>
      <w:r w:rsidR="006375D8">
        <w:t>OR</w:t>
      </w:r>
      <w:r>
        <w:t xml:space="preserve"> 3</w:t>
      </w:r>
      <w:r w:rsidR="003D32A8">
        <w:t>4</w:t>
      </w:r>
    </w:p>
    <w:p w14:paraId="36EA688D" w14:textId="1F002A3F" w:rsidR="009C0DDB" w:rsidRDefault="009C0DDB" w:rsidP="00837472">
      <w:pPr>
        <w:pStyle w:val="ListParagraph"/>
        <w:numPr>
          <w:ilvl w:val="0"/>
          <w:numId w:val="1"/>
        </w:numPr>
      </w:pPr>
      <w:r>
        <w:t xml:space="preserve">30 </w:t>
      </w:r>
      <w:r w:rsidR="006375D8">
        <w:t>OR</w:t>
      </w:r>
      <w:r>
        <w:t xml:space="preserve"> 31 </w:t>
      </w:r>
    </w:p>
    <w:p w14:paraId="3C7962CC" w14:textId="77777777" w:rsidR="004275BB" w:rsidRDefault="009C0DDB" w:rsidP="004275BB">
      <w:pPr>
        <w:pStyle w:val="ListParagraph"/>
        <w:numPr>
          <w:ilvl w:val="0"/>
          <w:numId w:val="1"/>
        </w:numPr>
      </w:pPr>
      <w:r>
        <w:t>3</w:t>
      </w:r>
      <w:r w:rsidR="003D32A8">
        <w:t>7</w:t>
      </w:r>
      <w:r>
        <w:t xml:space="preserve"> </w:t>
      </w:r>
      <w:r w:rsidR="006375D8">
        <w:t>OR</w:t>
      </w:r>
      <w:r>
        <w:t xml:space="preserve"> </w:t>
      </w:r>
      <w:r w:rsidR="003D32A8">
        <w:t>38</w:t>
      </w:r>
      <w:r>
        <w:t xml:space="preserve"> </w:t>
      </w:r>
      <w:r w:rsidR="006375D8">
        <w:t>OR</w:t>
      </w:r>
      <w:r>
        <w:t xml:space="preserve"> </w:t>
      </w:r>
      <w:r w:rsidR="003D32A8">
        <w:t>39</w:t>
      </w:r>
      <w:r>
        <w:t xml:space="preserve"> </w:t>
      </w:r>
      <w:r w:rsidR="004275BB">
        <w:t xml:space="preserve"> </w:t>
      </w:r>
    </w:p>
    <w:p w14:paraId="63E11631" w14:textId="51B592D1" w:rsidR="00676EB6" w:rsidRPr="004275BB" w:rsidRDefault="003D32A8" w:rsidP="004275BB">
      <w:pPr>
        <w:pStyle w:val="ListParagraph"/>
      </w:pPr>
      <w:r>
        <w:t>(</w:t>
      </w:r>
      <w:proofErr w:type="gramStart"/>
      <w:r>
        <w:t>plus</w:t>
      </w:r>
      <w:proofErr w:type="gramEnd"/>
      <w:r>
        <w:t xml:space="preserve"> additional filters provided by the website on the type of study)</w:t>
      </w:r>
    </w:p>
    <w:p w14:paraId="4D1D42D2" w14:textId="77777777" w:rsidR="00676EB6" w:rsidRDefault="00676EB6" w:rsidP="00676EB6">
      <w:pPr>
        <w:rPr>
          <w:b/>
        </w:rPr>
      </w:pPr>
    </w:p>
    <w:p w14:paraId="73B0ECA5" w14:textId="32E6C910" w:rsidR="00676EB6" w:rsidRPr="004275BB" w:rsidRDefault="00FF2B47" w:rsidP="00676EB6">
      <w:pPr>
        <w:rPr>
          <w:b/>
        </w:rPr>
      </w:pPr>
      <w:r w:rsidRPr="004275BB">
        <w:rPr>
          <w:b/>
        </w:rPr>
        <w:t>Embase</w:t>
      </w:r>
    </w:p>
    <w:p w14:paraId="65737DC9" w14:textId="77777777" w:rsidR="00676EB6" w:rsidRDefault="00676EB6" w:rsidP="00676EB6">
      <w:pPr>
        <w:rPr>
          <w:b/>
        </w:rPr>
      </w:pPr>
    </w:p>
    <w:p w14:paraId="1AAD6E00" w14:textId="7975C7F3" w:rsidR="00676EB6" w:rsidRDefault="00676EB6" w:rsidP="00FF2B47">
      <w:pPr>
        <w:jc w:val="both"/>
      </w:pPr>
      <w:r w:rsidRPr="00FF2B47">
        <w:t xml:space="preserve">((gestational diabetes) </w:t>
      </w:r>
      <w:r w:rsidR="006375D8">
        <w:t>OR</w:t>
      </w:r>
      <w:r w:rsidRPr="00FF2B47">
        <w:t xml:space="preserve"> GDM </w:t>
      </w:r>
      <w:r w:rsidR="006375D8">
        <w:t>OR</w:t>
      </w:r>
      <w:r w:rsidRPr="00FF2B47">
        <w:t xml:space="preserve"> (diabetes pregnancy)) </w:t>
      </w:r>
      <w:r w:rsidR="006375D8">
        <w:t>AND</w:t>
      </w:r>
      <w:r w:rsidRPr="00FF2B47">
        <w:t xml:space="preserve"> (insulin </w:t>
      </w:r>
      <w:r w:rsidR="006375D8">
        <w:t>OR</w:t>
      </w:r>
      <w:r w:rsidRPr="00FF2B47">
        <w:t xml:space="preserve"> </w:t>
      </w:r>
      <w:proofErr w:type="spellStart"/>
      <w:proofErr w:type="gramStart"/>
      <w:r w:rsidRPr="00FF2B47">
        <w:t>metf</w:t>
      </w:r>
      <w:r w:rsidR="006375D8">
        <w:t>OR</w:t>
      </w:r>
      <w:r w:rsidRPr="00FF2B47">
        <w:t>min</w:t>
      </w:r>
      <w:proofErr w:type="spellEnd"/>
      <w:r w:rsidRPr="00FF2B47">
        <w:t xml:space="preserve">  </w:t>
      </w:r>
      <w:r w:rsidR="006375D8">
        <w:t>OR</w:t>
      </w:r>
      <w:proofErr w:type="gramEnd"/>
      <w:r w:rsidRPr="00FF2B47">
        <w:t xml:space="preserve"> (</w:t>
      </w:r>
      <w:proofErr w:type="spellStart"/>
      <w:r w:rsidR="006375D8">
        <w:t>OR</w:t>
      </w:r>
      <w:r w:rsidRPr="00FF2B47">
        <w:t>al</w:t>
      </w:r>
      <w:proofErr w:type="spellEnd"/>
      <w:r w:rsidRPr="00FF2B47">
        <w:t xml:space="preserve"> medication) </w:t>
      </w:r>
      <w:r w:rsidR="006375D8">
        <w:t>OR</w:t>
      </w:r>
      <w:r w:rsidRPr="00FF2B47">
        <w:t xml:space="preserve"> glibenclamide </w:t>
      </w:r>
      <w:r w:rsidR="006375D8">
        <w:t>OR</w:t>
      </w:r>
      <w:r w:rsidRPr="00FF2B47">
        <w:t xml:space="preserve"> (antidiabetic agent) </w:t>
      </w:r>
      <w:r w:rsidR="006375D8">
        <w:t>OR</w:t>
      </w:r>
      <w:r w:rsidRPr="00FF2B47">
        <w:t xml:space="preserve"> treatment </w:t>
      </w:r>
      <w:r w:rsidR="006375D8">
        <w:t>OR</w:t>
      </w:r>
      <w:r w:rsidRPr="00FF2B47">
        <w:t xml:space="preserve"> glyburide </w:t>
      </w:r>
      <w:r w:rsidR="006375D8">
        <w:t>OR</w:t>
      </w:r>
      <w:r w:rsidRPr="00FF2B47">
        <w:t xml:space="preserve"> (</w:t>
      </w:r>
      <w:proofErr w:type="spellStart"/>
      <w:r w:rsidR="006375D8">
        <w:t>OR</w:t>
      </w:r>
      <w:r w:rsidRPr="00FF2B47">
        <w:t>al</w:t>
      </w:r>
      <w:proofErr w:type="spellEnd"/>
      <w:r w:rsidRPr="00FF2B47">
        <w:t xml:space="preserve"> </w:t>
      </w:r>
      <w:proofErr w:type="spellStart"/>
      <w:r w:rsidRPr="00FF2B47">
        <w:t>hypoglycemic</w:t>
      </w:r>
      <w:proofErr w:type="spellEnd"/>
      <w:r w:rsidRPr="00FF2B47">
        <w:t xml:space="preserve">) </w:t>
      </w:r>
      <w:r w:rsidR="006375D8">
        <w:t>OR</w:t>
      </w:r>
      <w:r w:rsidRPr="00FF2B47">
        <w:t xml:space="preserve"> (</w:t>
      </w:r>
      <w:proofErr w:type="spellStart"/>
      <w:r w:rsidR="006375D8">
        <w:t>OR</w:t>
      </w:r>
      <w:r w:rsidRPr="00FF2B47">
        <w:t>al</w:t>
      </w:r>
      <w:proofErr w:type="spellEnd"/>
      <w:r w:rsidRPr="00FF2B47">
        <w:t xml:space="preserve"> antihyperglycemic) </w:t>
      </w:r>
      <w:r w:rsidR="006375D8">
        <w:t>OR</w:t>
      </w:r>
      <w:r w:rsidRPr="00FF2B47">
        <w:t xml:space="preserve"> medication </w:t>
      </w:r>
      <w:r w:rsidR="006375D8">
        <w:t>OR</w:t>
      </w:r>
      <w:r w:rsidRPr="00FF2B47">
        <w:t xml:space="preserve"> acarbose </w:t>
      </w:r>
      <w:r w:rsidR="006375D8">
        <w:t>OR</w:t>
      </w:r>
      <w:r w:rsidRPr="00FF2B47">
        <w:t xml:space="preserve"> pharmacological ) </w:t>
      </w:r>
      <w:r w:rsidR="006375D8">
        <w:t>AND</w:t>
      </w:r>
      <w:r w:rsidRPr="00FF2B47">
        <w:t xml:space="preserve"> (follow-up </w:t>
      </w:r>
      <w:r w:rsidR="006375D8">
        <w:t>OR</w:t>
      </w:r>
      <w:r w:rsidRPr="00FF2B47">
        <w:t xml:space="preserve"> outcome </w:t>
      </w:r>
      <w:r w:rsidR="006375D8">
        <w:t>OR</w:t>
      </w:r>
      <w:r w:rsidRPr="00FF2B47">
        <w:t xml:space="preserve"> outcomes </w:t>
      </w:r>
      <w:r w:rsidR="006375D8">
        <w:t>OR</w:t>
      </w:r>
      <w:r w:rsidRPr="00FF2B47">
        <w:t xml:space="preserve"> post-partum </w:t>
      </w:r>
      <w:r w:rsidR="006375D8">
        <w:t>OR</w:t>
      </w:r>
      <w:r w:rsidRPr="00FF2B47">
        <w:t xml:space="preserve"> postpartum </w:t>
      </w:r>
      <w:r w:rsidR="006375D8">
        <w:t>OR</w:t>
      </w:r>
      <w:r w:rsidRPr="00FF2B47">
        <w:t xml:space="preserve"> risk)</w:t>
      </w:r>
    </w:p>
    <w:p w14:paraId="4F00D116" w14:textId="6D62105B" w:rsidR="00FF2B47" w:rsidRDefault="00FF2B47" w:rsidP="00FF2B47">
      <w:pPr>
        <w:jc w:val="both"/>
      </w:pPr>
    </w:p>
    <w:p w14:paraId="661A76C8" w14:textId="5744A899" w:rsidR="00FF2B47" w:rsidRPr="00FF2B47" w:rsidRDefault="00FF2B47" w:rsidP="00FF2B47">
      <w:pPr>
        <w:jc w:val="both"/>
      </w:pPr>
      <w:r>
        <w:t>(</w:t>
      </w:r>
      <w:proofErr w:type="gramStart"/>
      <w:r>
        <w:t>plus</w:t>
      </w:r>
      <w:proofErr w:type="gramEnd"/>
      <w:r>
        <w:t xml:space="preserve"> </w:t>
      </w:r>
      <w:r w:rsidR="003D32A8">
        <w:t>additional filters provided by the website on the type of study)</w:t>
      </w:r>
    </w:p>
    <w:sectPr w:rsidR="00FF2B47" w:rsidRPr="00FF2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2C73"/>
    <w:multiLevelType w:val="hybridMultilevel"/>
    <w:tmpl w:val="7FB83C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72"/>
    <w:rsid w:val="00080A25"/>
    <w:rsid w:val="001315B6"/>
    <w:rsid w:val="00197A12"/>
    <w:rsid w:val="00205E3B"/>
    <w:rsid w:val="002D186F"/>
    <w:rsid w:val="003D32A8"/>
    <w:rsid w:val="003D4A51"/>
    <w:rsid w:val="004275BB"/>
    <w:rsid w:val="006375D8"/>
    <w:rsid w:val="00676EB6"/>
    <w:rsid w:val="00837472"/>
    <w:rsid w:val="00870B29"/>
    <w:rsid w:val="0091582E"/>
    <w:rsid w:val="009C0DDB"/>
    <w:rsid w:val="00A17508"/>
    <w:rsid w:val="00A25B5E"/>
    <w:rsid w:val="00B159F2"/>
    <w:rsid w:val="00B46EB9"/>
    <w:rsid w:val="00BC7FFA"/>
    <w:rsid w:val="00C36C28"/>
    <w:rsid w:val="00C91A80"/>
    <w:rsid w:val="00F12F06"/>
    <w:rsid w:val="00FA06C9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D0E5"/>
  <w15:chartTrackingRefBased/>
  <w15:docId w15:val="{FE93C850-D9FC-494C-8D09-715CF036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</dc:creator>
  <cp:keywords/>
  <dc:description/>
  <cp:lastModifiedBy>Delia</cp:lastModifiedBy>
  <cp:revision>3</cp:revision>
  <dcterms:created xsi:type="dcterms:W3CDTF">2018-11-01T16:10:00Z</dcterms:created>
  <dcterms:modified xsi:type="dcterms:W3CDTF">2018-11-02T11:14:00Z</dcterms:modified>
</cp:coreProperties>
</file>