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89" w:rsidRPr="00E778F4" w:rsidRDefault="00113201" w:rsidP="00734B89">
      <w:pPr>
        <w:rPr>
          <w:b/>
        </w:rPr>
      </w:pPr>
      <w:bookmarkStart w:id="0" w:name="_GoBack"/>
      <w:r>
        <w:rPr>
          <w:rFonts w:ascii="Times New Roman" w:hAnsi="Times New Roman" w:cs="Times New Roman"/>
          <w:b/>
        </w:rPr>
        <w:t>Additional file 1</w:t>
      </w:r>
      <w:r w:rsidR="00E778F4" w:rsidRPr="00E778F4">
        <w:rPr>
          <w:rFonts w:ascii="Times New Roman" w:hAnsi="Times New Roman" w:cs="Times New Roman"/>
          <w:b/>
        </w:rPr>
        <w:t>.</w:t>
      </w:r>
      <w:r w:rsidR="00734B89" w:rsidRPr="00E778F4">
        <w:rPr>
          <w:rFonts w:ascii="Times New Roman" w:hAnsi="Times New Roman" w:cs="Times New Roman"/>
          <w:b/>
        </w:rPr>
        <w:t xml:space="preserve"> Descriptions of causal links and feedback mechanisms </w:t>
      </w:r>
    </w:p>
    <w:bookmarkEnd w:id="0"/>
    <w:p w:rsidR="00734B89" w:rsidRPr="00734B89" w:rsidRDefault="00734B89" w:rsidP="00734B89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34B89">
        <w:rPr>
          <w:rFonts w:ascii="Times New Roman" w:eastAsia="Arial" w:hAnsi="Times New Roman" w:cs="Times New Roman"/>
          <w:sz w:val="24"/>
          <w:szCs w:val="24"/>
        </w:rPr>
        <w:t>Table 1. Leadership and governance and feedback loops regarding health inequities and community participation 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1437"/>
        <w:gridCol w:w="1546"/>
        <w:gridCol w:w="1468"/>
        <w:gridCol w:w="1554"/>
      </w:tblGrid>
      <w:tr w:rsidR="00734B89" w:rsidRPr="00734B89" w:rsidTr="00541576">
        <w:tc>
          <w:tcPr>
            <w:tcW w:w="3011" w:type="dxa"/>
            <w:vMerge w:val="restart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Findings</w:t>
            </w:r>
          </w:p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Document review </w:t>
            </w: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546" w:type="dxa"/>
            <w:vMerge w:val="restart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Stakeholder interviews </w:t>
            </w:r>
          </w:p>
        </w:tc>
        <w:tc>
          <w:tcPr>
            <w:tcW w:w="3022" w:type="dxa"/>
            <w:gridSpan w:val="2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Leadership and governance</w:t>
            </w:r>
          </w:p>
        </w:tc>
      </w:tr>
      <w:tr w:rsidR="00734B89" w:rsidRPr="00734B89" w:rsidTr="00541576">
        <w:tc>
          <w:tcPr>
            <w:tcW w:w="3011" w:type="dxa"/>
            <w:vMerge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Leadership/ health governance </w:t>
            </w:r>
          </w:p>
        </w:tc>
        <w:tc>
          <w:tcPr>
            <w:tcW w:w="1554" w:type="dxa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Leadership/</w:t>
            </w:r>
          </w:p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governance for health</w:t>
            </w:r>
          </w:p>
        </w:tc>
      </w:tr>
      <w:tr w:rsidR="00734B89" w:rsidRPr="00734B89" w:rsidTr="00541576">
        <w:trPr>
          <w:trHeight w:val="259"/>
        </w:trPr>
        <w:tc>
          <w:tcPr>
            <w:tcW w:w="3011" w:type="dxa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Lack of strong support for/discussion of reducing health inequities</w:t>
            </w:r>
          </w:p>
        </w:tc>
        <w:tc>
          <w:tcPr>
            <w:tcW w:w="1437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80CA586" wp14:editId="0836CD9D">
                  <wp:extent cx="209550" cy="1905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97AC1E6" wp14:editId="356D616F">
                  <wp:extent cx="209550" cy="1905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03FA0BD" wp14:editId="64063C17">
                  <wp:extent cx="209550" cy="1905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E3C187E" wp14:editId="42848752">
                  <wp:extent cx="209550" cy="1905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B89" w:rsidRPr="00734B89" w:rsidTr="00541576">
        <w:trPr>
          <w:trHeight w:val="275"/>
        </w:trPr>
        <w:tc>
          <w:tcPr>
            <w:tcW w:w="3011" w:type="dxa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Lack of support for ensuring community participation in HP</w:t>
            </w:r>
          </w:p>
        </w:tc>
        <w:tc>
          <w:tcPr>
            <w:tcW w:w="1437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1481DB1" wp14:editId="76A80562">
                  <wp:extent cx="209550" cy="1905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6E38AFF" wp14:editId="02581F00">
                  <wp:extent cx="209550" cy="1905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9A9E59F" wp14:editId="55DAB518">
                  <wp:extent cx="209550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2622A42" wp14:editId="4AFBFAA5">
                  <wp:extent cx="209550" cy="190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B89" w:rsidRPr="00734B89" w:rsidTr="00541576">
        <w:trPr>
          <w:trHeight w:val="259"/>
        </w:trPr>
        <w:tc>
          <w:tcPr>
            <w:tcW w:w="9016" w:type="dxa"/>
            <w:gridSpan w:val="5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 of causal links and feedback loops</w:t>
            </w:r>
          </w:p>
        </w:tc>
      </w:tr>
      <w:tr w:rsidR="00734B89" w:rsidRPr="00734B89" w:rsidTr="00541576">
        <w:trPr>
          <w:trHeight w:val="259"/>
        </w:trPr>
        <w:tc>
          <w:tcPr>
            <w:tcW w:w="5994" w:type="dxa"/>
            <w:gridSpan w:val="3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Lack of strong support for/discussion of </w:t>
            </w: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reducing health inequities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negatively influences leadership and governance for HP policy and practice (+); lack of leadership and governance for HP policy and practice negatively influences support for/discussion of reducing health inequities (+).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Positive feedback loop that inhibits HP (vicious cycle)</w:t>
            </w:r>
          </w:p>
        </w:tc>
      </w:tr>
      <w:tr w:rsidR="00734B89" w:rsidRPr="00734B89" w:rsidTr="00541576">
        <w:trPr>
          <w:trHeight w:val="275"/>
        </w:trPr>
        <w:tc>
          <w:tcPr>
            <w:tcW w:w="5994" w:type="dxa"/>
            <w:gridSpan w:val="3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Lack of support for </w:t>
            </w: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participation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HP negatively influences leadership and governance for HP policy and practice (+); lack of leadership and governance for HP policy and practice negatively influences support for community participation in HP (+).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Positive feedback loop that inhibits HP (vicious cycle)</w:t>
            </w:r>
          </w:p>
        </w:tc>
      </w:tr>
    </w:tbl>
    <w:p w:rsidR="00734B89" w:rsidRPr="00734B89" w:rsidRDefault="00734B89" w:rsidP="00734B89">
      <w:pPr>
        <w:rPr>
          <w:rFonts w:cstheme="minorHAnsi"/>
          <w:b/>
        </w:rPr>
      </w:pPr>
    </w:p>
    <w:p w:rsidR="00734B89" w:rsidRPr="00734B89" w:rsidRDefault="00734B89" w:rsidP="00734B89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734B89">
        <w:rPr>
          <w:rFonts w:ascii="Times New Roman" w:eastAsia="Arial" w:hAnsi="Times New Roman" w:cs="Times New Roman"/>
          <w:sz w:val="24"/>
          <w:szCs w:val="24"/>
        </w:rPr>
        <w:t xml:space="preserve">Table 2. </w:t>
      </w:r>
      <w:proofErr w:type="gramStart"/>
      <w:r w:rsidRPr="00734B89">
        <w:rPr>
          <w:rFonts w:ascii="Times New Roman" w:eastAsia="Arial" w:hAnsi="Times New Roman" w:cs="Times New Roman"/>
          <w:sz w:val="24"/>
          <w:szCs w:val="24"/>
        </w:rPr>
        <w:t>Leadership and governance</w:t>
      </w:r>
      <w:proofErr w:type="gramEnd"/>
      <w:r w:rsidRPr="00734B89">
        <w:rPr>
          <w:rFonts w:ascii="Times New Roman" w:eastAsia="Arial" w:hAnsi="Times New Roman" w:cs="Times New Roman"/>
          <w:sz w:val="24"/>
          <w:szCs w:val="24"/>
        </w:rPr>
        <w:t xml:space="preserve"> and numerous feedback loops regarding federal-state-local government roles, governance structures and policy directions.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387"/>
        <w:gridCol w:w="1486"/>
        <w:gridCol w:w="1430"/>
        <w:gridCol w:w="1519"/>
      </w:tblGrid>
      <w:tr w:rsidR="00734B89" w:rsidRPr="00734B89" w:rsidTr="00541576">
        <w:tc>
          <w:tcPr>
            <w:tcW w:w="3194" w:type="dxa"/>
            <w:vMerge w:val="restart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Findings</w:t>
            </w:r>
          </w:p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Document review </w:t>
            </w: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486" w:type="dxa"/>
            <w:vMerge w:val="restart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Stakeholder interviews </w:t>
            </w:r>
          </w:p>
        </w:tc>
        <w:tc>
          <w:tcPr>
            <w:tcW w:w="2949" w:type="dxa"/>
            <w:gridSpan w:val="2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Leadership and governance</w:t>
            </w:r>
          </w:p>
        </w:tc>
      </w:tr>
      <w:tr w:rsidR="00734B89" w:rsidRPr="00734B89" w:rsidTr="00541576">
        <w:tc>
          <w:tcPr>
            <w:tcW w:w="3194" w:type="dxa"/>
            <w:vMerge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Leadership/ health governance </w:t>
            </w:r>
          </w:p>
        </w:tc>
        <w:tc>
          <w:tcPr>
            <w:tcW w:w="1519" w:type="dxa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Leadership/</w:t>
            </w:r>
          </w:p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governance for health</w:t>
            </w:r>
          </w:p>
        </w:tc>
      </w:tr>
      <w:tr w:rsidR="00734B89" w:rsidRPr="00734B89" w:rsidTr="00541576">
        <w:trPr>
          <w:trHeight w:val="273"/>
        </w:trPr>
        <w:tc>
          <w:tcPr>
            <w:tcW w:w="3194" w:type="dxa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Federal–state-local roles, governance structures and policy directions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[Calls for enhanced intergovernmental relations (federal-state-local); delineation of leadership roles and governance structures; impact of federal and state policy directions]</w:t>
            </w:r>
          </w:p>
        </w:tc>
        <w:tc>
          <w:tcPr>
            <w:tcW w:w="1387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FCB6F85" wp14:editId="7A822A83">
                  <wp:extent cx="209550" cy="1905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EA5E4B0" wp14:editId="6D4332F0">
                  <wp:extent cx="209550" cy="1905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46061CE5" wp14:editId="738F52D5">
                  <wp:extent cx="209550" cy="1905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C69A6D2" wp14:editId="5C31A06D">
                  <wp:extent cx="209550" cy="1905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B89" w:rsidRPr="00734B89" w:rsidTr="00541576">
        <w:trPr>
          <w:trHeight w:val="273"/>
        </w:trPr>
        <w:tc>
          <w:tcPr>
            <w:tcW w:w="9016" w:type="dxa"/>
            <w:gridSpan w:val="5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 of causal links and feedback loops</w:t>
            </w:r>
          </w:p>
        </w:tc>
      </w:tr>
      <w:tr w:rsidR="00734B89" w:rsidRPr="00734B89" w:rsidTr="00541576">
        <w:trPr>
          <w:trHeight w:val="259"/>
        </w:trPr>
        <w:tc>
          <w:tcPr>
            <w:tcW w:w="6067" w:type="dxa"/>
            <w:gridSpan w:val="3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Lack of </w:t>
            </w: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federal-state roles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, governance structures and policy directions negatively influenced leadership and governance (+) for HP; lack of leadership and governance for HP lead to the lack of clear federal state roles, governance structures and policy directions (+).</w:t>
            </w:r>
          </w:p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Lack of </w:t>
            </w: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federal-state roles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governance structures and policy directions negatively influenced HP financing, workforce, and services (practice) in the regional health system (+); the lack of HP financing, workforce, and services (practice) in the regional health system further lead to the lack of </w:t>
            </w: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federal-state roles,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governance structures and policy directions. 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Positive feedback loop that inhibits HP</w:t>
            </w:r>
          </w:p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(vicious cycle)</w:t>
            </w:r>
          </w:p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  <w:t>Positive feedback loop that inhibited HP (vicious cycle)</w:t>
            </w:r>
          </w:p>
        </w:tc>
      </w:tr>
      <w:tr w:rsidR="00734B89" w:rsidRPr="00734B89" w:rsidTr="00541576">
        <w:trPr>
          <w:trHeight w:val="275"/>
        </w:trPr>
        <w:tc>
          <w:tcPr>
            <w:tcW w:w="6067" w:type="dxa"/>
            <w:gridSpan w:val="3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State roles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, governance structures and policy directions diminished leadership and health governance (-); lack of leadership and health governance diminished state roles, governance structures and policy directions for HP (+).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Negative feedback loop that inhibits HP (balancing cycle)</w:t>
            </w:r>
          </w:p>
        </w:tc>
      </w:tr>
      <w:tr w:rsidR="00734B89" w:rsidRPr="00734B89" w:rsidTr="00541576">
        <w:trPr>
          <w:trHeight w:val="275"/>
        </w:trPr>
        <w:tc>
          <w:tcPr>
            <w:tcW w:w="6067" w:type="dxa"/>
            <w:gridSpan w:val="3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State roles,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governance structures and policy directions positively influenced leadership and </w:t>
            </w:r>
            <w:r w:rsidRPr="00734B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governance for health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(+); leadership and governance for health at the state level positively influenced state roles, governance structures and policy directions (+).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Positive feedback loop that facilitates HP (virtuous cycle)</w:t>
            </w:r>
          </w:p>
        </w:tc>
      </w:tr>
      <w:tr w:rsidR="00734B89" w:rsidRPr="00734B89" w:rsidTr="00541576">
        <w:trPr>
          <w:trHeight w:val="275"/>
        </w:trPr>
        <w:tc>
          <w:tcPr>
            <w:tcW w:w="6067" w:type="dxa"/>
            <w:gridSpan w:val="3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State-local roles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governance structures and policy directions diminished leadership and health governance (-); diminished leadership and health governance diminished </w:t>
            </w:r>
            <w:r w:rsidRPr="00734B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State-local roles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governance structures and policy directions (+). 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Negative feedback loop that inhibits HP (balancing cycle)</w:t>
            </w:r>
          </w:p>
        </w:tc>
      </w:tr>
      <w:tr w:rsidR="00734B89" w:rsidRPr="00734B89" w:rsidTr="00541576">
        <w:trPr>
          <w:trHeight w:val="275"/>
        </w:trPr>
        <w:tc>
          <w:tcPr>
            <w:tcW w:w="6067" w:type="dxa"/>
            <w:gridSpan w:val="3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State-local roles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, governance structures and policy directions positively influenced leadership and governance for health (+); leadership and governance for health positively influenced</w:t>
            </w:r>
            <w:r w:rsidRPr="00734B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state-local roles, governance structures and policy directions (+). 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Positive feedback loop that facilitates HP (virtuous cycle)</w:t>
            </w:r>
          </w:p>
        </w:tc>
      </w:tr>
    </w:tbl>
    <w:p w:rsidR="00734B89" w:rsidRPr="00734B89" w:rsidRDefault="00734B89" w:rsidP="00734B89">
      <w:pPr>
        <w:spacing w:after="0" w:line="48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734B89" w:rsidRPr="00734B89" w:rsidRDefault="00734B89" w:rsidP="00734B89">
      <w:pPr>
        <w:spacing w:after="20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734B89">
        <w:rPr>
          <w:rFonts w:ascii="Times New Roman" w:eastAsia="Arial" w:hAnsi="Times New Roman" w:cs="Times New Roman"/>
          <w:sz w:val="24"/>
          <w:szCs w:val="24"/>
        </w:rPr>
        <w:t>Table 3. Leadership and health governance and feedback loops with respect to state roles, governance structures and policy direction; evidence of HP effectiveness; state economic circumstance/budgetary constraints; and the dominance of the biomedical model.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1348"/>
        <w:gridCol w:w="1454"/>
        <w:gridCol w:w="1394"/>
        <w:gridCol w:w="1471"/>
      </w:tblGrid>
      <w:tr w:rsidR="00734B89" w:rsidRPr="00734B89" w:rsidTr="00541576">
        <w:tc>
          <w:tcPr>
            <w:tcW w:w="3349" w:type="dxa"/>
            <w:vMerge w:val="restart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Findings</w:t>
            </w:r>
          </w:p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Document review </w:t>
            </w:r>
          </w:p>
        </w:tc>
        <w:tc>
          <w:tcPr>
            <w:tcW w:w="1454" w:type="dxa"/>
            <w:vMerge w:val="restart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Stakeholder interviews 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Leadership and governance</w:t>
            </w:r>
          </w:p>
        </w:tc>
      </w:tr>
      <w:tr w:rsidR="00734B89" w:rsidRPr="00734B89" w:rsidTr="00541576">
        <w:tc>
          <w:tcPr>
            <w:tcW w:w="3349" w:type="dxa"/>
            <w:vMerge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Leadership/ health governance </w:t>
            </w:r>
          </w:p>
        </w:tc>
        <w:tc>
          <w:tcPr>
            <w:tcW w:w="1471" w:type="dxa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Leadership/ governance for health</w:t>
            </w:r>
          </w:p>
        </w:tc>
      </w:tr>
      <w:tr w:rsidR="00734B89" w:rsidRPr="00734B89" w:rsidTr="00541576">
        <w:trPr>
          <w:trHeight w:val="271"/>
        </w:trPr>
        <w:tc>
          <w:tcPr>
            <w:tcW w:w="3349" w:type="dxa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Lack of information/evidence of HP effectiveness</w:t>
            </w:r>
          </w:p>
        </w:tc>
        <w:tc>
          <w:tcPr>
            <w:tcW w:w="1348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6E46324" wp14:editId="32BC4B59">
                  <wp:extent cx="209550" cy="1905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CA36521" wp14:editId="236B8DFD">
                  <wp:extent cx="209550" cy="1905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669900"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032E512" wp14:editId="6B8ACC49">
                  <wp:extent cx="209550" cy="19050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</w:tc>
      </w:tr>
      <w:tr w:rsidR="00734B89" w:rsidRPr="00734B89" w:rsidTr="00541576">
        <w:trPr>
          <w:trHeight w:val="205"/>
        </w:trPr>
        <w:tc>
          <w:tcPr>
            <w:tcW w:w="3349" w:type="dxa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Impact of state economic circumstances/budgetary constraints</w:t>
            </w:r>
          </w:p>
        </w:tc>
        <w:tc>
          <w:tcPr>
            <w:tcW w:w="1348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6CC0A53" wp14:editId="1CB4EB18">
                  <wp:extent cx="209550" cy="1905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3ABC27F" wp14:editId="4F51669D">
                  <wp:extent cx="209550" cy="1905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669900"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0DA8522" wp14:editId="5A3212A3">
                  <wp:extent cx="209550" cy="1905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</w:tc>
      </w:tr>
      <w:tr w:rsidR="00734B89" w:rsidRPr="00734B89" w:rsidTr="00541576">
        <w:trPr>
          <w:trHeight w:val="269"/>
        </w:trPr>
        <w:tc>
          <w:tcPr>
            <w:tcW w:w="3349" w:type="dxa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Dominance of biomedical model</w:t>
            </w:r>
          </w:p>
        </w:tc>
        <w:tc>
          <w:tcPr>
            <w:tcW w:w="1348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E01D447" wp14:editId="37397DA9">
                  <wp:extent cx="209550" cy="1905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669900"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3969C61" wp14:editId="33FA02DD">
                  <wp:extent cx="209550" cy="1905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</w:tc>
      </w:tr>
      <w:tr w:rsidR="00734B89" w:rsidRPr="00734B89" w:rsidTr="00541576">
        <w:trPr>
          <w:trHeight w:val="205"/>
        </w:trPr>
        <w:tc>
          <w:tcPr>
            <w:tcW w:w="3349" w:type="dxa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*Impact of state leadership changes   </w:t>
            </w:r>
          </w:p>
        </w:tc>
        <w:tc>
          <w:tcPr>
            <w:tcW w:w="1348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94CB905" wp14:editId="2F62BB66">
                  <wp:extent cx="209550" cy="1905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669900"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9BC15F0" wp14:editId="3FA288E1">
                  <wp:extent cx="209550" cy="1905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</w:tc>
      </w:tr>
      <w:tr w:rsidR="00734B89" w:rsidRPr="00734B89" w:rsidTr="00541576">
        <w:trPr>
          <w:trHeight w:val="237"/>
        </w:trPr>
        <w:tc>
          <w:tcPr>
            <w:tcW w:w="3349" w:type="dxa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*Impact of HP discourse regarding past financing and services</w:t>
            </w:r>
          </w:p>
        </w:tc>
        <w:tc>
          <w:tcPr>
            <w:tcW w:w="1348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96A00C5" wp14:editId="52AC6805">
                  <wp:extent cx="209550" cy="1905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669900"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B1F7B95" wp14:editId="41D4CEF5">
                  <wp:extent cx="209550" cy="1905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</w:tc>
      </w:tr>
      <w:tr w:rsidR="00734B89" w:rsidRPr="00734B89" w:rsidTr="00541576">
        <w:trPr>
          <w:trHeight w:val="263"/>
        </w:trPr>
        <w:tc>
          <w:tcPr>
            <w:tcW w:w="3349" w:type="dxa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*Demoralisation of HP workforce</w:t>
            </w:r>
          </w:p>
        </w:tc>
        <w:tc>
          <w:tcPr>
            <w:tcW w:w="1348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C145FF4" wp14:editId="54B1CA0A">
                  <wp:extent cx="209550" cy="1905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669900"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3A0B687" wp14:editId="07872B2B">
                  <wp:extent cx="209550" cy="1905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</w:tc>
      </w:tr>
      <w:tr w:rsidR="00734B89" w:rsidRPr="00734B89" w:rsidTr="00541576">
        <w:trPr>
          <w:trHeight w:val="263"/>
        </w:trPr>
        <w:tc>
          <w:tcPr>
            <w:tcW w:w="9016" w:type="dxa"/>
            <w:gridSpan w:val="5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 of causal links and feedback loops</w:t>
            </w:r>
          </w:p>
        </w:tc>
      </w:tr>
      <w:tr w:rsidR="00734B89" w:rsidRPr="00734B89" w:rsidTr="00541576">
        <w:trPr>
          <w:trHeight w:val="263"/>
        </w:trPr>
        <w:tc>
          <w:tcPr>
            <w:tcW w:w="6151" w:type="dxa"/>
            <w:gridSpan w:val="3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Lack of </w:t>
            </w: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information/evidence of HP effectiveness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negatively influenced the </w:t>
            </w: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state roles,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governance structures and policy directions (+) for reorienting health services toward HP (+); state roles, governance structures and policy directions in health governance reorienting health services diminished information regarding evidence of HP effectiveness (+). 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  <w:t>Positive feedback loop that inhibited HP (vicious cycle)</w:t>
            </w:r>
          </w:p>
        </w:tc>
      </w:tr>
      <w:tr w:rsidR="00734B89" w:rsidRPr="00734B89" w:rsidTr="00541576">
        <w:trPr>
          <w:trHeight w:val="263"/>
        </w:trPr>
        <w:tc>
          <w:tcPr>
            <w:tcW w:w="6151" w:type="dxa"/>
            <w:gridSpan w:val="3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Poor state economic circumstances/budgetary constraints negatively influenced </w:t>
            </w: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state roles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governance structures and policy directions for HP (+); </w:t>
            </w: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state roles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, governance structures and policy directions for HP  positively influenced state economic circumstances/budgetary constraints (-).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Negative feedback loop that inhibited HP (balancing cycle)</w:t>
            </w:r>
          </w:p>
        </w:tc>
      </w:tr>
      <w:tr w:rsidR="00734B89" w:rsidRPr="00734B89" w:rsidTr="00541576">
        <w:trPr>
          <w:trHeight w:val="263"/>
        </w:trPr>
        <w:tc>
          <w:tcPr>
            <w:tcW w:w="6151" w:type="dxa"/>
            <w:gridSpan w:val="3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Dominance of biomedical model negatively influenced </w:t>
            </w: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state roles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, governance structures and policy directions for HP (-); state-local roles, governance structures and policy directions for HP were negatively influenced by the dominance of biomedical model (-).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  <w:t>Positive feedback loop that inhibited HP (vicious cycle)</w:t>
            </w:r>
          </w:p>
        </w:tc>
      </w:tr>
      <w:tr w:rsidR="00734B89" w:rsidRPr="00734B89" w:rsidTr="00541576">
        <w:trPr>
          <w:trHeight w:val="536"/>
        </w:trPr>
        <w:tc>
          <w:tcPr>
            <w:tcW w:w="9016" w:type="dxa"/>
            <w:gridSpan w:val="5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*The impact of state leadership changes and the HP discourse regarding past financing and services </w:t>
            </w:r>
            <w:proofErr w:type="gramStart"/>
            <w:r w:rsidRPr="00734B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were seen</w:t>
            </w:r>
            <w:proofErr w:type="gramEnd"/>
            <w:r w:rsidRPr="00734B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to influence </w:t>
            </w:r>
            <w:r w:rsidRPr="00734B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state-local roles</w:t>
            </w:r>
            <w:r w:rsidRPr="00734B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and governance structures. However, there was no data to support this being a causal link. The demoralisation of HP workforce was seen to be a result of cuts to HP financing, workforce, and services (practice) in the regional health system, however this was not seen to be a reciprocal relationship</w:t>
            </w:r>
          </w:p>
        </w:tc>
      </w:tr>
    </w:tbl>
    <w:p w:rsidR="00734B89" w:rsidRPr="00734B89" w:rsidRDefault="00734B89" w:rsidP="00734B8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734B89" w:rsidRPr="00734B89" w:rsidRDefault="00734B89" w:rsidP="00734B89">
      <w:pPr>
        <w:rPr>
          <w:rFonts w:cstheme="minorHAnsi"/>
          <w:b/>
        </w:rPr>
      </w:pPr>
    </w:p>
    <w:p w:rsidR="00734B89" w:rsidRPr="00734B89" w:rsidRDefault="00734B89" w:rsidP="00734B89">
      <w:pPr>
        <w:rPr>
          <w:rFonts w:cstheme="minorHAnsi"/>
          <w:b/>
        </w:rPr>
      </w:pPr>
    </w:p>
    <w:p w:rsidR="00734B89" w:rsidRPr="00734B89" w:rsidRDefault="00734B89" w:rsidP="00734B89">
      <w:pPr>
        <w:spacing w:after="0" w:line="240" w:lineRule="auto"/>
        <w:rPr>
          <w:rFonts w:ascii="Arial" w:eastAsia="Arial" w:hAnsi="Arial" w:cs="Times New Roman"/>
        </w:rPr>
      </w:pPr>
      <w:r w:rsidRPr="00734B89">
        <w:rPr>
          <w:rFonts w:ascii="Times New Roman" w:eastAsia="Arial" w:hAnsi="Times New Roman" w:cs="Times New Roman"/>
          <w:sz w:val="24"/>
          <w:szCs w:val="24"/>
        </w:rPr>
        <w:t>Table 4. Leadership and governance and feedback loops regarding HP financing, workforce and services (practice).</w:t>
      </w:r>
    </w:p>
    <w:p w:rsidR="00734B89" w:rsidRPr="00734B89" w:rsidRDefault="00734B89" w:rsidP="00734B89">
      <w:pPr>
        <w:spacing w:after="0" w:line="240" w:lineRule="auto"/>
        <w:rPr>
          <w:rFonts w:ascii="Arial" w:eastAsia="Arial" w:hAnsi="Arial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446"/>
        <w:gridCol w:w="1553"/>
        <w:gridCol w:w="1492"/>
        <w:gridCol w:w="1651"/>
      </w:tblGrid>
      <w:tr w:rsidR="00734B89" w:rsidRPr="00734B89" w:rsidTr="00541576">
        <w:tc>
          <w:tcPr>
            <w:tcW w:w="2874" w:type="dxa"/>
            <w:vMerge w:val="restart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Findings</w:t>
            </w:r>
          </w:p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Document review </w:t>
            </w: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553" w:type="dxa"/>
            <w:vMerge w:val="restart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Stakeholder interviews  </w:t>
            </w:r>
          </w:p>
        </w:tc>
        <w:tc>
          <w:tcPr>
            <w:tcW w:w="3143" w:type="dxa"/>
            <w:gridSpan w:val="2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Leadership and governance</w:t>
            </w:r>
          </w:p>
        </w:tc>
      </w:tr>
      <w:tr w:rsidR="00734B89" w:rsidRPr="00734B89" w:rsidTr="00541576">
        <w:tc>
          <w:tcPr>
            <w:tcW w:w="2874" w:type="dxa"/>
            <w:vMerge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Leadership/ health governance </w:t>
            </w:r>
          </w:p>
        </w:tc>
        <w:tc>
          <w:tcPr>
            <w:tcW w:w="1651" w:type="dxa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*Leadership/ governance for health</w:t>
            </w:r>
          </w:p>
        </w:tc>
      </w:tr>
      <w:tr w:rsidR="00734B89" w:rsidRPr="00734B89" w:rsidTr="00541576">
        <w:trPr>
          <w:trHeight w:val="269"/>
        </w:trPr>
        <w:tc>
          <w:tcPr>
            <w:tcW w:w="2874" w:type="dxa"/>
            <w:shd w:val="clear" w:color="auto" w:fill="auto"/>
          </w:tcPr>
          <w:p w:rsidR="00734B89" w:rsidRPr="00734B89" w:rsidRDefault="00734B89" w:rsidP="00734B89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Cuts to/lack of  HP financing 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46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78FC718" wp14:editId="11D5BF95">
                  <wp:extent cx="209550" cy="19050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0238521" wp14:editId="7DB72032">
                  <wp:extent cx="209550" cy="19050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55B1CDD" wp14:editId="436F507B">
                  <wp:extent cx="209550" cy="19050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06F64D0" wp14:editId="6C7B4924">
                  <wp:extent cx="209550" cy="1905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B89" w:rsidRPr="00734B89" w:rsidTr="00541576">
        <w:trPr>
          <w:trHeight w:val="287"/>
        </w:trPr>
        <w:tc>
          <w:tcPr>
            <w:tcW w:w="2874" w:type="dxa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Cuts to/the need for HP workforce capacity</w:t>
            </w:r>
          </w:p>
        </w:tc>
        <w:tc>
          <w:tcPr>
            <w:tcW w:w="1446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0B1D227" wp14:editId="50D8078C">
                  <wp:extent cx="209550" cy="1905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AA6567C" wp14:editId="2A50979C">
                  <wp:extent cx="209550" cy="1905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0D4F6DD" wp14:editId="350F6928">
                  <wp:extent cx="209550" cy="19050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B41FA86" wp14:editId="1D34BC1A">
                  <wp:extent cx="209550" cy="1905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B89" w:rsidRPr="00734B89" w:rsidTr="00541576">
        <w:trPr>
          <w:trHeight w:val="269"/>
        </w:trPr>
        <w:tc>
          <w:tcPr>
            <w:tcW w:w="2874" w:type="dxa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Cuts to/limited HP services (practice)</w:t>
            </w:r>
          </w:p>
        </w:tc>
        <w:tc>
          <w:tcPr>
            <w:tcW w:w="1446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B20E79F" wp14:editId="08627EC1">
                  <wp:extent cx="209550" cy="19050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5A56A3C" wp14:editId="75E95B82">
                  <wp:extent cx="209550" cy="1905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46870A8" wp14:editId="05B69C33">
                  <wp:extent cx="209550" cy="1905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99308B9" wp14:editId="28C283E4">
                  <wp:extent cx="209550" cy="1905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B89" w:rsidRPr="00734B89" w:rsidTr="00541576">
        <w:trPr>
          <w:trHeight w:val="269"/>
        </w:trPr>
        <w:tc>
          <w:tcPr>
            <w:tcW w:w="9016" w:type="dxa"/>
            <w:gridSpan w:val="5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 of causal links and feedback loops</w:t>
            </w:r>
          </w:p>
        </w:tc>
      </w:tr>
      <w:tr w:rsidR="00734B89" w:rsidRPr="00734B89" w:rsidTr="00541576">
        <w:trPr>
          <w:trHeight w:val="332"/>
        </w:trPr>
        <w:tc>
          <w:tcPr>
            <w:tcW w:w="5873" w:type="dxa"/>
            <w:gridSpan w:val="3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Dominance of the biomedical model negatively influenced </w:t>
            </w: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HP financing, workforce and services (practice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) in the regional health system (-); HP financing, workforce and services (practice) in the regional health system positively influenced the dominance of the biomedical model (-).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  <w:t>Positive feedback loop that inhibited HP (vicious cycle)</w:t>
            </w:r>
          </w:p>
        </w:tc>
      </w:tr>
      <w:tr w:rsidR="00734B89" w:rsidRPr="00734B89" w:rsidTr="00541576">
        <w:trPr>
          <w:trHeight w:val="332"/>
        </w:trPr>
        <w:tc>
          <w:tcPr>
            <w:tcW w:w="5873" w:type="dxa"/>
            <w:gridSpan w:val="3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Lack </w:t>
            </w: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 information/evidence of HP effectiveness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negatively influenced </w:t>
            </w: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HP financing, workforce and services (practice)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(+); the lack of HP financing, workforce and services (practice) negatively influenced the lack of information/evidence of HP effectiveness (+).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  <w:t>Positive feedback loop that inhibited HP (vicious cycle)</w:t>
            </w:r>
          </w:p>
        </w:tc>
      </w:tr>
      <w:tr w:rsidR="00734B89" w:rsidRPr="00734B89" w:rsidTr="00541576">
        <w:trPr>
          <w:trHeight w:val="332"/>
        </w:trPr>
        <w:tc>
          <w:tcPr>
            <w:tcW w:w="5873" w:type="dxa"/>
            <w:gridSpan w:val="3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Poor </w:t>
            </w: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state economic circumstances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/budgetary constraints negatively influenced</w:t>
            </w: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cuts to</w:t>
            </w: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HP financing, workforce and services (practice) 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(+); cuts to HP financing, workforce and services (practice) in the regional health system positively influenced the poor state economic circumstances/budgetary constraints (-). 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Negative feedback loop that inhibited HP (balancing cycle)</w:t>
            </w:r>
          </w:p>
        </w:tc>
      </w:tr>
      <w:tr w:rsidR="00734B89" w:rsidRPr="00734B89" w:rsidTr="00541576">
        <w:trPr>
          <w:trHeight w:val="332"/>
        </w:trPr>
        <w:tc>
          <w:tcPr>
            <w:tcW w:w="9016" w:type="dxa"/>
            <w:gridSpan w:val="5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734B8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See Table 8 for links to leadership and governance for health.</w:t>
            </w:r>
          </w:p>
        </w:tc>
      </w:tr>
    </w:tbl>
    <w:p w:rsidR="00734B89" w:rsidRPr="00734B89" w:rsidRDefault="00734B89" w:rsidP="00734B89">
      <w:pPr>
        <w:rPr>
          <w:rFonts w:cstheme="minorHAnsi"/>
          <w:b/>
        </w:rPr>
      </w:pPr>
    </w:p>
    <w:p w:rsidR="00734B89" w:rsidRPr="00734B89" w:rsidRDefault="00734B89" w:rsidP="00734B89">
      <w:pPr>
        <w:rPr>
          <w:rFonts w:ascii="Arial" w:eastAsia="Arial" w:hAnsi="Arial" w:cs="Times New Roman"/>
          <w:sz w:val="24"/>
          <w:szCs w:val="24"/>
        </w:rPr>
      </w:pPr>
      <w:r w:rsidRPr="00734B89">
        <w:rPr>
          <w:rFonts w:ascii="Times New Roman" w:eastAsia="Arial" w:hAnsi="Times New Roman" w:cs="Times New Roman"/>
          <w:sz w:val="24"/>
          <w:szCs w:val="24"/>
        </w:rPr>
        <w:t>Table 5. Leadership and governance for health and feedback loops regarding</w:t>
      </w:r>
      <w:r w:rsidRPr="00734B89">
        <w:rPr>
          <w:rFonts w:ascii="Times New Roman" w:hAnsi="Times New Roman" w:cs="Times New Roman"/>
          <w:sz w:val="24"/>
          <w:szCs w:val="24"/>
        </w:rPr>
        <w:t xml:space="preserve"> cost shifting, fragmentation, whole-of-government approaches, strategic frameworks, and monitoring and reporting on population health.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439"/>
        <w:gridCol w:w="1548"/>
        <w:gridCol w:w="235"/>
        <w:gridCol w:w="1250"/>
        <w:gridCol w:w="1582"/>
      </w:tblGrid>
      <w:tr w:rsidR="00734B89" w:rsidRPr="00734B89" w:rsidTr="00541576">
        <w:tc>
          <w:tcPr>
            <w:tcW w:w="2962" w:type="dxa"/>
            <w:vMerge w:val="restart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Findings</w:t>
            </w:r>
          </w:p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Document review </w:t>
            </w: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548" w:type="dxa"/>
            <w:vMerge w:val="restart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Stakeholder interviews</w:t>
            </w:r>
          </w:p>
        </w:tc>
        <w:tc>
          <w:tcPr>
            <w:tcW w:w="3067" w:type="dxa"/>
            <w:gridSpan w:val="3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Leadership and governance</w:t>
            </w:r>
          </w:p>
        </w:tc>
      </w:tr>
      <w:tr w:rsidR="00734B89" w:rsidRPr="00734B89" w:rsidTr="00541576">
        <w:tc>
          <w:tcPr>
            <w:tcW w:w="2962" w:type="dxa"/>
            <w:vMerge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Leadership/ health governance </w:t>
            </w:r>
          </w:p>
        </w:tc>
        <w:tc>
          <w:tcPr>
            <w:tcW w:w="1582" w:type="dxa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Leadership/ governance for health</w:t>
            </w:r>
          </w:p>
        </w:tc>
      </w:tr>
      <w:tr w:rsidR="00734B89" w:rsidRPr="00734B89" w:rsidTr="00541576">
        <w:trPr>
          <w:trHeight w:val="310"/>
        </w:trPr>
        <w:tc>
          <w:tcPr>
            <w:tcW w:w="2962" w:type="dxa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Fear of cost shifting from state to local governments</w:t>
            </w:r>
          </w:p>
        </w:tc>
        <w:tc>
          <w:tcPr>
            <w:tcW w:w="1439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94A7DC5" wp14:editId="49C7D465">
                  <wp:extent cx="209550" cy="19050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gridSpan w:val="2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22BFAC4" wp14:editId="3C3FDD09">
                  <wp:extent cx="209550" cy="1905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B89" w:rsidRPr="00734B89" w:rsidTr="00541576">
        <w:trPr>
          <w:trHeight w:val="279"/>
        </w:trPr>
        <w:tc>
          <w:tcPr>
            <w:tcW w:w="2962" w:type="dxa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Fragmented system elements</w:t>
            </w:r>
          </w:p>
        </w:tc>
        <w:tc>
          <w:tcPr>
            <w:tcW w:w="1439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90F8612" wp14:editId="63975EA4">
                  <wp:extent cx="209550" cy="19050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gridSpan w:val="2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116AE64" wp14:editId="1E2D12FD">
                  <wp:extent cx="209550" cy="1905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B89" w:rsidRPr="00734B89" w:rsidTr="00541576">
        <w:trPr>
          <w:trHeight w:val="255"/>
        </w:trPr>
        <w:tc>
          <w:tcPr>
            <w:tcW w:w="2962" w:type="dxa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Calls for/focus on whole-of-government approaches</w:t>
            </w:r>
          </w:p>
        </w:tc>
        <w:tc>
          <w:tcPr>
            <w:tcW w:w="1439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23E3386" wp14:editId="674B7DAF">
                  <wp:extent cx="209550" cy="19050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62192E4" wp14:editId="610D1961">
                  <wp:extent cx="209550" cy="1905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gridSpan w:val="2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E93954C" wp14:editId="0ED37681">
                  <wp:extent cx="209550" cy="19050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B89" w:rsidRPr="00734B89" w:rsidTr="00541576">
        <w:trPr>
          <w:trHeight w:val="227"/>
        </w:trPr>
        <w:tc>
          <w:tcPr>
            <w:tcW w:w="2962" w:type="dxa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Need for a strategic framework</w:t>
            </w:r>
          </w:p>
        </w:tc>
        <w:tc>
          <w:tcPr>
            <w:tcW w:w="1439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175E9EF" wp14:editId="039C6313">
                  <wp:extent cx="209550" cy="19050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gridSpan w:val="2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1917CF0" wp14:editId="6572BD08">
                  <wp:extent cx="209550" cy="1905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B89" w:rsidRPr="00734B89" w:rsidTr="00541576">
        <w:trPr>
          <w:trHeight w:val="271"/>
        </w:trPr>
        <w:tc>
          <w:tcPr>
            <w:tcW w:w="2962" w:type="dxa"/>
            <w:shd w:val="clear" w:color="auto" w:fill="auto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Support for monitoring and reporting on population health</w:t>
            </w:r>
          </w:p>
        </w:tc>
        <w:tc>
          <w:tcPr>
            <w:tcW w:w="1439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DCABE6F" wp14:editId="65F8A30E">
                  <wp:extent cx="209550" cy="1905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eastAsia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E943E4F" wp14:editId="68271797">
                  <wp:extent cx="209550" cy="19050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B89" w:rsidRPr="00734B89" w:rsidTr="00541576">
        <w:trPr>
          <w:trHeight w:val="271"/>
        </w:trPr>
        <w:tc>
          <w:tcPr>
            <w:tcW w:w="9016" w:type="dxa"/>
            <w:gridSpan w:val="6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 of causal links and feedback loops</w:t>
            </w:r>
          </w:p>
        </w:tc>
      </w:tr>
      <w:tr w:rsidR="00734B89" w:rsidRPr="00734B89" w:rsidTr="00541576">
        <w:trPr>
          <w:trHeight w:val="271"/>
        </w:trPr>
        <w:tc>
          <w:tcPr>
            <w:tcW w:w="6184" w:type="dxa"/>
            <w:gridSpan w:val="4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State-local government roles</w:t>
            </w:r>
            <w:r w:rsidRPr="00734B89">
              <w:rPr>
                <w:rFonts w:ascii="Times New Roman" w:eastAsia="Arial" w:hAnsi="Times New Roman" w:cs="Times New Roman"/>
                <w:sz w:val="20"/>
                <w:szCs w:val="20"/>
              </w:rPr>
              <w:t>, governance structures and policy directions heightened fears of cost shifting from the state to local governments (+): heightened fears of cost shifting from the state to local governments negatively influenced state-local government roles, governance structures and policy directions (-).</w:t>
            </w:r>
          </w:p>
        </w:tc>
        <w:tc>
          <w:tcPr>
            <w:tcW w:w="2832" w:type="dxa"/>
            <w:gridSpan w:val="2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Arial" w:hAnsi="Times New Roman" w:cs="Times New Roman"/>
                <w:sz w:val="20"/>
                <w:szCs w:val="20"/>
              </w:rPr>
              <w:t>Negative feedback loop that inhibited HP (balancing cycle)</w:t>
            </w:r>
          </w:p>
          <w:p w:rsidR="00734B89" w:rsidRPr="00734B89" w:rsidRDefault="00734B89" w:rsidP="00734B89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34B89" w:rsidRPr="00734B89" w:rsidTr="00541576">
        <w:trPr>
          <w:trHeight w:val="271"/>
        </w:trPr>
        <w:tc>
          <w:tcPr>
            <w:tcW w:w="6184" w:type="dxa"/>
            <w:gridSpan w:val="4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Heightened fears of cost shifting from the state to local governments negatively </w:t>
            </w:r>
            <w:proofErr w:type="gramStart"/>
            <w:r w:rsidRPr="00734B8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influenced  </w:t>
            </w:r>
            <w:r w:rsidRPr="00734B8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HP</w:t>
            </w:r>
            <w:proofErr w:type="gramEnd"/>
            <w:r w:rsidRPr="00734B8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financing, workforce and services (practice)</w:t>
            </w:r>
            <w:r w:rsidRPr="00734B8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(-); lack of HP financing, workforce and services (practice) negatively impacted state-local government roles, governance structures and policy directions (+).</w:t>
            </w:r>
          </w:p>
        </w:tc>
        <w:tc>
          <w:tcPr>
            <w:tcW w:w="2832" w:type="dxa"/>
            <w:gridSpan w:val="2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Arial" w:hAnsi="Times New Roman" w:cs="Times New Roman"/>
                <w:sz w:val="20"/>
                <w:szCs w:val="20"/>
              </w:rPr>
              <w:t>Negative feedback loop that inhibited HP (balancing cycle)</w:t>
            </w:r>
          </w:p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</w:tc>
      </w:tr>
      <w:tr w:rsidR="00734B89" w:rsidRPr="00734B89" w:rsidTr="00541576">
        <w:trPr>
          <w:trHeight w:val="271"/>
        </w:trPr>
        <w:tc>
          <w:tcPr>
            <w:tcW w:w="6184" w:type="dxa"/>
            <w:gridSpan w:val="4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Fragmented system elements negatively influenced state-local government roles, governance structures and policy directions (lack of 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collaborative mechanisms) (-); state-local government roles, governance structures and policy directions are negatively influenced by fragmented system elements and the lack of collaborative mechanisms (-).</w:t>
            </w:r>
          </w:p>
        </w:tc>
        <w:tc>
          <w:tcPr>
            <w:tcW w:w="2832" w:type="dxa"/>
            <w:gridSpan w:val="2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34B89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Negative feedback loop that inhibited HP (balancing cycle)</w:t>
            </w:r>
          </w:p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</w:tc>
      </w:tr>
      <w:tr w:rsidR="00734B89" w:rsidRPr="00734B89" w:rsidTr="00541576">
        <w:trPr>
          <w:trHeight w:val="271"/>
        </w:trPr>
        <w:tc>
          <w:tcPr>
            <w:tcW w:w="6184" w:type="dxa"/>
            <w:gridSpan w:val="4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Focus on whole-of-government approaches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positively influenced </w:t>
            </w:r>
            <w:r w:rsidRPr="00734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734B8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tate-local government roles (+)</w:t>
            </w:r>
            <w:r w:rsidRPr="00734B8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; state-local government roles, governance structures and policy directions was positively influenced by 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focus on whole-of-government approaches (+).</w:t>
            </w:r>
          </w:p>
        </w:tc>
        <w:tc>
          <w:tcPr>
            <w:tcW w:w="2832" w:type="dxa"/>
            <w:gridSpan w:val="2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Positive feedback loop that facilitates HP (virtuous cycle)</w:t>
            </w:r>
          </w:p>
        </w:tc>
      </w:tr>
      <w:tr w:rsidR="00734B89" w:rsidRPr="00734B89" w:rsidTr="00541576">
        <w:trPr>
          <w:trHeight w:val="271"/>
        </w:trPr>
        <w:tc>
          <w:tcPr>
            <w:tcW w:w="6184" w:type="dxa"/>
            <w:gridSpan w:val="4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Need for a strategic framework and support for monitoring and reporting on population health were positively linked to s</w:t>
            </w:r>
            <w:r w:rsidRPr="00734B8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tate-local government roles</w:t>
            </w:r>
            <w:r w:rsidRPr="00734B89">
              <w:rPr>
                <w:rFonts w:ascii="Times New Roman" w:eastAsia="Arial" w:hAnsi="Times New Roman" w:cs="Times New Roman"/>
                <w:sz w:val="20"/>
                <w:szCs w:val="20"/>
              </w:rPr>
              <w:t>, governance structures and policy directions (+); state-local government roles, governance structures and policy directions were positively linked to the n</w:t>
            </w: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eed for a strategic framework and supported monitoring and reporting on population health (+).</w:t>
            </w:r>
          </w:p>
        </w:tc>
        <w:tc>
          <w:tcPr>
            <w:tcW w:w="2832" w:type="dxa"/>
            <w:gridSpan w:val="2"/>
            <w:shd w:val="clear" w:color="auto" w:fill="FFFFFF"/>
          </w:tcPr>
          <w:p w:rsidR="00734B89" w:rsidRPr="00734B89" w:rsidRDefault="00734B89" w:rsidP="00734B8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734B89">
              <w:rPr>
                <w:rFonts w:ascii="Times New Roman" w:eastAsia="Times New Roman" w:hAnsi="Times New Roman" w:cs="Times New Roman"/>
                <w:sz w:val="20"/>
                <w:szCs w:val="20"/>
              </w:rPr>
              <w:t>Positive feedback loop that facilitates HP (virtuous cycle)</w:t>
            </w:r>
          </w:p>
        </w:tc>
      </w:tr>
    </w:tbl>
    <w:p w:rsidR="00524FD8" w:rsidRDefault="00524FD8"/>
    <w:sectPr w:rsidR="00524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89"/>
    <w:rsid w:val="00113201"/>
    <w:rsid w:val="00404B1C"/>
    <w:rsid w:val="00524FD8"/>
    <w:rsid w:val="00734B89"/>
    <w:rsid w:val="00C36984"/>
    <w:rsid w:val="00E7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6B78"/>
  <w15:chartTrackingRefBased/>
  <w15:docId w15:val="{1CFB3550-C3AA-401B-A560-722C174C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2018-05-08T04:29:00Z</dcterms:created>
  <dcterms:modified xsi:type="dcterms:W3CDTF">2018-05-08T04:37:00Z</dcterms:modified>
</cp:coreProperties>
</file>