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C3C0" w14:textId="77777777" w:rsidR="00826C48" w:rsidRDefault="00826C48" w:rsidP="00267BE6">
      <w:pPr>
        <w:rPr>
          <w:sz w:val="28"/>
          <w:szCs w:val="28"/>
        </w:rPr>
      </w:pPr>
    </w:p>
    <w:p w14:paraId="28D0850C" w14:textId="390BA8C2" w:rsidR="00826C48" w:rsidRPr="00F41965" w:rsidRDefault="00864A9F" w:rsidP="00267BE6">
      <w:pPr>
        <w:rPr>
          <w:rFonts w:asciiTheme="majorEastAsia" w:hAnsiTheme="majorEastAsia" w:cstheme="majorEastAsia"/>
          <w:b/>
          <w:sz w:val="26"/>
          <w:szCs w:val="26"/>
        </w:rPr>
      </w:pPr>
      <w:bookmarkStart w:id="0" w:name="_GoBack"/>
      <w:r>
        <w:rPr>
          <w:rFonts w:asciiTheme="majorEastAsia" w:hAnsiTheme="majorEastAsia" w:cstheme="majorEastAsia" w:hint="eastAsia"/>
          <w:b/>
          <w:sz w:val="26"/>
          <w:szCs w:val="26"/>
        </w:rPr>
        <w:t xml:space="preserve">Table </w:t>
      </w:r>
      <w:r w:rsidR="009C10B5">
        <w:rPr>
          <w:rFonts w:asciiTheme="majorEastAsia" w:hAnsiTheme="majorEastAsia" w:cstheme="majorEastAsia"/>
          <w:b/>
          <w:sz w:val="26"/>
          <w:szCs w:val="26"/>
        </w:rPr>
        <w:t>S3</w:t>
      </w:r>
      <w:r w:rsidR="00826C48" w:rsidRPr="00F41965">
        <w:rPr>
          <w:rFonts w:asciiTheme="majorEastAsia" w:hAnsiTheme="majorEastAsia" w:cstheme="majorEastAsia" w:hint="eastAsia"/>
          <w:b/>
          <w:sz w:val="26"/>
          <w:szCs w:val="26"/>
        </w:rPr>
        <w:t xml:space="preserve">. </w:t>
      </w:r>
      <w:r w:rsidR="00267BE6" w:rsidRPr="00F41965">
        <w:rPr>
          <w:rFonts w:asciiTheme="majorEastAsia" w:hAnsiTheme="majorEastAsia" w:cstheme="majorEastAsia" w:hint="eastAsia"/>
          <w:b/>
          <w:sz w:val="26"/>
          <w:szCs w:val="26"/>
        </w:rPr>
        <w:t xml:space="preserve"> </w:t>
      </w:r>
      <w:r w:rsidR="000566F2" w:rsidRPr="00F41965">
        <w:rPr>
          <w:rFonts w:asciiTheme="majorEastAsia" w:hAnsiTheme="majorEastAsia" w:cstheme="majorEastAsia" w:hint="eastAsia"/>
          <w:b/>
          <w:sz w:val="26"/>
          <w:szCs w:val="26"/>
        </w:rPr>
        <w:t>A list of β-arrestin 1</w:t>
      </w:r>
      <w:r w:rsidR="00F41965">
        <w:rPr>
          <w:rFonts w:asciiTheme="majorEastAsia" w:hAnsiTheme="majorEastAsia" w:cstheme="majorEastAsia" w:hint="eastAsia"/>
          <w:b/>
          <w:sz w:val="26"/>
          <w:szCs w:val="26"/>
        </w:rPr>
        <w:t>-</w:t>
      </w:r>
      <w:r w:rsidR="000566F2" w:rsidRPr="00F41965">
        <w:rPr>
          <w:rFonts w:asciiTheme="majorEastAsia" w:hAnsiTheme="majorEastAsia" w:cstheme="majorEastAsia" w:hint="eastAsia"/>
          <w:b/>
          <w:sz w:val="26"/>
          <w:szCs w:val="26"/>
        </w:rPr>
        <w:t>regulated phosphoproteins revealed by human phospho-antibody array analysis.</w:t>
      </w:r>
    </w:p>
    <w:bookmarkEnd w:id="0"/>
    <w:p w14:paraId="628CE0DE" w14:textId="77777777" w:rsidR="00826C48" w:rsidRDefault="00826C48" w:rsidP="00267BE6"/>
    <w:tbl>
      <w:tblPr>
        <w:tblW w:w="10208" w:type="dxa"/>
        <w:tblInd w:w="-460" w:type="dxa"/>
        <w:tblLook w:val="04A0" w:firstRow="1" w:lastRow="0" w:firstColumn="1" w:lastColumn="0" w:noHBand="0" w:noVBand="1"/>
      </w:tblPr>
      <w:tblGrid>
        <w:gridCol w:w="3040"/>
        <w:gridCol w:w="1090"/>
        <w:gridCol w:w="1443"/>
        <w:gridCol w:w="1051"/>
        <w:gridCol w:w="1090"/>
        <w:gridCol w:w="1443"/>
        <w:gridCol w:w="1051"/>
      </w:tblGrid>
      <w:tr w:rsidR="00AE42DB" w:rsidRPr="00AE42DB" w14:paraId="62993B31" w14:textId="77777777" w:rsidTr="00AE42DB">
        <w:trPr>
          <w:trHeight w:val="34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BEE4" w14:textId="77777777" w:rsidR="00AE42DB" w:rsidRPr="00AE42DB" w:rsidRDefault="00AE42DB" w:rsidP="00AE42DB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AE42D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F01FDF" w14:textId="77777777" w:rsidR="00AE42DB" w:rsidRPr="00AE42DB" w:rsidRDefault="00AE42DB" w:rsidP="00AE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 w:rsidRPr="00AE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WT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38F32" w14:textId="77777777" w:rsidR="00AE42DB" w:rsidRPr="00AE42DB" w:rsidRDefault="00AE42DB" w:rsidP="00AE42DB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lang w:eastAsia="ko-KR"/>
              </w:rPr>
            </w:pPr>
            <w:r w:rsidRPr="00AE42DB">
              <w:rPr>
                <w:rFonts w:ascii="ＭＳ 明朝" w:eastAsia="ＭＳ 明朝" w:hAnsi="ＭＳ 明朝" w:cs="Times New Roman" w:hint="eastAsia"/>
                <w:b/>
                <w:bCs/>
                <w:color w:val="000000"/>
                <w:lang w:eastAsia="ko-KR"/>
              </w:rPr>
              <w:t>β</w:t>
            </w:r>
            <w:r w:rsidRPr="00AE42DB">
              <w:rPr>
                <w:rFonts w:ascii="Times New Roman" w:eastAsia="ＭＳ 明朝" w:hAnsi="Times New Roman" w:cs="Times New Roman"/>
                <w:b/>
                <w:bCs/>
                <w:color w:val="000000"/>
                <w:lang w:eastAsia="ko-KR"/>
              </w:rPr>
              <w:t>arr1KO</w:t>
            </w:r>
          </w:p>
        </w:tc>
      </w:tr>
      <w:tr w:rsidR="00AE42DB" w:rsidRPr="00AE42DB" w14:paraId="5A078EF6" w14:textId="77777777" w:rsidTr="00AE42DB">
        <w:trPr>
          <w:trHeight w:val="6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B253" w14:textId="77777777" w:rsidR="00AE42DB" w:rsidRPr="00AE42DB" w:rsidRDefault="00AE42DB" w:rsidP="00AE42DB">
            <w:pPr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E6BC" w14:textId="442F016F" w:rsidR="00AE42DB" w:rsidRPr="00AE42DB" w:rsidRDefault="00F41965" w:rsidP="0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Vehicle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5FD6" w14:textId="77777777" w:rsidR="00AE42DB" w:rsidRPr="00AE42DB" w:rsidRDefault="00AE42DB" w:rsidP="0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 w:rsidRPr="00AE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Clenbuterol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66EA8" w14:textId="526B3FB2" w:rsidR="00AE42DB" w:rsidRPr="00AE42DB" w:rsidRDefault="00F41965" w:rsidP="0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P</w:t>
            </w:r>
            <w:r w:rsidR="00AE42DB" w:rsidRPr="00AE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-value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12AD" w14:textId="3A2E7603" w:rsidR="00AE42DB" w:rsidRPr="00AE42DB" w:rsidRDefault="00F41965" w:rsidP="0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Vehicle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430D" w14:textId="77777777" w:rsidR="00AE42DB" w:rsidRPr="00AE42DB" w:rsidRDefault="00AE42DB" w:rsidP="0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 w:rsidRPr="00AE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Clenbuterol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1925" w14:textId="6C1F9290" w:rsidR="00AE42DB" w:rsidRPr="00AE42DB" w:rsidRDefault="00F41965" w:rsidP="00E65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P</w:t>
            </w:r>
            <w:r w:rsidR="00AE42DB" w:rsidRPr="00AE4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-value</w:t>
            </w:r>
          </w:p>
        </w:tc>
      </w:tr>
      <w:tr w:rsidR="00AE42DB" w:rsidRPr="00AE42DB" w14:paraId="11C7D8B5" w14:textId="77777777" w:rsidTr="00AE42D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4A22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p27 T157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13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70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6.6 ± 1.5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2D3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5B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2.4 ± 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43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935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54992504" w14:textId="77777777" w:rsidTr="00AE42D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D67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p53 S46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45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C0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4.9 ± 0.9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1A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C9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1.4 ± 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2E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1.5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157E" w14:textId="08F0FC56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3AD7DCAB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4AC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CREB S133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94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48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4.5 ± 0.9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68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00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74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2.6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409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</w:tr>
      <w:tr w:rsidR="00AE42DB" w:rsidRPr="00AE42DB" w14:paraId="5ED843F7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5BD9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Lyn Y397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17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1C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4.4 ± 1.5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1E0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3B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96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1.5 ± 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886C" w14:textId="200D2053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1F9B0201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56F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p27 T198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09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73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4.1 ± 1.1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CC8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02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2.0 ± 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C6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BE989" w14:textId="329DC2A8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0C808182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843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p53 S392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92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33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3.9 ± 1.2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92C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4F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1.5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28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3715C" w14:textId="69416AD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64D954EB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1CB6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Lck</w:t>
            </w:r>
            <w:proofErr w:type="spellEnd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 Y394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CB5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66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3.6 ± 1.0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42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17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0.8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E4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39C6" w14:textId="0DACA2B5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27C67FD4" w14:textId="77777777" w:rsidTr="00AE42D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C1C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STAT3 Y705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E6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03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3.4 ± 1.1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3E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CBA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0.5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87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1.4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183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</w:tr>
      <w:tr w:rsidR="00AE42DB" w:rsidRPr="00AE42DB" w14:paraId="13363AAC" w14:textId="77777777" w:rsidTr="00AE42D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AD2E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Chk-2 T68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3E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470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3.3 ± 0.8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4E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DA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E9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1BC00" w14:textId="32EAC31C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23B63170" w14:textId="77777777" w:rsidTr="00AE42DB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6E7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RSK1/2/3 S380/S386/S377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B2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30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3.0 ± 0.7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50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06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581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29D1" w14:textId="734BDC5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61BC93D5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4891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FAK Y397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2F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1B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3.0 ± 1.0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F7E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4E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B8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F9C51" w14:textId="4050E746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715DDE02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C5D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Yes Y426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A8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FF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2.9 ± 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3FA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9B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1.5 ± 0.5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3B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1.6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DBFA" w14:textId="7AC53108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1302BE75" w14:textId="77777777" w:rsidTr="00AE42DB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AEA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p53 S15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D3F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D7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2.8 ± 0.9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648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08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C5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E7F8" w14:textId="79F7007B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5C976F6D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4C2B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Src</w:t>
            </w:r>
            <w:proofErr w:type="spellEnd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 Y419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A45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B3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2.7 ± 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8D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795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A0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1.7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2D80" w14:textId="13DA6333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0464FA11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7FF7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MEK1/2 S218/S222, S222/S226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F8A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06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2.6 ± 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11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8F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6E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1.6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BFD3" w14:textId="3C1C6063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2F875C2F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DAE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Fyn Y420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C3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7C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2.6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11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27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69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1.7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A95E" w14:textId="27AA8D09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1C0E1F0A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32A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AMPK1 T174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60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01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2.6 ± 0.8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1F8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02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3F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E92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1318A1B5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A01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p70 S6 Kinase T389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B1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72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2.5 ± 0.7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4B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EB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741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0.8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5903" w14:textId="54F1484B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0DD0B9B7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5986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p38 T180/Y182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91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4A5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2.5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BDE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D9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80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1.6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E129" w14:textId="476F3DA9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33473931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077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p70 S6 Kinase T421/S424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46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0C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2.5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03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39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D96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5AE7" w14:textId="119D6320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214A4EB6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E95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Hck</w:t>
            </w:r>
            <w:proofErr w:type="spellEnd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 Y411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58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00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2.3 ± 0.7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124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3B5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EE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1.4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5EA2" w14:textId="5DF07739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4161FE55" w14:textId="77777777" w:rsidTr="00AE42DB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5823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HSP27 S78/S82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D2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AC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2.2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40A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A0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0.8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FC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B3A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632D16A1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A6F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Akt</w:t>
            </w:r>
            <w:proofErr w:type="spellEnd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 T308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01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C40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2.2 ± 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D9C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2C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01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40BA" w14:textId="6D1AB32D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508A151D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061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STAT6 Y641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6A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1B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2.0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4655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4C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F9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FAED" w14:textId="3458ADA6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55EC0EBD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CA28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TOR S2448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B7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2B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2.0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389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5B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F6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59A0" w14:textId="490A8D26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11FDC287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AAA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Akt</w:t>
            </w:r>
            <w:proofErr w:type="spellEnd"/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 S473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C1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97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1.9 ± 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E3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C6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0.7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24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0.7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5795" w14:textId="34D5CE76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173A35C8" w14:textId="77777777" w:rsidTr="00AE42DB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6EE3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STAT5a/b Y694/Y699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D0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70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1.9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CF7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8A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0.7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9B2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0.8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1A5D" w14:textId="095E4EAD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5D979005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4E3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MSK1/2 S376/S360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A0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5E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1.8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BD8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58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EB2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1.3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2B6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75F2FBAC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FC17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ERK1/2 T202/Y204, T185/Y187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3E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AE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1.8 ± 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DC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9DC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04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D36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4EDF8535" w14:textId="77777777" w:rsidTr="00AE42DB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F817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AMPK2 T172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E8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06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1.7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F89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F2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0.8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13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AE6E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7C52ED0B" w14:textId="77777777" w:rsidTr="00AE42DB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486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GSK-3/ S21/S9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37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CD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1.7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376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57E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1E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0.9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4E5C" w14:textId="01FCF31B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5DC37EAB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618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STAT2 Y689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D6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0B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1.6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C2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27C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DF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1.2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7559" w14:textId="60070562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6150C565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DD3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STAT5a Y694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59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B50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1.6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EA3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2F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0.7 ± 0.2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4A3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0.8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D450" w14:textId="086671C0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AE42DB" w:rsidRPr="00AE42DB" w14:paraId="352B9DB0" w14:textId="77777777" w:rsidTr="00AE42DB">
        <w:trPr>
          <w:trHeight w:val="3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6B4" w14:textId="105C00B1" w:rsidR="00AE42DB" w:rsidRPr="00E46A94" w:rsidRDefault="00E46A94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="Symbol" w:eastAsia="Times New Roman" w:hAnsi="Symbol" w:cstheme="minorEastAsia"/>
                <w:b/>
                <w:color w:val="000000"/>
                <w:sz w:val="20"/>
                <w:szCs w:val="20"/>
                <w:lang w:eastAsia="ko-KR"/>
              </w:rPr>
              <w:t></w:t>
            </w:r>
            <w:r>
              <w:rPr>
                <w:rFonts w:ascii="Symbol" w:eastAsia="Times New Roman" w:hAnsi="Symbol" w:cstheme="minorEastAsia"/>
                <w:b/>
                <w:color w:val="000000"/>
                <w:sz w:val="20"/>
                <w:szCs w:val="20"/>
                <w:lang w:eastAsia="ko-KR"/>
              </w:rPr>
              <w:t></w:t>
            </w:r>
            <w:r w:rsidR="00AE42DB"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>Catenin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0A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01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1.5 ± 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432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2A4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0.5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C9F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0.7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1117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AE42DB" w:rsidRPr="00AE42DB" w14:paraId="2BDEAE43" w14:textId="77777777" w:rsidTr="00AE42D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2601" w14:textId="77777777" w:rsidR="00AE42DB" w:rsidRPr="00E46A94" w:rsidRDefault="00AE42DB" w:rsidP="00AE42DB">
            <w:pPr>
              <w:rPr>
                <w:rFonts w:asciiTheme="minorEastAsia" w:eastAsia="Times New Roman" w:hAnsiTheme="minorEastAsia" w:cstheme="minorEastAsia"/>
                <w:b/>
                <w:color w:val="000000"/>
                <w:sz w:val="20"/>
                <w:szCs w:val="20"/>
                <w:lang w:eastAsia="ko-KR"/>
              </w:rPr>
            </w:pPr>
            <w:r w:rsidRPr="00E46A94">
              <w:rPr>
                <w:rFonts w:asciiTheme="minorEastAsia" w:eastAsia="Times New Roman" w:hAnsiTheme="minorEastAsia" w:cstheme="minorEastAsia" w:hint="eastAsia"/>
                <w:b/>
                <w:color w:val="000000"/>
                <w:sz w:val="20"/>
                <w:szCs w:val="20"/>
                <w:lang w:eastAsia="ko-KR"/>
              </w:rPr>
              <w:t xml:space="preserve">JNK pan T183/Y185, T221/Y223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FA0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1.0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01B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1.5 ± 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3A1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678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0.7 ± 0.1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8F2A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1.1 ± 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025D" w14:textId="77777777" w:rsidR="00AE42DB" w:rsidRPr="00AE42DB" w:rsidRDefault="00AE42DB" w:rsidP="00E65B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AE42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</w:tbl>
    <w:p w14:paraId="7DE38B16" w14:textId="60819A03" w:rsidR="00A973F0" w:rsidRPr="00F41965" w:rsidRDefault="000566F2">
      <w:pPr>
        <w:rPr>
          <w:rFonts w:asciiTheme="majorEastAsia" w:hAnsiTheme="majorEastAsia" w:cstheme="majorEastAsia"/>
          <w:b/>
          <w:sz w:val="16"/>
          <w:szCs w:val="16"/>
        </w:rPr>
      </w:pPr>
      <w:r w:rsidRPr="006E3880">
        <w:rPr>
          <w:rFonts w:asciiTheme="majorEastAsia" w:hAnsiTheme="majorEastAsia" w:cstheme="majorEastAsia" w:hint="eastAsia"/>
        </w:rPr>
        <w:lastRenderedPageBreak/>
        <w:t xml:space="preserve">Data are the mean ± SE of at least five experiments performed. The mean was calculated as a fold increase over vehicle stimulation of primary myoblast from WT. </w:t>
      </w:r>
      <w:r w:rsidR="00F41965">
        <w:rPr>
          <w:rFonts w:asciiTheme="majorEastAsia" w:hAnsiTheme="majorEastAsia" w:cstheme="majorEastAsia"/>
        </w:rPr>
        <w:t xml:space="preserve">* Significantly different from </w:t>
      </w:r>
      <w:r w:rsidR="00F41965" w:rsidRPr="00826C48">
        <w:rPr>
          <w:rFonts w:asciiTheme="majorEastAsia" w:eastAsia="Times New Roman" w:hAnsiTheme="majorEastAsia" w:cstheme="majorEastAsia" w:hint="eastAsia"/>
        </w:rPr>
        <w:t>its vehicle treatment</w:t>
      </w:r>
      <w:r w:rsidR="00F41965">
        <w:rPr>
          <w:rFonts w:asciiTheme="majorEastAsia" w:eastAsia="Times New Roman" w:hAnsiTheme="majorEastAsia" w:cstheme="majorEastAsia" w:hint="eastAsia"/>
        </w:rPr>
        <w:t>, *</w:t>
      </w:r>
      <w:r w:rsidR="00F41965">
        <w:rPr>
          <w:rFonts w:asciiTheme="majorEastAsia" w:eastAsia="Times New Roman" w:hAnsiTheme="majorEastAsia" w:cstheme="majorEastAsia"/>
        </w:rPr>
        <w:t xml:space="preserve"> P </w:t>
      </w:r>
      <w:r w:rsidR="00F41965">
        <w:rPr>
          <w:rFonts w:asciiTheme="majorEastAsia" w:hAnsiTheme="majorEastAsia" w:cstheme="majorEastAsia" w:hint="eastAsia"/>
        </w:rPr>
        <w:t>&lt; 0.05, **</w:t>
      </w:r>
      <w:r w:rsidR="00F41965">
        <w:rPr>
          <w:rFonts w:asciiTheme="majorEastAsia" w:hAnsiTheme="majorEastAsia" w:cstheme="majorEastAsia"/>
        </w:rPr>
        <w:t xml:space="preserve"> P </w:t>
      </w:r>
      <w:r w:rsidR="00F41965">
        <w:rPr>
          <w:rFonts w:asciiTheme="majorEastAsia" w:hAnsiTheme="majorEastAsia" w:cstheme="majorEastAsia" w:hint="eastAsia"/>
        </w:rPr>
        <w:t>&lt; 0.01</w:t>
      </w:r>
      <w:r w:rsidR="00F41965">
        <w:rPr>
          <w:rFonts w:asciiTheme="majorEastAsia" w:hAnsiTheme="majorEastAsia" w:cstheme="majorEastAsia"/>
        </w:rPr>
        <w:t>, *** P &lt; 0.001.</w:t>
      </w:r>
    </w:p>
    <w:sectPr w:rsidR="00A973F0" w:rsidRPr="00F41965" w:rsidSect="00AE42D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76"/>
    <w:rsid w:val="000566F2"/>
    <w:rsid w:val="0006680E"/>
    <w:rsid w:val="002415FF"/>
    <w:rsid w:val="00267BE6"/>
    <w:rsid w:val="002A543E"/>
    <w:rsid w:val="00485FEA"/>
    <w:rsid w:val="00487F66"/>
    <w:rsid w:val="004D22E0"/>
    <w:rsid w:val="005150CD"/>
    <w:rsid w:val="006E3880"/>
    <w:rsid w:val="006F4576"/>
    <w:rsid w:val="00760B59"/>
    <w:rsid w:val="00761A15"/>
    <w:rsid w:val="007F139B"/>
    <w:rsid w:val="00821641"/>
    <w:rsid w:val="00826C48"/>
    <w:rsid w:val="00864A9F"/>
    <w:rsid w:val="00960573"/>
    <w:rsid w:val="009C10B5"/>
    <w:rsid w:val="00A12695"/>
    <w:rsid w:val="00AA4F9D"/>
    <w:rsid w:val="00AB685D"/>
    <w:rsid w:val="00AE42DB"/>
    <w:rsid w:val="00B55B93"/>
    <w:rsid w:val="00BB6403"/>
    <w:rsid w:val="00BC709F"/>
    <w:rsid w:val="00BE62AE"/>
    <w:rsid w:val="00C55238"/>
    <w:rsid w:val="00C80F3A"/>
    <w:rsid w:val="00CB48C5"/>
    <w:rsid w:val="00CF2ACA"/>
    <w:rsid w:val="00E46A94"/>
    <w:rsid w:val="00E65B76"/>
    <w:rsid w:val="00F1117F"/>
    <w:rsid w:val="00F41965"/>
    <w:rsid w:val="00F420DF"/>
    <w:rsid w:val="00FA1663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2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2018-08-24T18:11:00Z</dcterms:created>
  <dcterms:modified xsi:type="dcterms:W3CDTF">2018-09-21T15:07:00Z</dcterms:modified>
</cp:coreProperties>
</file>