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42C" w:rsidRPr="0000442C" w:rsidRDefault="0000442C" w:rsidP="0000442C">
      <w:pPr>
        <w:spacing w:line="480" w:lineRule="auto"/>
        <w:rPr>
          <w:rFonts w:ascii="Arial" w:eastAsia="Times New Roman" w:hAnsi="Arial" w:cs="Arial"/>
          <w:b/>
          <w:sz w:val="24"/>
          <w:szCs w:val="24"/>
        </w:rPr>
      </w:pPr>
      <w:bookmarkStart w:id="0" w:name="_GoBack"/>
      <w:bookmarkEnd w:id="0"/>
      <w:r w:rsidRPr="0000442C">
        <w:rPr>
          <w:rFonts w:ascii="Arial" w:eastAsia="Times New Roman" w:hAnsi="Arial" w:cs="Arial"/>
          <w:b/>
          <w:sz w:val="24"/>
          <w:szCs w:val="24"/>
        </w:rPr>
        <w:t>Supplementary data</w:t>
      </w:r>
    </w:p>
    <w:p w:rsidR="0000442C" w:rsidRPr="0000442C" w:rsidRDefault="0000442C" w:rsidP="0000442C">
      <w:pPr>
        <w:spacing w:line="480" w:lineRule="auto"/>
        <w:rPr>
          <w:rFonts w:ascii="Arial" w:eastAsia="Times New Roman" w:hAnsi="Arial" w:cs="Arial"/>
          <w:sz w:val="24"/>
          <w:szCs w:val="24"/>
        </w:rPr>
      </w:pPr>
      <w:r w:rsidRPr="0000442C">
        <w:rPr>
          <w:rFonts w:ascii="Arial" w:eastAsia="Times New Roman" w:hAnsi="Arial" w:cs="Arial"/>
          <w:sz w:val="24"/>
          <w:szCs w:val="24"/>
        </w:rPr>
        <w:t xml:space="preserve"> The majority of the questions used in the frailty index were recorded on a binary scale of 0 or 1. For example, when assessing </w:t>
      </w:r>
      <w:proofErr w:type="gramStart"/>
      <w:r w:rsidRPr="0000442C">
        <w:rPr>
          <w:rFonts w:ascii="Arial" w:eastAsia="Times New Roman" w:hAnsi="Arial" w:cs="Arial"/>
          <w:sz w:val="24"/>
          <w:szCs w:val="24"/>
        </w:rPr>
        <w:t>a patients</w:t>
      </w:r>
      <w:proofErr w:type="gramEnd"/>
      <w:r w:rsidRPr="0000442C">
        <w:rPr>
          <w:rFonts w:ascii="Arial" w:eastAsia="Times New Roman" w:hAnsi="Arial" w:cs="Arial"/>
          <w:sz w:val="24"/>
          <w:szCs w:val="24"/>
        </w:rPr>
        <w:t xml:space="preserve"> memory it was recorded as 0 = Memory OK and 1 = Memory problem, or when asking whether the patient had an unsteady gait, it was answered as 0 = No and 1 = Yes. These variables were directly translated into deficits. </w:t>
      </w:r>
    </w:p>
    <w:p w:rsidR="0000442C" w:rsidRPr="0000442C" w:rsidRDefault="0000442C" w:rsidP="0000442C">
      <w:pPr>
        <w:spacing w:line="480" w:lineRule="auto"/>
        <w:rPr>
          <w:rFonts w:ascii="Arial" w:eastAsia="Times New Roman" w:hAnsi="Arial" w:cs="Arial"/>
          <w:sz w:val="24"/>
          <w:szCs w:val="24"/>
        </w:rPr>
      </w:pPr>
      <w:r w:rsidRPr="0000442C">
        <w:rPr>
          <w:rFonts w:ascii="Arial" w:eastAsia="Times New Roman" w:hAnsi="Arial" w:cs="Arial"/>
          <w:sz w:val="24"/>
          <w:szCs w:val="24"/>
        </w:rPr>
        <w:t xml:space="preserve">Recoding of other variables was more complicated. For variables where there was a </w:t>
      </w:r>
      <w:proofErr w:type="gramStart"/>
      <w:r w:rsidRPr="0000442C">
        <w:rPr>
          <w:rFonts w:ascii="Arial" w:eastAsia="Times New Roman" w:hAnsi="Arial" w:cs="Arial"/>
          <w:sz w:val="24"/>
          <w:szCs w:val="24"/>
        </w:rPr>
        <w:t>three part</w:t>
      </w:r>
      <w:proofErr w:type="gramEnd"/>
      <w:r w:rsidRPr="0000442C">
        <w:rPr>
          <w:rFonts w:ascii="Arial" w:eastAsia="Times New Roman" w:hAnsi="Arial" w:cs="Arial"/>
          <w:sz w:val="24"/>
          <w:szCs w:val="24"/>
        </w:rPr>
        <w:t xml:space="preserve"> response, such as when characterising pain it was answered as 0 = No pain, 1= localized –single pain, and 2 = multiple sites, and these responses were translated to 0, 0.5 and 1 respectively. Many variables were recorded on ordinal or continuous scales, which required are more complex recoding system where judgement was needed to determine the deficit contribution. For an ordinal scale example, when assessing ADL Self- performance, it was answered as: 0 = independent, 1 = setup help only, 2 = supervision, 3 = Limited assistance, 4 = Extensive assistance, 5 = maximal assistance, 6 = total dependence, 8 = activity did not occur (regardless of ability). For this example, it was recoded as 0-1 and 8 = 0, 2-3 = 0.5, and 4-6 = 1. There were some exceptions where 8 was representative the activity not occurring, for example when assessing primary mode of mobility, 8 was representative of the activity not occurring. In circumstances like this 8 was recoded as a deficit of 1. Variables recorded on a continuous scale, were recorded from 0 onwards in </w:t>
      </w:r>
      <w:proofErr w:type="gramStart"/>
      <w:r w:rsidRPr="0000442C">
        <w:rPr>
          <w:rFonts w:ascii="Arial" w:eastAsia="Times New Roman" w:hAnsi="Arial" w:cs="Arial"/>
          <w:sz w:val="24"/>
          <w:szCs w:val="24"/>
        </w:rPr>
        <w:t>1 point</w:t>
      </w:r>
      <w:proofErr w:type="gramEnd"/>
      <w:r w:rsidRPr="0000442C">
        <w:rPr>
          <w:rFonts w:ascii="Arial" w:eastAsia="Times New Roman" w:hAnsi="Arial" w:cs="Arial"/>
          <w:sz w:val="24"/>
          <w:szCs w:val="24"/>
        </w:rPr>
        <w:t xml:space="preserve"> steps. For </w:t>
      </w:r>
      <w:proofErr w:type="gramStart"/>
      <w:r w:rsidRPr="0000442C">
        <w:rPr>
          <w:rFonts w:ascii="Arial" w:eastAsia="Times New Roman" w:hAnsi="Arial" w:cs="Arial"/>
          <w:sz w:val="24"/>
          <w:szCs w:val="24"/>
        </w:rPr>
        <w:t>example</w:t>
      </w:r>
      <w:proofErr w:type="gramEnd"/>
      <w:r w:rsidRPr="0000442C">
        <w:rPr>
          <w:rFonts w:ascii="Arial" w:eastAsia="Times New Roman" w:hAnsi="Arial" w:cs="Arial"/>
          <w:sz w:val="24"/>
          <w:szCs w:val="24"/>
        </w:rPr>
        <w:t xml:space="preserve"> hearing ability is recorded as: 0 = hears adequately, 1 = Minimal difficulty, 2 = Hears in special situations only, 3 = Highly impaired. For this example, the variables were recoded as 0=0, 1-2 = 0.5 and 3-4 = 1. To investigate behavioural symptoms, the following symptoms were selected: wandering, verbal abuse, physical abuse, socially inappropriate or disruptive </w:t>
      </w:r>
      <w:r w:rsidRPr="0000442C">
        <w:rPr>
          <w:rFonts w:ascii="Arial" w:eastAsia="Times New Roman" w:hAnsi="Arial" w:cs="Arial"/>
          <w:sz w:val="24"/>
          <w:szCs w:val="24"/>
        </w:rPr>
        <w:lastRenderedPageBreak/>
        <w:t xml:space="preserve">behaviour, inappropriate sexual behaviour, and resisting care. Each symptom was answered as 0= did not occur in last three days, 1 = occurred but easily altered, and 3 = occurred but not easily altered. Deficit cut-offs were assigned based on the count of symptom points. Where 0 through 2 were directly translated to 0 to 2, while 3 or more was translated to 3. </w:t>
      </w:r>
    </w:p>
    <w:p w:rsidR="0000442C" w:rsidRPr="0000442C" w:rsidRDefault="0000442C" w:rsidP="0000442C">
      <w:pPr>
        <w:spacing w:line="480" w:lineRule="auto"/>
        <w:jc w:val="both"/>
        <w:rPr>
          <w:rFonts w:ascii="Arial" w:eastAsia="Times New Roman" w:hAnsi="Arial" w:cs="Arial"/>
          <w:sz w:val="24"/>
          <w:szCs w:val="24"/>
        </w:rPr>
      </w:pPr>
      <w:r w:rsidRPr="0000442C">
        <w:rPr>
          <w:rFonts w:ascii="Arial" w:eastAsia="Times New Roman" w:hAnsi="Arial" w:cs="Arial"/>
          <w:sz w:val="24"/>
          <w:szCs w:val="24"/>
        </w:rPr>
        <w:t>Disease diagnoses was recorded based on the disease not being present = 0, present – not subject to focused treatments or monitoring by homecare professional = 1, and present – monitored or treated by homecare professional = 2. Each patient got one point per disease diagnosis whether disease was present = 1 or absent = 0, up to a maximum of 15 out of 28. Number of regular medications was determined by the count of medications and translated into cut-offs where: 0 medications =0, 1-4 medications = 1, 5-8 medications = 2, and 9 or more medications =3. Count of number of falls was done in the same way. In accordance with the well-defined methodology for FI derivation,</w:t>
      </w:r>
      <w:r w:rsidRPr="0000442C">
        <w:rPr>
          <w:rFonts w:ascii="Arial" w:eastAsia="Times New Roman" w:hAnsi="Arial" w:cs="Arial"/>
          <w:sz w:val="24"/>
          <w:szCs w:val="24"/>
        </w:rPr>
        <w:fldChar w:fldCharType="begin"/>
      </w:r>
      <w:r w:rsidRPr="0000442C">
        <w:rPr>
          <w:rFonts w:ascii="Arial" w:eastAsia="Times New Roman" w:hAnsi="Arial" w:cs="Arial"/>
          <w:sz w:val="24"/>
          <w:szCs w:val="24"/>
        </w:rPr>
        <w:instrText xml:space="preserve"> ADDIN EN.CITE &lt;EndNote&gt;&lt;Cite&gt;&lt;Author&gt;Searle S&lt;/Author&gt;&lt;Year&gt;2008&lt;/Year&gt;&lt;RecNum&gt;2&lt;/RecNum&gt;&lt;DisplayText&gt;(8, 16)&lt;/DisplayText&gt;&lt;record&gt;&lt;rec-number&gt;2&lt;/rec-number&gt;&lt;foreign-keys&gt;&lt;key app="EN" db-id="f2x99dw9t22v2hevxtfxtdrzssap2trppw0v" timestamp="1461642067"&gt;2&lt;/key&gt;&lt;/foreign-keys&gt;&lt;ref-type name="Journal Article"&gt;17&lt;/ref-type&gt;&lt;contributors&gt;&lt;authors&gt;&lt;author&gt;Searle S,&lt;/author&gt;&lt;author&gt;Mitnitski A,&lt;/author&gt;&lt;author&gt;Gahbauer E,&lt;/author&gt;&lt;author&gt;Gill T,&lt;/author&gt;&lt;author&gt;Rockwood K,&lt;/author&gt;&lt;/authors&gt;&lt;/contributors&gt;&lt;titles&gt;&lt;title&gt;A standard procedure for creating a frailty index&lt;/title&gt;&lt;secondary-title&gt;BMC Geriatrics&lt;/secondary-title&gt;&lt;/titles&gt;&lt;periodical&gt;&lt;full-title&gt;BMC Geriatrics&lt;/full-title&gt;&lt;/periodical&gt;&lt;volume&gt;8&lt;/volume&gt;&lt;number&gt;24&lt;/number&gt;&lt;dates&gt;&lt;year&gt;2008&lt;/year&gt;&lt;/dates&gt;&lt;urls&gt;&lt;/urls&gt;&lt;/record&gt;&lt;/Cite&gt;&lt;Cite&gt;&lt;Author&gt;Hubbard R&lt;/Author&gt;&lt;Year&gt;2015&lt;/Year&gt;&lt;RecNum&gt;1&lt;/RecNum&gt;&lt;record&gt;&lt;rec-number&gt;1&lt;/rec-number&gt;&lt;foreign-keys&gt;&lt;key app="EN" db-id="f2x99dw9t22v2hevxtfxtdrzssap2trppw0v" timestamp="1461041042"&gt;1&lt;/key&gt;&lt;/foreign-keys&gt;&lt;ref-type name="Journal Article"&gt;17&lt;/ref-type&gt;&lt;contributors&gt;&lt;authors&gt;&lt;author&gt;Hubbard R,&lt;/author&gt;&lt;author&gt;Peel N&lt;/author&gt;&lt;author&gt;Samanta M&lt;/author&gt;&lt;/authors&gt;&lt;/contributors&gt;&lt;titles&gt;&lt;title&gt;Derivation of a frailty index from the interRAI acute care instrument&lt;/title&gt;&lt;secondary-title&gt;BMC Geriatrics&lt;/secondary-title&gt;&lt;/titles&gt;&lt;periodical&gt;&lt;full-title&gt;BMC Geriatrics&lt;/full-title&gt;&lt;/periodical&gt;&lt;volume&gt;15&lt;/volume&gt;&lt;number&gt;27&lt;/number&gt;&lt;dates&gt;&lt;year&gt;2015&lt;/year&gt;&lt;/dates&gt;&lt;urls&gt;&lt;/urls&gt;&lt;/record&gt;&lt;/Cite&gt;&lt;/EndNote&gt;</w:instrText>
      </w:r>
      <w:r w:rsidRPr="0000442C">
        <w:rPr>
          <w:rFonts w:ascii="Arial" w:eastAsia="Times New Roman" w:hAnsi="Arial" w:cs="Arial"/>
          <w:sz w:val="24"/>
          <w:szCs w:val="24"/>
        </w:rPr>
        <w:fldChar w:fldCharType="separate"/>
      </w:r>
      <w:r w:rsidRPr="0000442C">
        <w:rPr>
          <w:rFonts w:ascii="Arial" w:eastAsia="Times New Roman" w:hAnsi="Arial" w:cs="Arial"/>
          <w:noProof/>
          <w:sz w:val="24"/>
          <w:szCs w:val="24"/>
        </w:rPr>
        <w:t>(8, 16)</w:t>
      </w:r>
      <w:r w:rsidRPr="0000442C">
        <w:rPr>
          <w:rFonts w:ascii="Arial" w:eastAsia="Times New Roman" w:hAnsi="Arial" w:cs="Arial"/>
          <w:sz w:val="24"/>
          <w:szCs w:val="24"/>
        </w:rPr>
        <w:fldChar w:fldCharType="end"/>
      </w:r>
      <w:r w:rsidRPr="0000442C">
        <w:rPr>
          <w:rFonts w:ascii="Arial" w:eastAsia="Times New Roman" w:hAnsi="Arial" w:cs="Arial"/>
          <w:sz w:val="24"/>
          <w:szCs w:val="24"/>
        </w:rPr>
        <w:t xml:space="preserve"> when patients had missing data for one or more items, the total number of deficits considered for that patient was reduced; for instance, if a patient was missing data for one item the denominator was reduced to 61.  </w:t>
      </w:r>
    </w:p>
    <w:p w:rsidR="0000442C" w:rsidRPr="0000442C" w:rsidRDefault="0000442C" w:rsidP="0000442C">
      <w:pPr>
        <w:spacing w:line="480" w:lineRule="auto"/>
        <w:jc w:val="both"/>
        <w:rPr>
          <w:rFonts w:ascii="Arial" w:eastAsia="Times New Roman" w:hAnsi="Arial" w:cs="Arial"/>
          <w:color w:val="FF0000"/>
          <w:sz w:val="24"/>
          <w:szCs w:val="24"/>
        </w:rPr>
      </w:pPr>
      <w:r w:rsidRPr="0000442C">
        <w:rPr>
          <w:rFonts w:ascii="Arial" w:eastAsia="Times New Roman" w:hAnsi="Arial" w:cs="Arial"/>
          <w:sz w:val="24"/>
          <w:szCs w:val="24"/>
        </w:rPr>
        <w:t>38</w:t>
      </w:r>
      <w:r w:rsidRPr="0000442C">
        <w:rPr>
          <w:rFonts w:ascii="Arial" w:hAnsi="Arial" w:cs="Arial"/>
          <w:noProof/>
          <w:sz w:val="24"/>
          <w:szCs w:val="24"/>
          <w:lang w:eastAsia="en-NZ"/>
        </w:rPr>
        <w:t xml:space="preserve"> of the original variables considered were directly recoded into 38 potential deficits, while 4 variables had weightings on their deficit score. 3 potential deficits were assigned to “behavioural symptoms”, “number of falls”, and “number of medications”, and 15 for “count of disease diagnosis”.</w:t>
      </w:r>
    </w:p>
    <w:tbl>
      <w:tblPr>
        <w:tblStyle w:val="TableGrid2"/>
        <w:tblW w:w="9215" w:type="dxa"/>
        <w:tblInd w:w="-856" w:type="dxa"/>
        <w:tblLayout w:type="fixed"/>
        <w:tblLook w:val="04A0" w:firstRow="1" w:lastRow="0" w:firstColumn="1" w:lastColumn="0" w:noHBand="0" w:noVBand="1"/>
      </w:tblPr>
      <w:tblGrid>
        <w:gridCol w:w="851"/>
        <w:gridCol w:w="993"/>
        <w:gridCol w:w="992"/>
        <w:gridCol w:w="1843"/>
        <w:gridCol w:w="1701"/>
        <w:gridCol w:w="992"/>
        <w:gridCol w:w="850"/>
        <w:gridCol w:w="993"/>
      </w:tblGrid>
      <w:tr w:rsidR="0000442C" w:rsidRPr="0000442C" w:rsidTr="0000442C">
        <w:trPr>
          <w:tblHeader/>
        </w:trPr>
        <w:tc>
          <w:tcPr>
            <w:tcW w:w="85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lastRenderedPageBreak/>
              <w:t>Domain</w:t>
            </w:r>
          </w:p>
        </w:tc>
        <w:tc>
          <w:tcPr>
            <w:tcW w:w="993"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Instrument</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 xml:space="preserve"> (</w:t>
            </w:r>
            <w:proofErr w:type="spellStart"/>
            <w:r w:rsidRPr="0000442C">
              <w:rPr>
                <w:rFonts w:ascii="Arial" w:hAnsi="Arial" w:cs="Arial"/>
                <w:sz w:val="16"/>
                <w:szCs w:val="16"/>
              </w:rPr>
              <w:t>icode</w:t>
            </w:r>
            <w:proofErr w:type="spellEnd"/>
            <w:r w:rsidRPr="0000442C">
              <w:rPr>
                <w:rFonts w:ascii="Arial" w:hAnsi="Arial" w:cs="Arial"/>
                <w:sz w:val="16"/>
                <w:szCs w:val="16"/>
              </w:rPr>
              <w:t>)</w:t>
            </w:r>
          </w:p>
        </w:tc>
        <w:tc>
          <w:tcPr>
            <w:tcW w:w="1843"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Question</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Value Labels</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InterRAI</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Cut Offs</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FI score</w:t>
            </w:r>
          </w:p>
        </w:tc>
        <w:tc>
          <w:tcPr>
            <w:tcW w:w="993"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FI denominator</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(running total)</w:t>
            </w:r>
          </w:p>
        </w:tc>
      </w:tr>
      <w:tr w:rsidR="0000442C" w:rsidRPr="0000442C" w:rsidTr="0000442C">
        <w:trPr>
          <w:trHeight w:val="962"/>
          <w:tblHeader/>
        </w:trPr>
        <w:tc>
          <w:tcPr>
            <w:tcW w:w="851" w:type="dxa"/>
            <w:vMerge w:val="restart"/>
            <w:textDirection w:val="btLr"/>
            <w:vAlign w:val="center"/>
          </w:tcPr>
          <w:p w:rsidR="0000442C" w:rsidRPr="0000442C" w:rsidRDefault="0000442C" w:rsidP="0000442C">
            <w:pPr>
              <w:spacing w:after="200" w:line="276" w:lineRule="auto"/>
              <w:ind w:left="113" w:right="113"/>
              <w:contextualSpacing/>
              <w:jc w:val="center"/>
              <w:rPr>
                <w:rFonts w:ascii="Arial" w:hAnsi="Arial" w:cs="Arial"/>
                <w:sz w:val="16"/>
                <w:szCs w:val="16"/>
              </w:rPr>
            </w:pPr>
            <w:r w:rsidRPr="0000442C">
              <w:rPr>
                <w:rFonts w:ascii="Arial" w:hAnsi="Arial" w:cs="Arial"/>
                <w:sz w:val="16"/>
                <w:szCs w:val="16"/>
              </w:rPr>
              <w:t>Cognition</w:t>
            </w:r>
          </w:p>
        </w:tc>
        <w:tc>
          <w:tcPr>
            <w:tcW w:w="993" w:type="dxa"/>
            <w:vMerge w:val="restart"/>
            <w:vAlign w:val="center"/>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HC</w:t>
            </w:r>
          </w:p>
          <w:p w:rsidR="0000442C" w:rsidRPr="0000442C" w:rsidRDefault="0000442C" w:rsidP="0000442C">
            <w:pPr>
              <w:spacing w:after="200" w:line="276" w:lineRule="auto"/>
              <w:contextualSpacing/>
              <w:jc w:val="center"/>
              <w:rPr>
                <w:rFonts w:ascii="Arial" w:hAnsi="Arial" w:cs="Arial"/>
                <w:sz w:val="16"/>
                <w:szCs w:val="16"/>
              </w:rPr>
            </w:pP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B2a</w:t>
            </w:r>
          </w:p>
        </w:tc>
        <w:tc>
          <w:tcPr>
            <w:tcW w:w="1843"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Cognitive skills for daily decision making</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0 Independent  </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Modified independence</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Minimally impaired</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3 Moderately impaired</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4 Severely impaired</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 – 2</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3 - 4</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0.5</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3" w:type="dxa"/>
            <w:vAlign w:val="center"/>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r>
      <w:tr w:rsidR="0000442C" w:rsidRPr="0000442C" w:rsidTr="0000442C">
        <w:trPr>
          <w:trHeight w:val="378"/>
          <w:tblHeader/>
        </w:trPr>
        <w:tc>
          <w:tcPr>
            <w:tcW w:w="851" w:type="dxa"/>
            <w:vMerge/>
          </w:tcPr>
          <w:p w:rsidR="0000442C" w:rsidRPr="0000442C" w:rsidRDefault="0000442C" w:rsidP="0000442C">
            <w:pPr>
              <w:spacing w:after="200" w:line="276" w:lineRule="auto"/>
              <w:contextualSpacing/>
              <w:rPr>
                <w:rFonts w:ascii="Arial" w:hAnsi="Arial" w:cs="Arial"/>
                <w:sz w:val="16"/>
                <w:szCs w:val="16"/>
              </w:rPr>
            </w:pPr>
          </w:p>
        </w:tc>
        <w:tc>
          <w:tcPr>
            <w:tcW w:w="993" w:type="dxa"/>
            <w:vMerge/>
          </w:tcPr>
          <w:p w:rsidR="0000442C" w:rsidRPr="0000442C" w:rsidRDefault="0000442C" w:rsidP="0000442C">
            <w:pPr>
              <w:spacing w:after="200" w:line="276" w:lineRule="auto"/>
              <w:contextualSpacing/>
              <w:rPr>
                <w:rFonts w:ascii="Arial" w:hAnsi="Arial" w:cs="Arial"/>
                <w:sz w:val="16"/>
                <w:szCs w:val="16"/>
              </w:rPr>
            </w:pP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B1a</w:t>
            </w:r>
          </w:p>
        </w:tc>
        <w:tc>
          <w:tcPr>
            <w:tcW w:w="1843"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Short term memory</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Memory OK</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Memory problem</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3" w:type="dxa"/>
            <w:vAlign w:val="center"/>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w:t>
            </w:r>
          </w:p>
        </w:tc>
      </w:tr>
      <w:tr w:rsidR="0000442C" w:rsidRPr="0000442C" w:rsidTr="0000442C">
        <w:trPr>
          <w:trHeight w:val="378"/>
          <w:tblHeader/>
        </w:trPr>
        <w:tc>
          <w:tcPr>
            <w:tcW w:w="851" w:type="dxa"/>
            <w:vMerge/>
          </w:tcPr>
          <w:p w:rsidR="0000442C" w:rsidRPr="0000442C" w:rsidRDefault="0000442C" w:rsidP="0000442C">
            <w:pPr>
              <w:spacing w:after="200" w:line="276" w:lineRule="auto"/>
              <w:contextualSpacing/>
              <w:rPr>
                <w:rFonts w:ascii="Arial" w:hAnsi="Arial" w:cs="Arial"/>
                <w:sz w:val="16"/>
                <w:szCs w:val="16"/>
              </w:rPr>
            </w:pPr>
          </w:p>
        </w:tc>
        <w:tc>
          <w:tcPr>
            <w:tcW w:w="993" w:type="dxa"/>
            <w:vMerge/>
          </w:tcPr>
          <w:p w:rsidR="0000442C" w:rsidRPr="0000442C" w:rsidRDefault="0000442C" w:rsidP="0000442C">
            <w:pPr>
              <w:spacing w:after="200" w:line="276" w:lineRule="auto"/>
              <w:contextualSpacing/>
              <w:rPr>
                <w:rFonts w:ascii="Arial" w:hAnsi="Arial" w:cs="Arial"/>
                <w:sz w:val="16"/>
                <w:szCs w:val="16"/>
              </w:rPr>
            </w:pP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B1b</w:t>
            </w:r>
          </w:p>
        </w:tc>
        <w:tc>
          <w:tcPr>
            <w:tcW w:w="1843"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Procedural memory</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Memory OK</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Memory problem</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3" w:type="dxa"/>
            <w:vAlign w:val="center"/>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3</w:t>
            </w:r>
          </w:p>
        </w:tc>
      </w:tr>
      <w:tr w:rsidR="0000442C" w:rsidRPr="0000442C" w:rsidTr="0000442C">
        <w:trPr>
          <w:trHeight w:val="378"/>
          <w:tblHeader/>
        </w:trPr>
        <w:tc>
          <w:tcPr>
            <w:tcW w:w="851" w:type="dxa"/>
            <w:vMerge/>
          </w:tcPr>
          <w:p w:rsidR="0000442C" w:rsidRPr="0000442C" w:rsidRDefault="0000442C" w:rsidP="0000442C">
            <w:pPr>
              <w:spacing w:after="200" w:line="276" w:lineRule="auto"/>
              <w:contextualSpacing/>
              <w:rPr>
                <w:rFonts w:ascii="Arial" w:hAnsi="Arial" w:cs="Arial"/>
                <w:sz w:val="16"/>
                <w:szCs w:val="16"/>
              </w:rPr>
            </w:pPr>
          </w:p>
        </w:tc>
        <w:tc>
          <w:tcPr>
            <w:tcW w:w="993" w:type="dxa"/>
            <w:vMerge/>
          </w:tcPr>
          <w:p w:rsidR="0000442C" w:rsidRPr="0000442C" w:rsidRDefault="0000442C" w:rsidP="0000442C">
            <w:pPr>
              <w:spacing w:after="200" w:line="276" w:lineRule="auto"/>
              <w:contextualSpacing/>
              <w:rPr>
                <w:rFonts w:ascii="Arial" w:hAnsi="Arial" w:cs="Arial"/>
                <w:sz w:val="16"/>
                <w:szCs w:val="16"/>
              </w:rPr>
            </w:pP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B2b</w:t>
            </w:r>
          </w:p>
        </w:tc>
        <w:tc>
          <w:tcPr>
            <w:tcW w:w="1843"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Worsening of decision making</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No</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Yes</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3" w:type="dxa"/>
            <w:vAlign w:val="center"/>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4</w:t>
            </w:r>
          </w:p>
        </w:tc>
      </w:tr>
      <w:tr w:rsidR="0000442C" w:rsidRPr="0000442C" w:rsidTr="0000442C">
        <w:trPr>
          <w:trHeight w:val="378"/>
          <w:tblHeader/>
        </w:trPr>
        <w:tc>
          <w:tcPr>
            <w:tcW w:w="851" w:type="dxa"/>
            <w:vMerge/>
          </w:tcPr>
          <w:p w:rsidR="0000442C" w:rsidRPr="0000442C" w:rsidRDefault="0000442C" w:rsidP="0000442C">
            <w:pPr>
              <w:spacing w:after="200" w:line="276" w:lineRule="auto"/>
              <w:contextualSpacing/>
              <w:rPr>
                <w:rFonts w:ascii="Arial" w:hAnsi="Arial" w:cs="Arial"/>
                <w:sz w:val="16"/>
                <w:szCs w:val="16"/>
              </w:rPr>
            </w:pPr>
          </w:p>
        </w:tc>
        <w:tc>
          <w:tcPr>
            <w:tcW w:w="993" w:type="dxa"/>
            <w:vMerge/>
          </w:tcPr>
          <w:p w:rsidR="0000442C" w:rsidRPr="0000442C" w:rsidRDefault="0000442C" w:rsidP="0000442C">
            <w:pPr>
              <w:spacing w:after="200" w:line="276" w:lineRule="auto"/>
              <w:contextualSpacing/>
              <w:rPr>
                <w:rFonts w:ascii="Arial" w:hAnsi="Arial" w:cs="Arial"/>
                <w:sz w:val="16"/>
                <w:szCs w:val="16"/>
              </w:rPr>
            </w:pP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B3b</w:t>
            </w:r>
          </w:p>
        </w:tc>
        <w:tc>
          <w:tcPr>
            <w:tcW w:w="1843"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Agitated or disorientated </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No</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Yes</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3" w:type="dxa"/>
            <w:vAlign w:val="center"/>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5</w:t>
            </w:r>
          </w:p>
        </w:tc>
      </w:tr>
      <w:tr w:rsidR="0000442C" w:rsidRPr="0000442C" w:rsidTr="0000442C">
        <w:trPr>
          <w:trHeight w:val="378"/>
          <w:tblHeader/>
        </w:trPr>
        <w:tc>
          <w:tcPr>
            <w:tcW w:w="851" w:type="dxa"/>
            <w:vMerge/>
          </w:tcPr>
          <w:p w:rsidR="0000442C" w:rsidRPr="0000442C" w:rsidRDefault="0000442C" w:rsidP="0000442C">
            <w:pPr>
              <w:spacing w:after="200" w:line="276" w:lineRule="auto"/>
              <w:contextualSpacing/>
              <w:rPr>
                <w:rFonts w:ascii="Arial" w:hAnsi="Arial" w:cs="Arial"/>
                <w:sz w:val="16"/>
                <w:szCs w:val="16"/>
              </w:rPr>
            </w:pPr>
          </w:p>
        </w:tc>
        <w:tc>
          <w:tcPr>
            <w:tcW w:w="993" w:type="dxa"/>
            <w:vMerge/>
          </w:tcPr>
          <w:p w:rsidR="0000442C" w:rsidRPr="0000442C" w:rsidRDefault="0000442C" w:rsidP="0000442C">
            <w:pPr>
              <w:spacing w:after="200" w:line="276" w:lineRule="auto"/>
              <w:contextualSpacing/>
              <w:rPr>
                <w:rFonts w:ascii="Arial" w:hAnsi="Arial" w:cs="Arial"/>
                <w:sz w:val="16"/>
                <w:szCs w:val="16"/>
              </w:rPr>
            </w:pP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B3a</w:t>
            </w:r>
          </w:p>
        </w:tc>
        <w:tc>
          <w:tcPr>
            <w:tcW w:w="1843"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Sudden or new onset/change in mental function  </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No</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Yes</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3" w:type="dxa"/>
            <w:vAlign w:val="center"/>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6</w:t>
            </w:r>
          </w:p>
        </w:tc>
      </w:tr>
      <w:tr w:rsidR="0000442C" w:rsidRPr="0000442C" w:rsidTr="0000442C">
        <w:trPr>
          <w:trHeight w:val="920"/>
          <w:tblHeader/>
        </w:trPr>
        <w:tc>
          <w:tcPr>
            <w:tcW w:w="851" w:type="dxa"/>
            <w:vMerge w:val="restart"/>
            <w:textDirection w:val="btLr"/>
            <w:vAlign w:val="center"/>
          </w:tcPr>
          <w:p w:rsidR="0000442C" w:rsidRPr="0000442C" w:rsidRDefault="0000442C" w:rsidP="0000442C">
            <w:pPr>
              <w:spacing w:after="200" w:line="276" w:lineRule="auto"/>
              <w:ind w:left="113" w:right="113"/>
              <w:contextualSpacing/>
              <w:jc w:val="center"/>
              <w:rPr>
                <w:rFonts w:ascii="Arial" w:hAnsi="Arial" w:cs="Arial"/>
                <w:sz w:val="16"/>
                <w:szCs w:val="16"/>
              </w:rPr>
            </w:pPr>
            <w:r w:rsidRPr="0000442C">
              <w:rPr>
                <w:rFonts w:ascii="Arial" w:hAnsi="Arial" w:cs="Arial"/>
                <w:sz w:val="16"/>
                <w:szCs w:val="16"/>
              </w:rPr>
              <w:t>Communication and Vision</w:t>
            </w:r>
          </w:p>
        </w:tc>
        <w:tc>
          <w:tcPr>
            <w:tcW w:w="993" w:type="dxa"/>
            <w:vMerge w:val="restart"/>
            <w:vAlign w:val="center"/>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HC</w:t>
            </w:r>
          </w:p>
          <w:p w:rsidR="0000442C" w:rsidRPr="0000442C" w:rsidRDefault="0000442C" w:rsidP="0000442C">
            <w:pPr>
              <w:spacing w:after="200" w:line="276" w:lineRule="auto"/>
              <w:contextualSpacing/>
              <w:jc w:val="center"/>
              <w:rPr>
                <w:rFonts w:ascii="Arial" w:hAnsi="Arial" w:cs="Arial"/>
                <w:sz w:val="16"/>
                <w:szCs w:val="16"/>
              </w:rPr>
            </w:pP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C2</w:t>
            </w:r>
          </w:p>
        </w:tc>
        <w:tc>
          <w:tcPr>
            <w:tcW w:w="1843"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Making </w:t>
            </w:r>
            <w:proofErr w:type="spellStart"/>
            <w:r w:rsidRPr="0000442C">
              <w:rPr>
                <w:rFonts w:ascii="Arial" w:hAnsi="Arial" w:cs="Arial"/>
                <w:sz w:val="16"/>
                <w:szCs w:val="16"/>
              </w:rPr>
              <w:t>self understood</w:t>
            </w:r>
            <w:proofErr w:type="spellEnd"/>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Understood</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Usually understood</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Often understood</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3 Sometimes understood</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4 Rarely or never understood </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1 - 2</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3 - 4</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0.5</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3" w:type="dxa"/>
            <w:vAlign w:val="center"/>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7</w:t>
            </w:r>
          </w:p>
        </w:tc>
      </w:tr>
      <w:tr w:rsidR="0000442C" w:rsidRPr="0000442C" w:rsidTr="0000442C">
        <w:trPr>
          <w:trHeight w:val="920"/>
          <w:tblHeader/>
        </w:trPr>
        <w:tc>
          <w:tcPr>
            <w:tcW w:w="851" w:type="dxa"/>
            <w:vMerge/>
          </w:tcPr>
          <w:p w:rsidR="0000442C" w:rsidRPr="0000442C" w:rsidRDefault="0000442C" w:rsidP="0000442C">
            <w:pPr>
              <w:spacing w:after="200" w:line="276" w:lineRule="auto"/>
              <w:contextualSpacing/>
              <w:rPr>
                <w:rFonts w:ascii="Arial" w:hAnsi="Arial" w:cs="Arial"/>
                <w:sz w:val="16"/>
                <w:szCs w:val="16"/>
              </w:rPr>
            </w:pPr>
          </w:p>
        </w:tc>
        <w:tc>
          <w:tcPr>
            <w:tcW w:w="993" w:type="dxa"/>
            <w:vMerge/>
          </w:tcPr>
          <w:p w:rsidR="0000442C" w:rsidRPr="0000442C" w:rsidRDefault="0000442C" w:rsidP="0000442C">
            <w:pPr>
              <w:spacing w:after="200" w:line="276" w:lineRule="auto"/>
              <w:contextualSpacing/>
              <w:jc w:val="center"/>
              <w:rPr>
                <w:rFonts w:ascii="Arial" w:hAnsi="Arial" w:cs="Arial"/>
                <w:sz w:val="16"/>
                <w:szCs w:val="16"/>
              </w:rPr>
            </w:pP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C3</w:t>
            </w:r>
          </w:p>
        </w:tc>
        <w:tc>
          <w:tcPr>
            <w:tcW w:w="1843"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Ability to understand others</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Understands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Usually understands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Often understands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3 Sometimes understands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4 Rarely or never understands</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1 - 2</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3 - 4</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0.5</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3" w:type="dxa"/>
            <w:vAlign w:val="center"/>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8</w:t>
            </w:r>
          </w:p>
        </w:tc>
      </w:tr>
      <w:tr w:rsidR="0000442C" w:rsidRPr="0000442C" w:rsidTr="0000442C">
        <w:trPr>
          <w:trHeight w:val="920"/>
          <w:tblHeader/>
        </w:trPr>
        <w:tc>
          <w:tcPr>
            <w:tcW w:w="851" w:type="dxa"/>
            <w:vMerge/>
          </w:tcPr>
          <w:p w:rsidR="0000442C" w:rsidRPr="0000442C" w:rsidRDefault="0000442C" w:rsidP="0000442C">
            <w:pPr>
              <w:spacing w:after="200" w:line="276" w:lineRule="auto"/>
              <w:contextualSpacing/>
              <w:rPr>
                <w:rFonts w:ascii="Arial" w:hAnsi="Arial" w:cs="Arial"/>
                <w:sz w:val="16"/>
                <w:szCs w:val="16"/>
              </w:rPr>
            </w:pPr>
          </w:p>
        </w:tc>
        <w:tc>
          <w:tcPr>
            <w:tcW w:w="993" w:type="dxa"/>
            <w:vMerge/>
          </w:tcPr>
          <w:p w:rsidR="0000442C" w:rsidRPr="0000442C" w:rsidRDefault="0000442C" w:rsidP="0000442C">
            <w:pPr>
              <w:spacing w:after="200" w:line="276" w:lineRule="auto"/>
              <w:contextualSpacing/>
              <w:jc w:val="center"/>
              <w:rPr>
                <w:rFonts w:ascii="Arial" w:hAnsi="Arial" w:cs="Arial"/>
                <w:sz w:val="16"/>
                <w:szCs w:val="16"/>
              </w:rPr>
            </w:pP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C1</w:t>
            </w:r>
          </w:p>
        </w:tc>
        <w:tc>
          <w:tcPr>
            <w:tcW w:w="1843"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Hearing</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Adequate</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Minimal difficulty</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Hears in special situations only</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3 Highly impaired</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 xml:space="preserve">1-2 </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3</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0.5</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3" w:type="dxa"/>
            <w:vAlign w:val="center"/>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9</w:t>
            </w:r>
          </w:p>
        </w:tc>
      </w:tr>
      <w:tr w:rsidR="0000442C" w:rsidRPr="0000442C" w:rsidTr="0000442C">
        <w:trPr>
          <w:trHeight w:val="920"/>
          <w:tblHeader/>
        </w:trPr>
        <w:tc>
          <w:tcPr>
            <w:tcW w:w="851" w:type="dxa"/>
            <w:vMerge/>
          </w:tcPr>
          <w:p w:rsidR="0000442C" w:rsidRPr="0000442C" w:rsidRDefault="0000442C" w:rsidP="0000442C">
            <w:pPr>
              <w:spacing w:after="200" w:line="276" w:lineRule="auto"/>
              <w:contextualSpacing/>
              <w:rPr>
                <w:rFonts w:ascii="Arial" w:hAnsi="Arial" w:cs="Arial"/>
                <w:sz w:val="16"/>
                <w:szCs w:val="16"/>
              </w:rPr>
            </w:pPr>
          </w:p>
        </w:tc>
        <w:tc>
          <w:tcPr>
            <w:tcW w:w="993" w:type="dxa"/>
            <w:vMerge/>
          </w:tcPr>
          <w:p w:rsidR="0000442C" w:rsidRPr="0000442C" w:rsidRDefault="0000442C" w:rsidP="0000442C">
            <w:pPr>
              <w:spacing w:after="200" w:line="276" w:lineRule="auto"/>
              <w:contextualSpacing/>
              <w:jc w:val="center"/>
              <w:rPr>
                <w:rFonts w:ascii="Arial" w:hAnsi="Arial" w:cs="Arial"/>
                <w:sz w:val="16"/>
                <w:szCs w:val="16"/>
              </w:rPr>
            </w:pP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D1</w:t>
            </w:r>
          </w:p>
        </w:tc>
        <w:tc>
          <w:tcPr>
            <w:tcW w:w="1843"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Vision</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Adequate</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Impaired</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Moderately impaired</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3 Highly impaired</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4 Severely impaired </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 xml:space="preserve">1 </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2 - 4</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0.5</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3" w:type="dxa"/>
            <w:vAlign w:val="center"/>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10</w:t>
            </w:r>
          </w:p>
        </w:tc>
      </w:tr>
    </w:tbl>
    <w:tbl>
      <w:tblPr>
        <w:tblStyle w:val="TableGrid2"/>
        <w:tblpPr w:leftFromText="180" w:rightFromText="180" w:vertAnchor="text" w:horzAnchor="margin" w:tblpX="392" w:tblpY="-226"/>
        <w:tblW w:w="7933" w:type="dxa"/>
        <w:tblLayout w:type="fixed"/>
        <w:tblLook w:val="04A0" w:firstRow="1" w:lastRow="0" w:firstColumn="1" w:lastColumn="0" w:noHBand="0" w:noVBand="1"/>
      </w:tblPr>
      <w:tblGrid>
        <w:gridCol w:w="817"/>
        <w:gridCol w:w="879"/>
        <w:gridCol w:w="426"/>
        <w:gridCol w:w="1275"/>
        <w:gridCol w:w="1701"/>
        <w:gridCol w:w="993"/>
        <w:gridCol w:w="850"/>
        <w:gridCol w:w="992"/>
      </w:tblGrid>
      <w:tr w:rsidR="0000442C" w:rsidRPr="0000442C" w:rsidTr="0000442C">
        <w:tc>
          <w:tcPr>
            <w:tcW w:w="817"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lastRenderedPageBreak/>
              <w:t>Domain</w:t>
            </w:r>
          </w:p>
        </w:tc>
        <w:tc>
          <w:tcPr>
            <w:tcW w:w="879"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Instrument</w:t>
            </w:r>
          </w:p>
        </w:tc>
        <w:tc>
          <w:tcPr>
            <w:tcW w:w="426" w:type="dxa"/>
          </w:tcPr>
          <w:p w:rsidR="0000442C" w:rsidRPr="0000442C" w:rsidRDefault="0000442C" w:rsidP="0000442C">
            <w:pPr>
              <w:spacing w:after="200" w:line="276" w:lineRule="auto"/>
              <w:contextualSpacing/>
              <w:jc w:val="center"/>
              <w:rPr>
                <w:rFonts w:ascii="Arial" w:hAnsi="Arial" w:cs="Arial"/>
                <w:sz w:val="16"/>
                <w:szCs w:val="16"/>
              </w:rPr>
            </w:pPr>
            <w:proofErr w:type="spellStart"/>
            <w:r w:rsidRPr="0000442C">
              <w:rPr>
                <w:rFonts w:ascii="Arial" w:hAnsi="Arial" w:cs="Arial"/>
                <w:sz w:val="16"/>
                <w:szCs w:val="16"/>
              </w:rPr>
              <w:t>icode</w:t>
            </w:r>
            <w:proofErr w:type="spellEnd"/>
          </w:p>
        </w:tc>
        <w:tc>
          <w:tcPr>
            <w:tcW w:w="1275"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Question</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Value labels</w:t>
            </w:r>
          </w:p>
        </w:tc>
        <w:tc>
          <w:tcPr>
            <w:tcW w:w="993"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InterRAI</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Cut Offs</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FI score</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FI denominator</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(running total)</w:t>
            </w:r>
          </w:p>
        </w:tc>
      </w:tr>
      <w:tr w:rsidR="0000442C" w:rsidRPr="0000442C" w:rsidTr="0000442C">
        <w:trPr>
          <w:trHeight w:val="572"/>
        </w:trPr>
        <w:tc>
          <w:tcPr>
            <w:tcW w:w="817" w:type="dxa"/>
            <w:vMerge w:val="restart"/>
            <w:textDirection w:val="btLr"/>
            <w:vAlign w:val="center"/>
          </w:tcPr>
          <w:p w:rsidR="0000442C" w:rsidRPr="0000442C" w:rsidRDefault="0000442C" w:rsidP="0000442C">
            <w:pPr>
              <w:spacing w:after="200" w:line="276" w:lineRule="auto"/>
              <w:ind w:left="113" w:right="113"/>
              <w:contextualSpacing/>
              <w:jc w:val="center"/>
              <w:rPr>
                <w:rFonts w:ascii="Arial" w:hAnsi="Arial" w:cs="Arial"/>
                <w:sz w:val="16"/>
                <w:szCs w:val="16"/>
              </w:rPr>
            </w:pPr>
            <w:r w:rsidRPr="0000442C">
              <w:rPr>
                <w:rFonts w:ascii="Arial" w:hAnsi="Arial" w:cs="Arial"/>
                <w:sz w:val="16"/>
                <w:szCs w:val="16"/>
              </w:rPr>
              <w:t>Mood and behaviour</w:t>
            </w:r>
          </w:p>
        </w:tc>
        <w:tc>
          <w:tcPr>
            <w:tcW w:w="879" w:type="dxa"/>
            <w:vMerge w:val="restart"/>
            <w:shd w:val="clear" w:color="auto" w:fill="FFFFFF" w:themeFill="background1"/>
            <w:vAlign w:val="center"/>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HC</w:t>
            </w:r>
          </w:p>
          <w:p w:rsidR="0000442C" w:rsidRPr="0000442C" w:rsidRDefault="0000442C" w:rsidP="0000442C">
            <w:pPr>
              <w:spacing w:after="200" w:line="276" w:lineRule="auto"/>
              <w:contextualSpacing/>
              <w:jc w:val="center"/>
              <w:rPr>
                <w:rFonts w:ascii="Arial" w:hAnsi="Arial" w:cs="Arial"/>
                <w:sz w:val="16"/>
                <w:szCs w:val="16"/>
              </w:rPr>
            </w:pPr>
          </w:p>
        </w:tc>
        <w:tc>
          <w:tcPr>
            <w:tcW w:w="426"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E1h</w:t>
            </w:r>
          </w:p>
        </w:tc>
        <w:tc>
          <w:tcPr>
            <w:tcW w:w="1275" w:type="dxa"/>
            <w:shd w:val="clear" w:color="auto" w:fill="FFFFFF" w:themeFill="background1"/>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Withdrawal from activities of interest</w:t>
            </w:r>
          </w:p>
        </w:tc>
        <w:tc>
          <w:tcPr>
            <w:tcW w:w="1701" w:type="dxa"/>
            <w:shd w:val="clear" w:color="auto" w:fill="FFFFFF" w:themeFill="background1"/>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Indicator not present in last 3 days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Exhibited on 1-2 of last 3 days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Exhibited daily in last 3 days</w:t>
            </w:r>
          </w:p>
        </w:tc>
        <w:tc>
          <w:tcPr>
            <w:tcW w:w="993"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w:t>
            </w:r>
          </w:p>
        </w:tc>
        <w:tc>
          <w:tcPr>
            <w:tcW w:w="850"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0.5</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2" w:type="dxa"/>
            <w:shd w:val="clear" w:color="auto" w:fill="FFFFFF" w:themeFill="background1"/>
            <w:vAlign w:val="center"/>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11</w:t>
            </w:r>
          </w:p>
        </w:tc>
      </w:tr>
      <w:tr w:rsidR="0000442C" w:rsidRPr="0000442C" w:rsidTr="0000442C">
        <w:trPr>
          <w:trHeight w:val="572"/>
        </w:trPr>
        <w:tc>
          <w:tcPr>
            <w:tcW w:w="817" w:type="dxa"/>
            <w:vMerge/>
          </w:tcPr>
          <w:p w:rsidR="0000442C" w:rsidRPr="0000442C" w:rsidRDefault="0000442C" w:rsidP="0000442C">
            <w:pPr>
              <w:spacing w:after="200" w:line="276" w:lineRule="auto"/>
              <w:contextualSpacing/>
              <w:rPr>
                <w:rFonts w:ascii="Arial" w:hAnsi="Arial" w:cs="Arial"/>
                <w:sz w:val="16"/>
                <w:szCs w:val="16"/>
              </w:rPr>
            </w:pPr>
          </w:p>
        </w:tc>
        <w:tc>
          <w:tcPr>
            <w:tcW w:w="879" w:type="dxa"/>
            <w:vMerge/>
            <w:shd w:val="clear" w:color="auto" w:fill="FFFFFF" w:themeFill="background1"/>
            <w:vAlign w:val="center"/>
          </w:tcPr>
          <w:p w:rsidR="0000442C" w:rsidRPr="0000442C" w:rsidRDefault="0000442C" w:rsidP="0000442C">
            <w:pPr>
              <w:spacing w:after="200" w:line="276" w:lineRule="auto"/>
              <w:contextualSpacing/>
              <w:jc w:val="center"/>
              <w:rPr>
                <w:rFonts w:ascii="Arial" w:hAnsi="Arial" w:cs="Arial"/>
                <w:sz w:val="16"/>
                <w:szCs w:val="16"/>
              </w:rPr>
            </w:pPr>
          </w:p>
        </w:tc>
        <w:tc>
          <w:tcPr>
            <w:tcW w:w="426"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E1e</w:t>
            </w:r>
          </w:p>
        </w:tc>
        <w:tc>
          <w:tcPr>
            <w:tcW w:w="1275" w:type="dxa"/>
            <w:shd w:val="clear" w:color="auto" w:fill="FFFFFF" w:themeFill="background1"/>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Repetitive anxious complaints, concerns</w:t>
            </w:r>
          </w:p>
        </w:tc>
        <w:tc>
          <w:tcPr>
            <w:tcW w:w="1701" w:type="dxa"/>
            <w:shd w:val="clear" w:color="auto" w:fill="FFFFFF" w:themeFill="background1"/>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Indicator not present in last 3 days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Exhibited on 1-2 of last 3 days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Exhibited daily in last 3 days</w:t>
            </w:r>
          </w:p>
        </w:tc>
        <w:tc>
          <w:tcPr>
            <w:tcW w:w="993"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w:t>
            </w:r>
          </w:p>
        </w:tc>
        <w:tc>
          <w:tcPr>
            <w:tcW w:w="850"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0.5</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2" w:type="dxa"/>
            <w:shd w:val="clear" w:color="auto" w:fill="FFFFFF" w:themeFill="background1"/>
            <w:vAlign w:val="center"/>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12</w:t>
            </w:r>
          </w:p>
        </w:tc>
      </w:tr>
      <w:tr w:rsidR="0000442C" w:rsidRPr="0000442C" w:rsidTr="0000442C">
        <w:trPr>
          <w:trHeight w:val="572"/>
        </w:trPr>
        <w:tc>
          <w:tcPr>
            <w:tcW w:w="817" w:type="dxa"/>
            <w:vMerge/>
          </w:tcPr>
          <w:p w:rsidR="0000442C" w:rsidRPr="0000442C" w:rsidRDefault="0000442C" w:rsidP="0000442C">
            <w:pPr>
              <w:spacing w:after="200" w:line="276" w:lineRule="auto"/>
              <w:contextualSpacing/>
              <w:rPr>
                <w:rFonts w:ascii="Arial" w:hAnsi="Arial" w:cs="Arial"/>
                <w:sz w:val="16"/>
                <w:szCs w:val="16"/>
              </w:rPr>
            </w:pPr>
          </w:p>
        </w:tc>
        <w:tc>
          <w:tcPr>
            <w:tcW w:w="879" w:type="dxa"/>
            <w:vMerge/>
            <w:shd w:val="clear" w:color="auto" w:fill="FFFFFF" w:themeFill="background1"/>
            <w:vAlign w:val="center"/>
          </w:tcPr>
          <w:p w:rsidR="0000442C" w:rsidRPr="0000442C" w:rsidRDefault="0000442C" w:rsidP="0000442C">
            <w:pPr>
              <w:spacing w:after="200" w:line="276" w:lineRule="auto"/>
              <w:contextualSpacing/>
              <w:jc w:val="center"/>
              <w:rPr>
                <w:rFonts w:ascii="Arial" w:hAnsi="Arial" w:cs="Arial"/>
                <w:sz w:val="16"/>
                <w:szCs w:val="16"/>
              </w:rPr>
            </w:pPr>
          </w:p>
        </w:tc>
        <w:tc>
          <w:tcPr>
            <w:tcW w:w="426"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E1a</w:t>
            </w:r>
          </w:p>
        </w:tc>
        <w:tc>
          <w:tcPr>
            <w:tcW w:w="1275" w:type="dxa"/>
            <w:shd w:val="clear" w:color="auto" w:fill="FFFFFF" w:themeFill="background1"/>
          </w:tcPr>
          <w:p w:rsidR="0000442C" w:rsidRPr="0000442C" w:rsidRDefault="0000442C" w:rsidP="0000442C">
            <w:pPr>
              <w:spacing w:after="200" w:line="276" w:lineRule="auto"/>
              <w:contextualSpacing/>
              <w:rPr>
                <w:rFonts w:ascii="Arial" w:hAnsi="Arial" w:cs="Arial"/>
                <w:sz w:val="16"/>
                <w:szCs w:val="16"/>
              </w:rPr>
            </w:pPr>
            <w:proofErr w:type="gramStart"/>
            <w:r w:rsidRPr="0000442C">
              <w:rPr>
                <w:rFonts w:ascii="Arial" w:hAnsi="Arial" w:cs="Arial"/>
                <w:sz w:val="16"/>
                <w:szCs w:val="16"/>
              </w:rPr>
              <w:t>Sad,</w:t>
            </w:r>
            <w:proofErr w:type="gramEnd"/>
            <w:r w:rsidRPr="0000442C">
              <w:rPr>
                <w:rFonts w:ascii="Arial" w:hAnsi="Arial" w:cs="Arial"/>
                <w:sz w:val="16"/>
                <w:szCs w:val="16"/>
              </w:rPr>
              <w:t xml:space="preserve"> depressed</w:t>
            </w:r>
          </w:p>
        </w:tc>
        <w:tc>
          <w:tcPr>
            <w:tcW w:w="1701" w:type="dxa"/>
            <w:shd w:val="clear" w:color="auto" w:fill="FFFFFF" w:themeFill="background1"/>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Indicator not present in last 3 days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Exhibited on 1-2 of last 3 days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Exhibited daily in last 3 days</w:t>
            </w:r>
          </w:p>
        </w:tc>
        <w:tc>
          <w:tcPr>
            <w:tcW w:w="993"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w:t>
            </w:r>
          </w:p>
        </w:tc>
        <w:tc>
          <w:tcPr>
            <w:tcW w:w="850"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0.5</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2" w:type="dxa"/>
            <w:shd w:val="clear" w:color="auto" w:fill="FFFFFF" w:themeFill="background1"/>
            <w:vAlign w:val="center"/>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13</w:t>
            </w:r>
          </w:p>
        </w:tc>
      </w:tr>
      <w:tr w:rsidR="0000442C" w:rsidRPr="0000442C" w:rsidTr="0000442C">
        <w:trPr>
          <w:trHeight w:val="572"/>
        </w:trPr>
        <w:tc>
          <w:tcPr>
            <w:tcW w:w="817" w:type="dxa"/>
            <w:vMerge/>
          </w:tcPr>
          <w:p w:rsidR="0000442C" w:rsidRPr="0000442C" w:rsidRDefault="0000442C" w:rsidP="0000442C">
            <w:pPr>
              <w:spacing w:after="200" w:line="276" w:lineRule="auto"/>
              <w:contextualSpacing/>
              <w:rPr>
                <w:rFonts w:ascii="Arial" w:hAnsi="Arial" w:cs="Arial"/>
                <w:sz w:val="16"/>
                <w:szCs w:val="16"/>
              </w:rPr>
            </w:pPr>
          </w:p>
        </w:tc>
        <w:tc>
          <w:tcPr>
            <w:tcW w:w="879" w:type="dxa"/>
            <w:vMerge/>
            <w:shd w:val="clear" w:color="auto" w:fill="FFFFFF" w:themeFill="background1"/>
            <w:vAlign w:val="center"/>
          </w:tcPr>
          <w:p w:rsidR="0000442C" w:rsidRPr="0000442C" w:rsidRDefault="0000442C" w:rsidP="0000442C">
            <w:pPr>
              <w:spacing w:after="200" w:line="276" w:lineRule="auto"/>
              <w:contextualSpacing/>
              <w:jc w:val="center"/>
              <w:rPr>
                <w:rFonts w:ascii="Arial" w:hAnsi="Arial" w:cs="Arial"/>
                <w:sz w:val="16"/>
                <w:szCs w:val="16"/>
              </w:rPr>
            </w:pPr>
          </w:p>
        </w:tc>
        <w:tc>
          <w:tcPr>
            <w:tcW w:w="426"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E3a-E3e</w:t>
            </w:r>
          </w:p>
        </w:tc>
        <w:tc>
          <w:tcPr>
            <w:tcW w:w="1275" w:type="dxa"/>
            <w:shd w:val="clear" w:color="auto" w:fill="FFFFFF" w:themeFill="background1"/>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Behaviour symptoms: Count number present of the following: wandering, verbal abuse, physical abuse, socially </w:t>
            </w:r>
            <w:proofErr w:type="gramStart"/>
            <w:r w:rsidRPr="0000442C">
              <w:rPr>
                <w:rFonts w:ascii="Arial" w:hAnsi="Arial" w:cs="Arial"/>
                <w:sz w:val="16"/>
                <w:szCs w:val="16"/>
              </w:rPr>
              <w:t>inappropriate  or</w:t>
            </w:r>
            <w:proofErr w:type="gramEnd"/>
            <w:r w:rsidRPr="0000442C">
              <w:rPr>
                <w:rFonts w:ascii="Arial" w:hAnsi="Arial" w:cs="Arial"/>
                <w:sz w:val="16"/>
                <w:szCs w:val="16"/>
              </w:rPr>
              <w:t xml:space="preserve"> disruptive behaviour, inappropriate sexual behaviour, resisting care.</w:t>
            </w:r>
          </w:p>
        </w:tc>
        <w:tc>
          <w:tcPr>
            <w:tcW w:w="1701" w:type="dxa"/>
            <w:shd w:val="clear" w:color="auto" w:fill="FFFFFF" w:themeFill="background1"/>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Did not occur in last 3 days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Occurred, easily altered</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2 Occurred, not easily altered </w:t>
            </w:r>
          </w:p>
        </w:tc>
        <w:tc>
          <w:tcPr>
            <w:tcW w:w="993"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 xml:space="preserve">2 </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3 or more</w:t>
            </w:r>
          </w:p>
        </w:tc>
        <w:tc>
          <w:tcPr>
            <w:tcW w:w="850"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3</w:t>
            </w:r>
          </w:p>
        </w:tc>
        <w:tc>
          <w:tcPr>
            <w:tcW w:w="992"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16</w:t>
            </w:r>
          </w:p>
        </w:tc>
      </w:tr>
      <w:tr w:rsidR="0000442C" w:rsidRPr="0000442C" w:rsidTr="0000442C">
        <w:trPr>
          <w:trHeight w:val="572"/>
        </w:trPr>
        <w:tc>
          <w:tcPr>
            <w:tcW w:w="817" w:type="dxa"/>
          </w:tcPr>
          <w:p w:rsidR="0000442C" w:rsidRPr="0000442C" w:rsidRDefault="0000442C" w:rsidP="0000442C">
            <w:pPr>
              <w:spacing w:after="200" w:line="276" w:lineRule="auto"/>
              <w:contextualSpacing/>
              <w:rPr>
                <w:rFonts w:ascii="Arial" w:hAnsi="Arial" w:cs="Arial"/>
                <w:sz w:val="16"/>
                <w:szCs w:val="16"/>
              </w:rPr>
            </w:pPr>
          </w:p>
        </w:tc>
        <w:tc>
          <w:tcPr>
            <w:tcW w:w="879" w:type="dxa"/>
            <w:shd w:val="clear" w:color="auto" w:fill="FFFFFF" w:themeFill="background1"/>
            <w:vAlign w:val="center"/>
          </w:tcPr>
          <w:p w:rsidR="0000442C" w:rsidRPr="0000442C" w:rsidRDefault="0000442C" w:rsidP="0000442C">
            <w:pPr>
              <w:spacing w:after="200" w:line="276" w:lineRule="auto"/>
              <w:contextualSpacing/>
              <w:jc w:val="center"/>
              <w:rPr>
                <w:rFonts w:ascii="Arial" w:hAnsi="Arial" w:cs="Arial"/>
                <w:sz w:val="16"/>
                <w:szCs w:val="16"/>
              </w:rPr>
            </w:pPr>
          </w:p>
        </w:tc>
        <w:tc>
          <w:tcPr>
            <w:tcW w:w="426"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E4</w:t>
            </w:r>
          </w:p>
        </w:tc>
        <w:tc>
          <w:tcPr>
            <w:tcW w:w="1275" w:type="dxa"/>
            <w:shd w:val="clear" w:color="auto" w:fill="FFFFFF" w:themeFill="background1"/>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Changes in behaviour symptoms</w:t>
            </w:r>
          </w:p>
        </w:tc>
        <w:tc>
          <w:tcPr>
            <w:tcW w:w="1701" w:type="dxa"/>
            <w:shd w:val="clear" w:color="auto" w:fill="FFFFFF" w:themeFill="background1"/>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No, or no change in behavioural symptoms or    acceptance by family</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Yes</w:t>
            </w:r>
          </w:p>
        </w:tc>
        <w:tc>
          <w:tcPr>
            <w:tcW w:w="993"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850"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2"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17</w:t>
            </w:r>
          </w:p>
          <w:p w:rsidR="0000442C" w:rsidRPr="0000442C" w:rsidRDefault="0000442C" w:rsidP="0000442C">
            <w:pPr>
              <w:spacing w:after="200" w:line="276" w:lineRule="auto"/>
              <w:contextualSpacing/>
              <w:jc w:val="center"/>
              <w:rPr>
                <w:rFonts w:ascii="Arial" w:hAnsi="Arial" w:cs="Arial"/>
                <w:sz w:val="16"/>
                <w:szCs w:val="16"/>
              </w:rPr>
            </w:pPr>
          </w:p>
        </w:tc>
      </w:tr>
      <w:tr w:rsidR="0000442C" w:rsidRPr="0000442C" w:rsidTr="0000442C">
        <w:trPr>
          <w:trHeight w:val="572"/>
        </w:trPr>
        <w:tc>
          <w:tcPr>
            <w:tcW w:w="817" w:type="dxa"/>
          </w:tcPr>
          <w:p w:rsidR="0000442C" w:rsidRPr="0000442C" w:rsidRDefault="0000442C" w:rsidP="0000442C">
            <w:pPr>
              <w:spacing w:after="200" w:line="276" w:lineRule="auto"/>
              <w:contextualSpacing/>
              <w:rPr>
                <w:rFonts w:ascii="Arial" w:hAnsi="Arial" w:cs="Arial"/>
                <w:sz w:val="16"/>
                <w:szCs w:val="16"/>
              </w:rPr>
            </w:pPr>
          </w:p>
        </w:tc>
        <w:tc>
          <w:tcPr>
            <w:tcW w:w="879" w:type="dxa"/>
            <w:shd w:val="clear" w:color="auto" w:fill="FFFFFF" w:themeFill="background1"/>
            <w:vAlign w:val="center"/>
          </w:tcPr>
          <w:p w:rsidR="0000442C" w:rsidRPr="0000442C" w:rsidRDefault="0000442C" w:rsidP="0000442C">
            <w:pPr>
              <w:spacing w:after="200" w:line="276" w:lineRule="auto"/>
              <w:contextualSpacing/>
              <w:jc w:val="center"/>
              <w:rPr>
                <w:rFonts w:ascii="Arial" w:hAnsi="Arial" w:cs="Arial"/>
                <w:sz w:val="16"/>
                <w:szCs w:val="16"/>
              </w:rPr>
            </w:pPr>
          </w:p>
        </w:tc>
        <w:tc>
          <w:tcPr>
            <w:tcW w:w="426"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F2</w:t>
            </w:r>
          </w:p>
        </w:tc>
        <w:tc>
          <w:tcPr>
            <w:tcW w:w="1275" w:type="dxa"/>
            <w:shd w:val="clear" w:color="auto" w:fill="FFFFFF" w:themeFill="background1"/>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Changes in Social Functioning</w:t>
            </w:r>
          </w:p>
        </w:tc>
        <w:tc>
          <w:tcPr>
            <w:tcW w:w="1701" w:type="dxa"/>
            <w:shd w:val="clear" w:color="auto" w:fill="FFFFFF" w:themeFill="background1"/>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No decline</w:t>
            </w:r>
          </w:p>
          <w:p w:rsidR="0000442C" w:rsidRPr="0000442C" w:rsidRDefault="0000442C" w:rsidP="0000442C">
            <w:pPr>
              <w:spacing w:after="200" w:line="276" w:lineRule="auto"/>
              <w:contextualSpacing/>
              <w:rPr>
                <w:rFonts w:ascii="Arial" w:hAnsi="Arial" w:cs="Arial"/>
                <w:sz w:val="16"/>
                <w:szCs w:val="16"/>
              </w:rPr>
            </w:pPr>
            <w:proofErr w:type="gramStart"/>
            <w:r w:rsidRPr="0000442C">
              <w:rPr>
                <w:rFonts w:ascii="Arial" w:hAnsi="Arial" w:cs="Arial"/>
                <w:sz w:val="16"/>
                <w:szCs w:val="16"/>
              </w:rPr>
              <w:t>1 Decline,</w:t>
            </w:r>
            <w:proofErr w:type="gramEnd"/>
            <w:r w:rsidRPr="0000442C">
              <w:rPr>
                <w:rFonts w:ascii="Arial" w:hAnsi="Arial" w:cs="Arial"/>
                <w:sz w:val="16"/>
                <w:szCs w:val="16"/>
              </w:rPr>
              <w:t xml:space="preserve"> not distressed</w:t>
            </w:r>
          </w:p>
          <w:p w:rsidR="0000442C" w:rsidRPr="0000442C" w:rsidRDefault="0000442C" w:rsidP="0000442C">
            <w:pPr>
              <w:spacing w:after="200" w:line="276" w:lineRule="auto"/>
              <w:contextualSpacing/>
              <w:rPr>
                <w:rFonts w:ascii="Arial" w:hAnsi="Arial" w:cs="Arial"/>
                <w:sz w:val="16"/>
                <w:szCs w:val="16"/>
              </w:rPr>
            </w:pPr>
            <w:proofErr w:type="gramStart"/>
            <w:r w:rsidRPr="0000442C">
              <w:rPr>
                <w:rFonts w:ascii="Arial" w:hAnsi="Arial" w:cs="Arial"/>
                <w:sz w:val="16"/>
                <w:szCs w:val="16"/>
              </w:rPr>
              <w:t>2 Decline,</w:t>
            </w:r>
            <w:proofErr w:type="gramEnd"/>
            <w:r w:rsidRPr="0000442C">
              <w:rPr>
                <w:rFonts w:ascii="Arial" w:hAnsi="Arial" w:cs="Arial"/>
                <w:sz w:val="16"/>
                <w:szCs w:val="16"/>
              </w:rPr>
              <w:t xml:space="preserve"> distressed</w:t>
            </w:r>
          </w:p>
        </w:tc>
        <w:tc>
          <w:tcPr>
            <w:tcW w:w="993"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w:t>
            </w:r>
          </w:p>
        </w:tc>
        <w:tc>
          <w:tcPr>
            <w:tcW w:w="850"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0.5</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2"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18</w:t>
            </w:r>
          </w:p>
        </w:tc>
      </w:tr>
      <w:tr w:rsidR="0000442C" w:rsidRPr="0000442C" w:rsidTr="0000442C">
        <w:trPr>
          <w:cantSplit/>
          <w:trHeight w:val="1224"/>
        </w:trPr>
        <w:tc>
          <w:tcPr>
            <w:tcW w:w="817" w:type="dxa"/>
            <w:vMerge w:val="restart"/>
            <w:textDirection w:val="btLr"/>
            <w:vAlign w:val="center"/>
          </w:tcPr>
          <w:p w:rsidR="0000442C" w:rsidRPr="0000442C" w:rsidRDefault="0000442C" w:rsidP="0000442C">
            <w:pPr>
              <w:spacing w:after="200" w:line="276" w:lineRule="auto"/>
              <w:ind w:left="113" w:right="113"/>
              <w:contextualSpacing/>
              <w:jc w:val="center"/>
              <w:rPr>
                <w:rFonts w:ascii="Arial" w:hAnsi="Arial" w:cs="Arial"/>
                <w:sz w:val="16"/>
                <w:szCs w:val="16"/>
              </w:rPr>
            </w:pPr>
            <w:r w:rsidRPr="0000442C">
              <w:rPr>
                <w:rFonts w:ascii="Arial" w:hAnsi="Arial" w:cs="Arial"/>
                <w:sz w:val="16"/>
                <w:szCs w:val="16"/>
              </w:rPr>
              <w:t>Functional Status</w:t>
            </w:r>
          </w:p>
        </w:tc>
        <w:tc>
          <w:tcPr>
            <w:tcW w:w="879" w:type="dxa"/>
            <w:vMerge w:val="restart"/>
            <w:vAlign w:val="center"/>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HC</w:t>
            </w:r>
          </w:p>
          <w:p w:rsidR="0000442C" w:rsidRPr="0000442C" w:rsidRDefault="0000442C" w:rsidP="0000442C">
            <w:pPr>
              <w:spacing w:after="200" w:line="276" w:lineRule="auto"/>
              <w:contextualSpacing/>
              <w:jc w:val="center"/>
              <w:rPr>
                <w:rFonts w:ascii="Arial" w:hAnsi="Arial" w:cs="Arial"/>
                <w:sz w:val="16"/>
                <w:szCs w:val="16"/>
              </w:rPr>
            </w:pPr>
          </w:p>
        </w:tc>
        <w:tc>
          <w:tcPr>
            <w:tcW w:w="426"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H2j</w:t>
            </w:r>
          </w:p>
        </w:tc>
        <w:tc>
          <w:tcPr>
            <w:tcW w:w="1275"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Bathing</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Independent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Setup help only</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Supervision- oversight, cueing</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3 Limited assistance- guided manoeuvring of limbs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4 Extensive assistance- </w:t>
            </w:r>
            <w:proofErr w:type="gramStart"/>
            <w:r w:rsidRPr="0000442C">
              <w:rPr>
                <w:rFonts w:ascii="Arial" w:hAnsi="Arial" w:cs="Arial"/>
                <w:sz w:val="16"/>
                <w:szCs w:val="16"/>
              </w:rPr>
              <w:t>1 person</w:t>
            </w:r>
            <w:proofErr w:type="gramEnd"/>
            <w:r w:rsidRPr="0000442C">
              <w:rPr>
                <w:rFonts w:ascii="Arial" w:hAnsi="Arial" w:cs="Arial"/>
                <w:sz w:val="16"/>
                <w:szCs w:val="16"/>
              </w:rPr>
              <w:t xml:space="preserve"> weight bearing support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lastRenderedPageBreak/>
              <w:t xml:space="preserve">5 Maximal assistance- </w:t>
            </w:r>
            <w:proofErr w:type="gramStart"/>
            <w:r w:rsidRPr="0000442C">
              <w:rPr>
                <w:rFonts w:ascii="Arial" w:hAnsi="Arial" w:cs="Arial"/>
                <w:sz w:val="16"/>
                <w:szCs w:val="16"/>
              </w:rPr>
              <w:t>2 person</w:t>
            </w:r>
            <w:proofErr w:type="gramEnd"/>
            <w:r w:rsidRPr="0000442C">
              <w:rPr>
                <w:rFonts w:ascii="Arial" w:hAnsi="Arial" w:cs="Arial"/>
                <w:sz w:val="16"/>
                <w:szCs w:val="16"/>
              </w:rPr>
              <w:t xml:space="preserve"> weight bearing support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6 Total dependence</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8 Activity did not occur (regardless of ability)</w:t>
            </w:r>
          </w:p>
          <w:p w:rsidR="0000442C" w:rsidRPr="0000442C" w:rsidRDefault="0000442C" w:rsidP="0000442C">
            <w:pPr>
              <w:spacing w:after="200" w:line="276" w:lineRule="auto"/>
              <w:contextualSpacing/>
              <w:rPr>
                <w:rFonts w:ascii="Arial" w:hAnsi="Arial" w:cs="Arial"/>
                <w:sz w:val="16"/>
                <w:szCs w:val="16"/>
              </w:rPr>
            </w:pPr>
          </w:p>
        </w:tc>
        <w:tc>
          <w:tcPr>
            <w:tcW w:w="993"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lastRenderedPageBreak/>
              <w:t>0 – 1, 8</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2 - 3</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4 – 6</w:t>
            </w:r>
          </w:p>
          <w:p w:rsidR="0000442C" w:rsidRPr="0000442C" w:rsidRDefault="0000442C" w:rsidP="0000442C">
            <w:pPr>
              <w:spacing w:after="200" w:line="276" w:lineRule="auto"/>
              <w:contextualSpacing/>
              <w:jc w:val="center"/>
              <w:rPr>
                <w:rFonts w:ascii="Arial" w:hAnsi="Arial" w:cs="Arial"/>
                <w:sz w:val="16"/>
                <w:szCs w:val="16"/>
              </w:rPr>
            </w:pP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0.5</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19</w:t>
            </w:r>
          </w:p>
        </w:tc>
      </w:tr>
      <w:tr w:rsidR="0000442C" w:rsidRPr="0000442C" w:rsidTr="0000442C">
        <w:trPr>
          <w:cantSplit/>
          <w:trHeight w:val="1224"/>
        </w:trPr>
        <w:tc>
          <w:tcPr>
            <w:tcW w:w="817" w:type="dxa"/>
            <w:vMerge/>
            <w:textDirection w:val="btLr"/>
            <w:vAlign w:val="center"/>
          </w:tcPr>
          <w:p w:rsidR="0000442C" w:rsidRPr="0000442C" w:rsidRDefault="0000442C" w:rsidP="0000442C">
            <w:pPr>
              <w:spacing w:after="200" w:line="276" w:lineRule="auto"/>
              <w:ind w:left="113" w:right="113"/>
              <w:contextualSpacing/>
              <w:jc w:val="center"/>
              <w:rPr>
                <w:rFonts w:ascii="Arial" w:hAnsi="Arial" w:cs="Arial"/>
                <w:sz w:val="16"/>
                <w:szCs w:val="16"/>
              </w:rPr>
            </w:pPr>
          </w:p>
        </w:tc>
        <w:tc>
          <w:tcPr>
            <w:tcW w:w="879" w:type="dxa"/>
            <w:vMerge/>
            <w:vAlign w:val="center"/>
          </w:tcPr>
          <w:p w:rsidR="0000442C" w:rsidRPr="0000442C" w:rsidRDefault="0000442C" w:rsidP="0000442C">
            <w:pPr>
              <w:spacing w:after="200" w:line="276" w:lineRule="auto"/>
              <w:contextualSpacing/>
              <w:jc w:val="center"/>
              <w:rPr>
                <w:rFonts w:ascii="Arial" w:hAnsi="Arial" w:cs="Arial"/>
                <w:sz w:val="16"/>
                <w:szCs w:val="16"/>
              </w:rPr>
            </w:pPr>
          </w:p>
        </w:tc>
        <w:tc>
          <w:tcPr>
            <w:tcW w:w="426"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H2i</w:t>
            </w:r>
          </w:p>
        </w:tc>
        <w:tc>
          <w:tcPr>
            <w:tcW w:w="1275"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Personal hygiene</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Independent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Setup help only</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Supervision- oversight, cueing</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3 Limited assistance- guided manoeuvring of limbs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4 Extensive assistance- </w:t>
            </w:r>
            <w:proofErr w:type="gramStart"/>
            <w:r w:rsidRPr="0000442C">
              <w:rPr>
                <w:rFonts w:ascii="Arial" w:hAnsi="Arial" w:cs="Arial"/>
                <w:sz w:val="16"/>
                <w:szCs w:val="16"/>
              </w:rPr>
              <w:t>1 person</w:t>
            </w:r>
            <w:proofErr w:type="gramEnd"/>
            <w:r w:rsidRPr="0000442C">
              <w:rPr>
                <w:rFonts w:ascii="Arial" w:hAnsi="Arial" w:cs="Arial"/>
                <w:sz w:val="16"/>
                <w:szCs w:val="16"/>
              </w:rPr>
              <w:t xml:space="preserve"> weight bearing support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5 Maximal assistance- </w:t>
            </w:r>
            <w:proofErr w:type="gramStart"/>
            <w:r w:rsidRPr="0000442C">
              <w:rPr>
                <w:rFonts w:ascii="Arial" w:hAnsi="Arial" w:cs="Arial"/>
                <w:sz w:val="16"/>
                <w:szCs w:val="16"/>
              </w:rPr>
              <w:t>2 person</w:t>
            </w:r>
            <w:proofErr w:type="gramEnd"/>
            <w:r w:rsidRPr="0000442C">
              <w:rPr>
                <w:rFonts w:ascii="Arial" w:hAnsi="Arial" w:cs="Arial"/>
                <w:sz w:val="16"/>
                <w:szCs w:val="16"/>
              </w:rPr>
              <w:t xml:space="preserve"> weight bearing support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6 Total dependence</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8 Activity did not occur (regardless of ability)</w:t>
            </w:r>
          </w:p>
          <w:p w:rsidR="0000442C" w:rsidRPr="0000442C" w:rsidRDefault="0000442C" w:rsidP="0000442C">
            <w:pPr>
              <w:spacing w:after="200" w:line="276" w:lineRule="auto"/>
              <w:contextualSpacing/>
              <w:rPr>
                <w:rFonts w:ascii="Arial" w:hAnsi="Arial" w:cs="Arial"/>
                <w:sz w:val="16"/>
                <w:szCs w:val="16"/>
              </w:rPr>
            </w:pPr>
          </w:p>
        </w:tc>
        <w:tc>
          <w:tcPr>
            <w:tcW w:w="993"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0–1, 8</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 xml:space="preserve">2 </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3 – 6</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0.5</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20</w:t>
            </w:r>
          </w:p>
          <w:p w:rsidR="0000442C" w:rsidRPr="0000442C" w:rsidRDefault="0000442C" w:rsidP="0000442C">
            <w:pPr>
              <w:spacing w:after="200" w:line="276" w:lineRule="auto"/>
              <w:contextualSpacing/>
              <w:jc w:val="center"/>
              <w:rPr>
                <w:rFonts w:ascii="Arial" w:hAnsi="Arial" w:cs="Arial"/>
                <w:sz w:val="16"/>
                <w:szCs w:val="16"/>
              </w:rPr>
            </w:pPr>
          </w:p>
        </w:tc>
      </w:tr>
      <w:tr w:rsidR="0000442C" w:rsidRPr="0000442C" w:rsidTr="0000442C">
        <w:trPr>
          <w:cantSplit/>
          <w:trHeight w:val="1224"/>
        </w:trPr>
        <w:tc>
          <w:tcPr>
            <w:tcW w:w="817" w:type="dxa"/>
            <w:vMerge/>
            <w:textDirection w:val="btLr"/>
            <w:vAlign w:val="center"/>
          </w:tcPr>
          <w:p w:rsidR="0000442C" w:rsidRPr="0000442C" w:rsidRDefault="0000442C" w:rsidP="0000442C">
            <w:pPr>
              <w:spacing w:after="200" w:line="276" w:lineRule="auto"/>
              <w:ind w:left="113" w:right="113"/>
              <w:contextualSpacing/>
              <w:jc w:val="center"/>
              <w:rPr>
                <w:rFonts w:ascii="Arial" w:hAnsi="Arial" w:cs="Arial"/>
                <w:sz w:val="16"/>
                <w:szCs w:val="16"/>
              </w:rPr>
            </w:pPr>
          </w:p>
        </w:tc>
        <w:tc>
          <w:tcPr>
            <w:tcW w:w="879" w:type="dxa"/>
            <w:vMerge/>
            <w:vAlign w:val="center"/>
          </w:tcPr>
          <w:p w:rsidR="0000442C" w:rsidRPr="0000442C" w:rsidRDefault="0000442C" w:rsidP="0000442C">
            <w:pPr>
              <w:spacing w:after="200" w:line="276" w:lineRule="auto"/>
              <w:contextualSpacing/>
              <w:jc w:val="center"/>
              <w:rPr>
                <w:rFonts w:ascii="Arial" w:hAnsi="Arial" w:cs="Arial"/>
                <w:sz w:val="16"/>
                <w:szCs w:val="16"/>
              </w:rPr>
            </w:pPr>
          </w:p>
        </w:tc>
        <w:tc>
          <w:tcPr>
            <w:tcW w:w="426"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H2e</w:t>
            </w:r>
          </w:p>
        </w:tc>
        <w:tc>
          <w:tcPr>
            <w:tcW w:w="1275"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Dressing upper body</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Independent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Setup help only</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Supervision- oversight, cueing</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3 Limited assistance- guided manoeuvring of limbs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4 Extensive assistance- </w:t>
            </w:r>
            <w:proofErr w:type="gramStart"/>
            <w:r w:rsidRPr="0000442C">
              <w:rPr>
                <w:rFonts w:ascii="Arial" w:hAnsi="Arial" w:cs="Arial"/>
                <w:sz w:val="16"/>
                <w:szCs w:val="16"/>
              </w:rPr>
              <w:t>1 person</w:t>
            </w:r>
            <w:proofErr w:type="gramEnd"/>
            <w:r w:rsidRPr="0000442C">
              <w:rPr>
                <w:rFonts w:ascii="Arial" w:hAnsi="Arial" w:cs="Arial"/>
                <w:sz w:val="16"/>
                <w:szCs w:val="16"/>
              </w:rPr>
              <w:t xml:space="preserve"> weight bearing support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5 Maximal assistance- </w:t>
            </w:r>
            <w:proofErr w:type="gramStart"/>
            <w:r w:rsidRPr="0000442C">
              <w:rPr>
                <w:rFonts w:ascii="Arial" w:hAnsi="Arial" w:cs="Arial"/>
                <w:sz w:val="16"/>
                <w:szCs w:val="16"/>
              </w:rPr>
              <w:t>2 person</w:t>
            </w:r>
            <w:proofErr w:type="gramEnd"/>
            <w:r w:rsidRPr="0000442C">
              <w:rPr>
                <w:rFonts w:ascii="Arial" w:hAnsi="Arial" w:cs="Arial"/>
                <w:sz w:val="16"/>
                <w:szCs w:val="16"/>
              </w:rPr>
              <w:t xml:space="preserve"> weight bearing support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6 Total dependence</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8 Activity did not occur (regardless of ability)</w:t>
            </w:r>
          </w:p>
          <w:p w:rsidR="0000442C" w:rsidRPr="0000442C" w:rsidRDefault="0000442C" w:rsidP="0000442C">
            <w:pPr>
              <w:spacing w:after="200" w:line="276" w:lineRule="auto"/>
              <w:contextualSpacing/>
              <w:rPr>
                <w:rFonts w:ascii="Arial" w:hAnsi="Arial" w:cs="Arial"/>
                <w:sz w:val="16"/>
                <w:szCs w:val="16"/>
              </w:rPr>
            </w:pPr>
          </w:p>
        </w:tc>
        <w:tc>
          <w:tcPr>
            <w:tcW w:w="993"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 – 1, 8</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2 - 3</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4 – 6</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0.5</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21</w:t>
            </w:r>
          </w:p>
        </w:tc>
      </w:tr>
      <w:tr w:rsidR="0000442C" w:rsidRPr="0000442C" w:rsidTr="0000442C">
        <w:trPr>
          <w:cantSplit/>
          <w:trHeight w:val="1224"/>
        </w:trPr>
        <w:tc>
          <w:tcPr>
            <w:tcW w:w="817" w:type="dxa"/>
            <w:vMerge w:val="restart"/>
            <w:textDirection w:val="btLr"/>
            <w:vAlign w:val="center"/>
          </w:tcPr>
          <w:p w:rsidR="0000442C" w:rsidRPr="0000442C" w:rsidRDefault="0000442C" w:rsidP="0000442C">
            <w:pPr>
              <w:spacing w:after="200" w:line="276" w:lineRule="auto"/>
              <w:ind w:left="113" w:right="113"/>
              <w:contextualSpacing/>
              <w:jc w:val="center"/>
              <w:rPr>
                <w:rFonts w:ascii="Arial" w:hAnsi="Arial" w:cs="Arial"/>
                <w:sz w:val="16"/>
                <w:szCs w:val="16"/>
              </w:rPr>
            </w:pPr>
            <w:r w:rsidRPr="0000442C">
              <w:rPr>
                <w:rFonts w:ascii="Arial" w:hAnsi="Arial" w:cs="Arial"/>
                <w:sz w:val="16"/>
                <w:szCs w:val="16"/>
              </w:rPr>
              <w:t>Functional Status</w:t>
            </w:r>
          </w:p>
        </w:tc>
        <w:tc>
          <w:tcPr>
            <w:tcW w:w="879" w:type="dxa"/>
            <w:vMerge w:val="restart"/>
            <w:vAlign w:val="center"/>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HC</w:t>
            </w:r>
          </w:p>
        </w:tc>
        <w:tc>
          <w:tcPr>
            <w:tcW w:w="426"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H2f</w:t>
            </w:r>
          </w:p>
        </w:tc>
        <w:tc>
          <w:tcPr>
            <w:tcW w:w="1275"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Dressing lower body</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Independent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Setup help only</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Supervision- oversight, cueing</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3 Limited assistance- guided manoeuvring of limbs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4 Extensive assistance- </w:t>
            </w:r>
            <w:proofErr w:type="gramStart"/>
            <w:r w:rsidRPr="0000442C">
              <w:rPr>
                <w:rFonts w:ascii="Arial" w:hAnsi="Arial" w:cs="Arial"/>
                <w:sz w:val="16"/>
                <w:szCs w:val="16"/>
              </w:rPr>
              <w:t>1 person</w:t>
            </w:r>
            <w:proofErr w:type="gramEnd"/>
            <w:r w:rsidRPr="0000442C">
              <w:rPr>
                <w:rFonts w:ascii="Arial" w:hAnsi="Arial" w:cs="Arial"/>
                <w:sz w:val="16"/>
                <w:szCs w:val="16"/>
              </w:rPr>
              <w:t xml:space="preserve"> weight bearing support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5 Maximal assistance- </w:t>
            </w:r>
            <w:proofErr w:type="gramStart"/>
            <w:r w:rsidRPr="0000442C">
              <w:rPr>
                <w:rFonts w:ascii="Arial" w:hAnsi="Arial" w:cs="Arial"/>
                <w:sz w:val="16"/>
                <w:szCs w:val="16"/>
              </w:rPr>
              <w:t>2 person</w:t>
            </w:r>
            <w:proofErr w:type="gramEnd"/>
            <w:r w:rsidRPr="0000442C">
              <w:rPr>
                <w:rFonts w:ascii="Arial" w:hAnsi="Arial" w:cs="Arial"/>
                <w:sz w:val="16"/>
                <w:szCs w:val="16"/>
              </w:rPr>
              <w:t xml:space="preserve"> </w:t>
            </w:r>
            <w:r w:rsidRPr="0000442C">
              <w:rPr>
                <w:rFonts w:ascii="Arial" w:hAnsi="Arial" w:cs="Arial"/>
                <w:sz w:val="16"/>
                <w:szCs w:val="16"/>
              </w:rPr>
              <w:lastRenderedPageBreak/>
              <w:t>weight bearing support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6 Total dependence</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8 Activity did not occur (regardless of ability)</w:t>
            </w:r>
          </w:p>
          <w:p w:rsidR="0000442C" w:rsidRPr="0000442C" w:rsidRDefault="0000442C" w:rsidP="0000442C">
            <w:pPr>
              <w:spacing w:after="200" w:line="276" w:lineRule="auto"/>
              <w:contextualSpacing/>
              <w:rPr>
                <w:rFonts w:ascii="Arial" w:hAnsi="Arial" w:cs="Arial"/>
                <w:sz w:val="16"/>
                <w:szCs w:val="16"/>
              </w:rPr>
            </w:pPr>
          </w:p>
        </w:tc>
        <w:tc>
          <w:tcPr>
            <w:tcW w:w="993"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lastRenderedPageBreak/>
              <w:t>0 – 1, 8</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2 - 3</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4 – 6</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0.5</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22</w:t>
            </w:r>
          </w:p>
        </w:tc>
      </w:tr>
      <w:tr w:rsidR="0000442C" w:rsidRPr="0000442C" w:rsidTr="0000442C">
        <w:trPr>
          <w:trHeight w:val="572"/>
        </w:trPr>
        <w:tc>
          <w:tcPr>
            <w:tcW w:w="817" w:type="dxa"/>
            <w:vMerge/>
          </w:tcPr>
          <w:p w:rsidR="0000442C" w:rsidRPr="0000442C" w:rsidRDefault="0000442C" w:rsidP="0000442C">
            <w:pPr>
              <w:spacing w:after="200" w:line="276" w:lineRule="auto"/>
              <w:ind w:left="113" w:right="113"/>
              <w:contextualSpacing/>
              <w:jc w:val="center"/>
              <w:rPr>
                <w:rFonts w:ascii="Arial" w:hAnsi="Arial" w:cs="Arial"/>
                <w:sz w:val="16"/>
                <w:szCs w:val="16"/>
              </w:rPr>
            </w:pPr>
          </w:p>
        </w:tc>
        <w:tc>
          <w:tcPr>
            <w:tcW w:w="879" w:type="dxa"/>
            <w:vMerge/>
          </w:tcPr>
          <w:p w:rsidR="0000442C" w:rsidRPr="0000442C" w:rsidRDefault="0000442C" w:rsidP="0000442C">
            <w:pPr>
              <w:spacing w:after="200" w:line="276" w:lineRule="auto"/>
              <w:contextualSpacing/>
              <w:jc w:val="center"/>
              <w:rPr>
                <w:rFonts w:ascii="Arial" w:hAnsi="Arial" w:cs="Arial"/>
                <w:sz w:val="16"/>
                <w:szCs w:val="16"/>
              </w:rPr>
            </w:pPr>
          </w:p>
        </w:tc>
        <w:tc>
          <w:tcPr>
            <w:tcW w:w="426"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H4a</w:t>
            </w:r>
          </w:p>
        </w:tc>
        <w:tc>
          <w:tcPr>
            <w:tcW w:w="1275"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Primary modes of mobility (Indoors)</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No Assistive device</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Stick</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Walker/crutch</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3 Mobility </w:t>
            </w:r>
            <w:proofErr w:type="gramStart"/>
            <w:r w:rsidRPr="0000442C">
              <w:rPr>
                <w:rFonts w:ascii="Arial" w:hAnsi="Arial" w:cs="Arial"/>
                <w:sz w:val="16"/>
                <w:szCs w:val="16"/>
              </w:rPr>
              <w:t>scooter</w:t>
            </w:r>
            <w:proofErr w:type="gramEnd"/>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4 Wheelchair</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8 Activity did not occur</w:t>
            </w:r>
          </w:p>
          <w:p w:rsidR="0000442C" w:rsidRPr="0000442C" w:rsidRDefault="0000442C" w:rsidP="0000442C">
            <w:pPr>
              <w:spacing w:after="200" w:line="276" w:lineRule="auto"/>
              <w:contextualSpacing/>
              <w:rPr>
                <w:rFonts w:ascii="Arial" w:hAnsi="Arial" w:cs="Arial"/>
                <w:sz w:val="16"/>
                <w:szCs w:val="16"/>
              </w:rPr>
            </w:pPr>
          </w:p>
        </w:tc>
        <w:tc>
          <w:tcPr>
            <w:tcW w:w="993"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0-1</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2 - 3</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4 – 6, 8</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0.5</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23</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p>
        </w:tc>
      </w:tr>
      <w:tr w:rsidR="0000442C" w:rsidRPr="0000442C" w:rsidTr="0000442C">
        <w:trPr>
          <w:trHeight w:val="572"/>
        </w:trPr>
        <w:tc>
          <w:tcPr>
            <w:tcW w:w="817" w:type="dxa"/>
            <w:vMerge/>
          </w:tcPr>
          <w:p w:rsidR="0000442C" w:rsidRPr="0000442C" w:rsidRDefault="0000442C" w:rsidP="0000442C">
            <w:pPr>
              <w:spacing w:after="200" w:line="276" w:lineRule="auto"/>
              <w:ind w:left="113" w:right="113"/>
              <w:contextualSpacing/>
              <w:jc w:val="center"/>
              <w:rPr>
                <w:rFonts w:ascii="Arial" w:hAnsi="Arial" w:cs="Arial"/>
                <w:sz w:val="16"/>
                <w:szCs w:val="16"/>
              </w:rPr>
            </w:pPr>
          </w:p>
        </w:tc>
        <w:tc>
          <w:tcPr>
            <w:tcW w:w="879" w:type="dxa"/>
            <w:vMerge/>
          </w:tcPr>
          <w:p w:rsidR="0000442C" w:rsidRPr="0000442C" w:rsidRDefault="0000442C" w:rsidP="0000442C">
            <w:pPr>
              <w:spacing w:after="200" w:line="276" w:lineRule="auto"/>
              <w:contextualSpacing/>
              <w:jc w:val="center"/>
              <w:rPr>
                <w:rFonts w:ascii="Arial" w:hAnsi="Arial" w:cs="Arial"/>
                <w:sz w:val="16"/>
                <w:szCs w:val="16"/>
              </w:rPr>
            </w:pPr>
          </w:p>
        </w:tc>
        <w:tc>
          <w:tcPr>
            <w:tcW w:w="426"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H4b</w:t>
            </w:r>
          </w:p>
        </w:tc>
        <w:tc>
          <w:tcPr>
            <w:tcW w:w="1275"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Primary modes of mobility (Outdoors)</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No Assistive device</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Stick</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Walker/crutch</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3 Mobility </w:t>
            </w:r>
            <w:proofErr w:type="gramStart"/>
            <w:r w:rsidRPr="0000442C">
              <w:rPr>
                <w:rFonts w:ascii="Arial" w:hAnsi="Arial" w:cs="Arial"/>
                <w:sz w:val="16"/>
                <w:szCs w:val="16"/>
              </w:rPr>
              <w:t>scooter</w:t>
            </w:r>
            <w:proofErr w:type="gramEnd"/>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4 Wheelchair</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8 Activity did not occur</w:t>
            </w:r>
          </w:p>
          <w:p w:rsidR="0000442C" w:rsidRPr="0000442C" w:rsidRDefault="0000442C" w:rsidP="0000442C">
            <w:pPr>
              <w:spacing w:after="200" w:line="276" w:lineRule="auto"/>
              <w:contextualSpacing/>
              <w:rPr>
                <w:rFonts w:ascii="Arial" w:hAnsi="Arial" w:cs="Arial"/>
                <w:sz w:val="16"/>
                <w:szCs w:val="16"/>
              </w:rPr>
            </w:pPr>
          </w:p>
        </w:tc>
        <w:tc>
          <w:tcPr>
            <w:tcW w:w="993"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0-1</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2 - 3</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4 – 6, 8</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0.5</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24</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p>
        </w:tc>
      </w:tr>
      <w:tr w:rsidR="0000442C" w:rsidRPr="0000442C" w:rsidTr="0000442C">
        <w:trPr>
          <w:trHeight w:val="572"/>
        </w:trPr>
        <w:tc>
          <w:tcPr>
            <w:tcW w:w="817" w:type="dxa"/>
            <w:vMerge/>
            <w:textDirection w:val="btLr"/>
            <w:vAlign w:val="center"/>
          </w:tcPr>
          <w:p w:rsidR="0000442C" w:rsidRPr="0000442C" w:rsidRDefault="0000442C" w:rsidP="0000442C">
            <w:pPr>
              <w:spacing w:after="200" w:line="276" w:lineRule="auto"/>
              <w:ind w:left="113" w:right="113"/>
              <w:contextualSpacing/>
              <w:jc w:val="center"/>
              <w:rPr>
                <w:rFonts w:ascii="Arial" w:hAnsi="Arial" w:cs="Arial"/>
                <w:sz w:val="16"/>
                <w:szCs w:val="16"/>
              </w:rPr>
            </w:pPr>
          </w:p>
        </w:tc>
        <w:tc>
          <w:tcPr>
            <w:tcW w:w="879" w:type="dxa"/>
            <w:vMerge/>
          </w:tcPr>
          <w:p w:rsidR="0000442C" w:rsidRPr="0000442C" w:rsidRDefault="0000442C" w:rsidP="0000442C">
            <w:pPr>
              <w:spacing w:after="200" w:line="276" w:lineRule="auto"/>
              <w:contextualSpacing/>
              <w:jc w:val="center"/>
              <w:rPr>
                <w:rFonts w:ascii="Arial" w:hAnsi="Arial" w:cs="Arial"/>
                <w:sz w:val="16"/>
                <w:szCs w:val="16"/>
              </w:rPr>
            </w:pPr>
          </w:p>
        </w:tc>
        <w:tc>
          <w:tcPr>
            <w:tcW w:w="426"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H2b</w:t>
            </w:r>
          </w:p>
        </w:tc>
        <w:tc>
          <w:tcPr>
            <w:tcW w:w="1275"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Transfer</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Independent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Setup help only</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Supervision- oversight, cueing</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3 Limited assistance- guided manoeuvring of limbs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4 Extensive assistance- </w:t>
            </w:r>
            <w:proofErr w:type="gramStart"/>
            <w:r w:rsidRPr="0000442C">
              <w:rPr>
                <w:rFonts w:ascii="Arial" w:hAnsi="Arial" w:cs="Arial"/>
                <w:sz w:val="16"/>
                <w:szCs w:val="16"/>
              </w:rPr>
              <w:t>1 person</w:t>
            </w:r>
            <w:proofErr w:type="gramEnd"/>
            <w:r w:rsidRPr="0000442C">
              <w:rPr>
                <w:rFonts w:ascii="Arial" w:hAnsi="Arial" w:cs="Arial"/>
                <w:sz w:val="16"/>
                <w:szCs w:val="16"/>
              </w:rPr>
              <w:t xml:space="preserve"> weight bearing support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5 Maximal assistance- </w:t>
            </w:r>
            <w:proofErr w:type="gramStart"/>
            <w:r w:rsidRPr="0000442C">
              <w:rPr>
                <w:rFonts w:ascii="Arial" w:hAnsi="Arial" w:cs="Arial"/>
                <w:sz w:val="16"/>
                <w:szCs w:val="16"/>
              </w:rPr>
              <w:t>2 person</w:t>
            </w:r>
            <w:proofErr w:type="gramEnd"/>
            <w:r w:rsidRPr="0000442C">
              <w:rPr>
                <w:rFonts w:ascii="Arial" w:hAnsi="Arial" w:cs="Arial"/>
                <w:sz w:val="16"/>
                <w:szCs w:val="16"/>
              </w:rPr>
              <w:t xml:space="preserve"> weight bearing support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6 Total dependence</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8 Activity did not occur (regardless of ability)</w:t>
            </w:r>
          </w:p>
          <w:p w:rsidR="0000442C" w:rsidRPr="0000442C" w:rsidRDefault="0000442C" w:rsidP="0000442C">
            <w:pPr>
              <w:spacing w:after="200" w:line="276" w:lineRule="auto"/>
              <w:contextualSpacing/>
              <w:rPr>
                <w:rFonts w:ascii="Arial" w:hAnsi="Arial" w:cs="Arial"/>
                <w:sz w:val="16"/>
                <w:szCs w:val="16"/>
              </w:rPr>
            </w:pPr>
          </w:p>
        </w:tc>
        <w:tc>
          <w:tcPr>
            <w:tcW w:w="993"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 – 1, 8</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 – 3</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4 – 6</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0.5</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25</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p>
        </w:tc>
      </w:tr>
      <w:tr w:rsidR="0000442C" w:rsidRPr="0000442C" w:rsidTr="0000442C">
        <w:trPr>
          <w:trHeight w:val="1656"/>
        </w:trPr>
        <w:tc>
          <w:tcPr>
            <w:tcW w:w="817" w:type="dxa"/>
            <w:vMerge/>
            <w:textDirection w:val="btLr"/>
            <w:vAlign w:val="center"/>
          </w:tcPr>
          <w:p w:rsidR="0000442C" w:rsidRPr="0000442C" w:rsidRDefault="0000442C" w:rsidP="0000442C">
            <w:pPr>
              <w:spacing w:after="200" w:line="276" w:lineRule="auto"/>
              <w:ind w:left="113" w:right="113"/>
              <w:contextualSpacing/>
              <w:jc w:val="center"/>
              <w:rPr>
                <w:rFonts w:ascii="Arial" w:hAnsi="Arial" w:cs="Arial"/>
                <w:sz w:val="16"/>
                <w:szCs w:val="16"/>
              </w:rPr>
            </w:pPr>
          </w:p>
        </w:tc>
        <w:tc>
          <w:tcPr>
            <w:tcW w:w="879" w:type="dxa"/>
            <w:vMerge/>
            <w:vAlign w:val="center"/>
          </w:tcPr>
          <w:p w:rsidR="0000442C" w:rsidRPr="0000442C" w:rsidRDefault="0000442C" w:rsidP="0000442C">
            <w:pPr>
              <w:spacing w:after="200" w:line="276" w:lineRule="auto"/>
              <w:contextualSpacing/>
              <w:jc w:val="center"/>
              <w:rPr>
                <w:rFonts w:ascii="Arial" w:hAnsi="Arial" w:cs="Arial"/>
                <w:sz w:val="16"/>
                <w:szCs w:val="16"/>
              </w:rPr>
            </w:pPr>
          </w:p>
        </w:tc>
        <w:tc>
          <w:tcPr>
            <w:tcW w:w="426"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H2h</w:t>
            </w:r>
          </w:p>
        </w:tc>
        <w:tc>
          <w:tcPr>
            <w:tcW w:w="1275"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Toilet use</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Independent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Setup help only</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Supervision- oversight, cueing</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3 Limited assistance- guided manoeuvring of limbs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4 Extensive assistance- </w:t>
            </w:r>
            <w:proofErr w:type="gramStart"/>
            <w:r w:rsidRPr="0000442C">
              <w:rPr>
                <w:rFonts w:ascii="Arial" w:hAnsi="Arial" w:cs="Arial"/>
                <w:sz w:val="16"/>
                <w:szCs w:val="16"/>
              </w:rPr>
              <w:t>1 person</w:t>
            </w:r>
            <w:proofErr w:type="gramEnd"/>
            <w:r w:rsidRPr="0000442C">
              <w:rPr>
                <w:rFonts w:ascii="Arial" w:hAnsi="Arial" w:cs="Arial"/>
                <w:sz w:val="16"/>
                <w:szCs w:val="16"/>
              </w:rPr>
              <w:t xml:space="preserve"> weight bearing support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5 Maximal assistance- </w:t>
            </w:r>
            <w:proofErr w:type="gramStart"/>
            <w:r w:rsidRPr="0000442C">
              <w:rPr>
                <w:rFonts w:ascii="Arial" w:hAnsi="Arial" w:cs="Arial"/>
                <w:sz w:val="16"/>
                <w:szCs w:val="16"/>
              </w:rPr>
              <w:t>2 person</w:t>
            </w:r>
            <w:proofErr w:type="gramEnd"/>
            <w:r w:rsidRPr="0000442C">
              <w:rPr>
                <w:rFonts w:ascii="Arial" w:hAnsi="Arial" w:cs="Arial"/>
                <w:sz w:val="16"/>
                <w:szCs w:val="16"/>
              </w:rPr>
              <w:t xml:space="preserve"> weight bearing support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6 Total dependence</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lastRenderedPageBreak/>
              <w:t>8 Activity did not occur (regardless of ability)</w:t>
            </w:r>
          </w:p>
          <w:p w:rsidR="0000442C" w:rsidRPr="0000442C" w:rsidRDefault="0000442C" w:rsidP="0000442C">
            <w:pPr>
              <w:spacing w:after="200" w:line="276" w:lineRule="auto"/>
              <w:contextualSpacing/>
              <w:rPr>
                <w:rFonts w:ascii="Arial" w:hAnsi="Arial" w:cs="Arial"/>
                <w:sz w:val="16"/>
                <w:szCs w:val="16"/>
              </w:rPr>
            </w:pPr>
          </w:p>
        </w:tc>
        <w:tc>
          <w:tcPr>
            <w:tcW w:w="993"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lastRenderedPageBreak/>
              <w:t>0 – 1, 8</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 xml:space="preserve">2 </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3 – 6</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0.5</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26</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p>
        </w:tc>
      </w:tr>
      <w:tr w:rsidR="0000442C" w:rsidRPr="0000442C" w:rsidTr="0000442C">
        <w:trPr>
          <w:trHeight w:val="1656"/>
        </w:trPr>
        <w:tc>
          <w:tcPr>
            <w:tcW w:w="817" w:type="dxa"/>
            <w:vMerge/>
          </w:tcPr>
          <w:p w:rsidR="0000442C" w:rsidRPr="0000442C" w:rsidRDefault="0000442C" w:rsidP="0000442C">
            <w:pPr>
              <w:spacing w:after="200" w:line="276" w:lineRule="auto"/>
              <w:ind w:left="113" w:right="113"/>
              <w:contextualSpacing/>
              <w:jc w:val="center"/>
              <w:rPr>
                <w:rFonts w:ascii="Arial" w:hAnsi="Arial" w:cs="Arial"/>
                <w:sz w:val="16"/>
                <w:szCs w:val="16"/>
              </w:rPr>
            </w:pPr>
          </w:p>
        </w:tc>
        <w:tc>
          <w:tcPr>
            <w:tcW w:w="879" w:type="dxa"/>
            <w:vMerge/>
          </w:tcPr>
          <w:p w:rsidR="0000442C" w:rsidRPr="0000442C" w:rsidRDefault="0000442C" w:rsidP="0000442C">
            <w:pPr>
              <w:spacing w:after="200" w:line="276" w:lineRule="auto"/>
              <w:contextualSpacing/>
              <w:jc w:val="center"/>
              <w:rPr>
                <w:rFonts w:ascii="Arial" w:hAnsi="Arial" w:cs="Arial"/>
                <w:sz w:val="16"/>
                <w:szCs w:val="16"/>
              </w:rPr>
            </w:pPr>
          </w:p>
        </w:tc>
        <w:tc>
          <w:tcPr>
            <w:tcW w:w="426"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H2a</w:t>
            </w:r>
          </w:p>
        </w:tc>
        <w:tc>
          <w:tcPr>
            <w:tcW w:w="1275"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Bed mobility</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Independent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Setup help only</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Supervision- oversight, cueing</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3 Limited assistance- guided manoeuvring of limbs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4 Extensive assistance- </w:t>
            </w:r>
            <w:proofErr w:type="gramStart"/>
            <w:r w:rsidRPr="0000442C">
              <w:rPr>
                <w:rFonts w:ascii="Arial" w:hAnsi="Arial" w:cs="Arial"/>
                <w:sz w:val="16"/>
                <w:szCs w:val="16"/>
              </w:rPr>
              <w:t>1 person</w:t>
            </w:r>
            <w:proofErr w:type="gramEnd"/>
            <w:r w:rsidRPr="0000442C">
              <w:rPr>
                <w:rFonts w:ascii="Arial" w:hAnsi="Arial" w:cs="Arial"/>
                <w:sz w:val="16"/>
                <w:szCs w:val="16"/>
              </w:rPr>
              <w:t xml:space="preserve"> weight bearing support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5 Maximal assistance- </w:t>
            </w:r>
            <w:proofErr w:type="gramStart"/>
            <w:r w:rsidRPr="0000442C">
              <w:rPr>
                <w:rFonts w:ascii="Arial" w:hAnsi="Arial" w:cs="Arial"/>
                <w:sz w:val="16"/>
                <w:szCs w:val="16"/>
              </w:rPr>
              <w:t>2 person</w:t>
            </w:r>
            <w:proofErr w:type="gramEnd"/>
            <w:r w:rsidRPr="0000442C">
              <w:rPr>
                <w:rFonts w:ascii="Arial" w:hAnsi="Arial" w:cs="Arial"/>
                <w:sz w:val="16"/>
                <w:szCs w:val="16"/>
              </w:rPr>
              <w:t xml:space="preserve"> weight bearing support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6 Total dependence</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8 Activity did not occur (regardless of ability)</w:t>
            </w:r>
          </w:p>
          <w:p w:rsidR="0000442C" w:rsidRPr="0000442C" w:rsidRDefault="0000442C" w:rsidP="0000442C">
            <w:pPr>
              <w:spacing w:after="200" w:line="276" w:lineRule="auto"/>
              <w:contextualSpacing/>
              <w:rPr>
                <w:rFonts w:ascii="Arial" w:hAnsi="Arial" w:cs="Arial"/>
                <w:sz w:val="16"/>
                <w:szCs w:val="16"/>
              </w:rPr>
            </w:pPr>
          </w:p>
        </w:tc>
        <w:tc>
          <w:tcPr>
            <w:tcW w:w="993"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 – 1, 8</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 xml:space="preserve">2 </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3 – 6</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0.5</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p w:rsidR="0000442C" w:rsidRPr="0000442C" w:rsidRDefault="0000442C" w:rsidP="0000442C">
            <w:pPr>
              <w:spacing w:after="200" w:line="276" w:lineRule="auto"/>
              <w:contextualSpacing/>
              <w:jc w:val="center"/>
              <w:rPr>
                <w:rFonts w:ascii="Arial" w:hAnsi="Arial" w:cs="Arial"/>
                <w:sz w:val="16"/>
                <w:szCs w:val="16"/>
              </w:rPr>
            </w:pP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27</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p>
        </w:tc>
      </w:tr>
      <w:tr w:rsidR="0000442C" w:rsidRPr="0000442C" w:rsidTr="0000442C">
        <w:trPr>
          <w:trHeight w:val="1612"/>
        </w:trPr>
        <w:tc>
          <w:tcPr>
            <w:tcW w:w="817" w:type="dxa"/>
            <w:vMerge w:val="restart"/>
            <w:textDirection w:val="btLr"/>
            <w:vAlign w:val="center"/>
          </w:tcPr>
          <w:p w:rsidR="0000442C" w:rsidRPr="0000442C" w:rsidRDefault="0000442C" w:rsidP="0000442C">
            <w:pPr>
              <w:spacing w:after="200" w:line="276" w:lineRule="auto"/>
              <w:ind w:left="113" w:right="113"/>
              <w:contextualSpacing/>
              <w:jc w:val="center"/>
              <w:rPr>
                <w:rFonts w:ascii="Arial" w:hAnsi="Arial" w:cs="Arial"/>
                <w:sz w:val="16"/>
                <w:szCs w:val="16"/>
              </w:rPr>
            </w:pPr>
            <w:r w:rsidRPr="0000442C">
              <w:rPr>
                <w:rFonts w:ascii="Arial" w:hAnsi="Arial" w:cs="Arial"/>
                <w:sz w:val="16"/>
                <w:szCs w:val="16"/>
              </w:rPr>
              <w:t>Functional Status</w:t>
            </w:r>
          </w:p>
        </w:tc>
        <w:tc>
          <w:tcPr>
            <w:tcW w:w="879" w:type="dxa"/>
            <w:vMerge w:val="restart"/>
            <w:vAlign w:val="center"/>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HC</w:t>
            </w:r>
          </w:p>
        </w:tc>
        <w:tc>
          <w:tcPr>
            <w:tcW w:w="426"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H2g</w:t>
            </w:r>
          </w:p>
        </w:tc>
        <w:tc>
          <w:tcPr>
            <w:tcW w:w="1275"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Eating</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Independent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Setup help only</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Supervision- oversight, cueing</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3 Limited assistance- guided manoeuvring of limbs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4 Extensive assistance- </w:t>
            </w:r>
            <w:proofErr w:type="gramStart"/>
            <w:r w:rsidRPr="0000442C">
              <w:rPr>
                <w:rFonts w:ascii="Arial" w:hAnsi="Arial" w:cs="Arial"/>
                <w:sz w:val="16"/>
                <w:szCs w:val="16"/>
              </w:rPr>
              <w:t>1 person</w:t>
            </w:r>
            <w:proofErr w:type="gramEnd"/>
            <w:r w:rsidRPr="0000442C">
              <w:rPr>
                <w:rFonts w:ascii="Arial" w:hAnsi="Arial" w:cs="Arial"/>
                <w:sz w:val="16"/>
                <w:szCs w:val="16"/>
              </w:rPr>
              <w:t xml:space="preserve"> weight bearing support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5 Maximal assistance- </w:t>
            </w:r>
            <w:proofErr w:type="gramStart"/>
            <w:r w:rsidRPr="0000442C">
              <w:rPr>
                <w:rFonts w:ascii="Arial" w:hAnsi="Arial" w:cs="Arial"/>
                <w:sz w:val="16"/>
                <w:szCs w:val="16"/>
              </w:rPr>
              <w:t>2 person</w:t>
            </w:r>
            <w:proofErr w:type="gramEnd"/>
            <w:r w:rsidRPr="0000442C">
              <w:rPr>
                <w:rFonts w:ascii="Arial" w:hAnsi="Arial" w:cs="Arial"/>
                <w:sz w:val="16"/>
                <w:szCs w:val="16"/>
              </w:rPr>
              <w:t xml:space="preserve"> weight bearing support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6 Total dependence</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8 Activity did not occur (regardless of ability)</w:t>
            </w:r>
          </w:p>
          <w:p w:rsidR="0000442C" w:rsidRPr="0000442C" w:rsidRDefault="0000442C" w:rsidP="0000442C">
            <w:pPr>
              <w:spacing w:after="200" w:line="276" w:lineRule="auto"/>
              <w:contextualSpacing/>
              <w:rPr>
                <w:rFonts w:ascii="Arial" w:hAnsi="Arial" w:cs="Arial"/>
                <w:sz w:val="16"/>
                <w:szCs w:val="16"/>
              </w:rPr>
            </w:pPr>
          </w:p>
        </w:tc>
        <w:tc>
          <w:tcPr>
            <w:tcW w:w="993"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 – 1, 8</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 xml:space="preserve">2 </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3 – 6</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0.5</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28</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p>
        </w:tc>
      </w:tr>
      <w:tr w:rsidR="0000442C" w:rsidRPr="0000442C" w:rsidTr="0000442C">
        <w:trPr>
          <w:trHeight w:val="565"/>
        </w:trPr>
        <w:tc>
          <w:tcPr>
            <w:tcW w:w="817" w:type="dxa"/>
            <w:vMerge/>
          </w:tcPr>
          <w:p w:rsidR="0000442C" w:rsidRPr="0000442C" w:rsidRDefault="0000442C" w:rsidP="0000442C">
            <w:pPr>
              <w:spacing w:after="200" w:line="276" w:lineRule="auto"/>
              <w:contextualSpacing/>
              <w:rPr>
                <w:rFonts w:ascii="Arial" w:hAnsi="Arial" w:cs="Arial"/>
                <w:sz w:val="16"/>
                <w:szCs w:val="16"/>
              </w:rPr>
            </w:pPr>
          </w:p>
        </w:tc>
        <w:tc>
          <w:tcPr>
            <w:tcW w:w="879" w:type="dxa"/>
            <w:vMerge/>
          </w:tcPr>
          <w:p w:rsidR="0000442C" w:rsidRPr="0000442C" w:rsidRDefault="0000442C" w:rsidP="0000442C">
            <w:pPr>
              <w:spacing w:after="200" w:line="276" w:lineRule="auto"/>
              <w:contextualSpacing/>
              <w:jc w:val="center"/>
              <w:rPr>
                <w:rFonts w:ascii="Arial" w:hAnsi="Arial" w:cs="Arial"/>
                <w:sz w:val="16"/>
                <w:szCs w:val="16"/>
              </w:rPr>
            </w:pPr>
          </w:p>
        </w:tc>
        <w:tc>
          <w:tcPr>
            <w:tcW w:w="426"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H2c</w:t>
            </w:r>
          </w:p>
        </w:tc>
        <w:tc>
          <w:tcPr>
            <w:tcW w:w="1275"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Mobility in home</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Independent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Setup help only</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Supervision- oversight, cueing</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3 Limited assistance- guided manoeuvring of limbs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4 Extensive assistance- </w:t>
            </w:r>
            <w:proofErr w:type="gramStart"/>
            <w:r w:rsidRPr="0000442C">
              <w:rPr>
                <w:rFonts w:ascii="Arial" w:hAnsi="Arial" w:cs="Arial"/>
                <w:sz w:val="16"/>
                <w:szCs w:val="16"/>
              </w:rPr>
              <w:t>1 person</w:t>
            </w:r>
            <w:proofErr w:type="gramEnd"/>
            <w:r w:rsidRPr="0000442C">
              <w:rPr>
                <w:rFonts w:ascii="Arial" w:hAnsi="Arial" w:cs="Arial"/>
                <w:sz w:val="16"/>
                <w:szCs w:val="16"/>
              </w:rPr>
              <w:t xml:space="preserve"> weight bearing support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5 Maximal assistance- </w:t>
            </w:r>
            <w:proofErr w:type="gramStart"/>
            <w:r w:rsidRPr="0000442C">
              <w:rPr>
                <w:rFonts w:ascii="Arial" w:hAnsi="Arial" w:cs="Arial"/>
                <w:sz w:val="16"/>
                <w:szCs w:val="16"/>
              </w:rPr>
              <w:t>2 person</w:t>
            </w:r>
            <w:proofErr w:type="gramEnd"/>
            <w:r w:rsidRPr="0000442C">
              <w:rPr>
                <w:rFonts w:ascii="Arial" w:hAnsi="Arial" w:cs="Arial"/>
                <w:sz w:val="16"/>
                <w:szCs w:val="16"/>
              </w:rPr>
              <w:t xml:space="preserve"> </w:t>
            </w:r>
            <w:r w:rsidRPr="0000442C">
              <w:rPr>
                <w:rFonts w:ascii="Arial" w:hAnsi="Arial" w:cs="Arial"/>
                <w:sz w:val="16"/>
                <w:szCs w:val="16"/>
              </w:rPr>
              <w:lastRenderedPageBreak/>
              <w:t>weight bearing support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6 Total dependence</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8 Activity did not occur (regardless of ability)</w:t>
            </w:r>
          </w:p>
        </w:tc>
        <w:tc>
          <w:tcPr>
            <w:tcW w:w="993"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lastRenderedPageBreak/>
              <w:t>0 – 1, 8</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 xml:space="preserve">2 </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3 – 6</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0.5</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29</w:t>
            </w:r>
          </w:p>
        </w:tc>
      </w:tr>
      <w:tr w:rsidR="0000442C" w:rsidRPr="0000442C" w:rsidTr="0000442C">
        <w:trPr>
          <w:trHeight w:val="565"/>
        </w:trPr>
        <w:tc>
          <w:tcPr>
            <w:tcW w:w="817" w:type="dxa"/>
            <w:vMerge/>
          </w:tcPr>
          <w:p w:rsidR="0000442C" w:rsidRPr="0000442C" w:rsidRDefault="0000442C" w:rsidP="0000442C">
            <w:pPr>
              <w:spacing w:after="200" w:line="276" w:lineRule="auto"/>
              <w:contextualSpacing/>
              <w:rPr>
                <w:rFonts w:ascii="Arial" w:hAnsi="Arial" w:cs="Arial"/>
                <w:sz w:val="16"/>
                <w:szCs w:val="16"/>
              </w:rPr>
            </w:pPr>
          </w:p>
        </w:tc>
        <w:tc>
          <w:tcPr>
            <w:tcW w:w="879" w:type="dxa"/>
            <w:vMerge/>
          </w:tcPr>
          <w:p w:rsidR="0000442C" w:rsidRPr="0000442C" w:rsidRDefault="0000442C" w:rsidP="0000442C">
            <w:pPr>
              <w:spacing w:after="200" w:line="276" w:lineRule="auto"/>
              <w:contextualSpacing/>
              <w:jc w:val="center"/>
              <w:rPr>
                <w:rFonts w:ascii="Arial" w:hAnsi="Arial" w:cs="Arial"/>
                <w:sz w:val="16"/>
                <w:szCs w:val="16"/>
              </w:rPr>
            </w:pPr>
          </w:p>
        </w:tc>
        <w:tc>
          <w:tcPr>
            <w:tcW w:w="426"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H2d</w:t>
            </w:r>
          </w:p>
        </w:tc>
        <w:tc>
          <w:tcPr>
            <w:tcW w:w="1275"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Mode of locomotion</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Independent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Setup help only</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Supervision- oversight, cueing</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3 Limited assistance- guided manoeuvring of limbs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4 Extensive assistance- </w:t>
            </w:r>
            <w:proofErr w:type="gramStart"/>
            <w:r w:rsidRPr="0000442C">
              <w:rPr>
                <w:rFonts w:ascii="Arial" w:hAnsi="Arial" w:cs="Arial"/>
                <w:sz w:val="16"/>
                <w:szCs w:val="16"/>
              </w:rPr>
              <w:t>1 person</w:t>
            </w:r>
            <w:proofErr w:type="gramEnd"/>
            <w:r w:rsidRPr="0000442C">
              <w:rPr>
                <w:rFonts w:ascii="Arial" w:hAnsi="Arial" w:cs="Arial"/>
                <w:sz w:val="16"/>
                <w:szCs w:val="16"/>
              </w:rPr>
              <w:t xml:space="preserve"> weight bearing support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5 Maximal assistance- </w:t>
            </w:r>
            <w:proofErr w:type="gramStart"/>
            <w:r w:rsidRPr="0000442C">
              <w:rPr>
                <w:rFonts w:ascii="Arial" w:hAnsi="Arial" w:cs="Arial"/>
                <w:sz w:val="16"/>
                <w:szCs w:val="16"/>
              </w:rPr>
              <w:t>2 person</w:t>
            </w:r>
            <w:proofErr w:type="gramEnd"/>
            <w:r w:rsidRPr="0000442C">
              <w:rPr>
                <w:rFonts w:ascii="Arial" w:hAnsi="Arial" w:cs="Arial"/>
                <w:sz w:val="16"/>
                <w:szCs w:val="16"/>
              </w:rPr>
              <w:t xml:space="preserve"> weight bearing support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6 Total dependence</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8 Activity did not occur (regardless of ability)</w:t>
            </w:r>
          </w:p>
        </w:tc>
        <w:tc>
          <w:tcPr>
            <w:tcW w:w="993"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 – 1, 8</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 xml:space="preserve">2 </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3 – 6</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0.5</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30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p>
        </w:tc>
      </w:tr>
      <w:tr w:rsidR="0000442C" w:rsidRPr="0000442C" w:rsidTr="0000442C">
        <w:trPr>
          <w:trHeight w:val="565"/>
        </w:trPr>
        <w:tc>
          <w:tcPr>
            <w:tcW w:w="817" w:type="dxa"/>
          </w:tcPr>
          <w:p w:rsidR="0000442C" w:rsidRPr="0000442C" w:rsidRDefault="0000442C" w:rsidP="0000442C">
            <w:pPr>
              <w:spacing w:after="200" w:line="276" w:lineRule="auto"/>
              <w:contextualSpacing/>
              <w:rPr>
                <w:rFonts w:ascii="Arial" w:hAnsi="Arial" w:cs="Arial"/>
                <w:sz w:val="16"/>
                <w:szCs w:val="16"/>
              </w:rPr>
            </w:pPr>
          </w:p>
        </w:tc>
        <w:tc>
          <w:tcPr>
            <w:tcW w:w="879" w:type="dxa"/>
          </w:tcPr>
          <w:p w:rsidR="0000442C" w:rsidRPr="0000442C" w:rsidRDefault="0000442C" w:rsidP="0000442C">
            <w:pPr>
              <w:spacing w:after="200" w:line="276" w:lineRule="auto"/>
              <w:contextualSpacing/>
              <w:jc w:val="center"/>
              <w:rPr>
                <w:rFonts w:ascii="Arial" w:hAnsi="Arial" w:cs="Arial"/>
                <w:sz w:val="16"/>
                <w:szCs w:val="16"/>
              </w:rPr>
            </w:pPr>
          </w:p>
        </w:tc>
        <w:tc>
          <w:tcPr>
            <w:tcW w:w="426"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H3</w:t>
            </w:r>
          </w:p>
        </w:tc>
        <w:tc>
          <w:tcPr>
            <w:tcW w:w="1275"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ADL Decline</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Yes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1 No </w:t>
            </w:r>
          </w:p>
        </w:tc>
        <w:tc>
          <w:tcPr>
            <w:tcW w:w="993"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31</w:t>
            </w:r>
          </w:p>
        </w:tc>
      </w:tr>
      <w:tr w:rsidR="0000442C" w:rsidRPr="0000442C" w:rsidTr="0000442C">
        <w:trPr>
          <w:trHeight w:val="1511"/>
        </w:trPr>
        <w:tc>
          <w:tcPr>
            <w:tcW w:w="817" w:type="dxa"/>
            <w:vMerge w:val="restart"/>
            <w:textDirection w:val="btLr"/>
            <w:vAlign w:val="center"/>
          </w:tcPr>
          <w:p w:rsidR="0000442C" w:rsidRPr="0000442C" w:rsidRDefault="0000442C" w:rsidP="0000442C">
            <w:pPr>
              <w:spacing w:after="200" w:line="276" w:lineRule="auto"/>
              <w:ind w:left="113" w:right="113"/>
              <w:contextualSpacing/>
              <w:jc w:val="center"/>
              <w:rPr>
                <w:rFonts w:ascii="Arial" w:hAnsi="Arial" w:cs="Arial"/>
                <w:sz w:val="16"/>
                <w:szCs w:val="16"/>
              </w:rPr>
            </w:pPr>
            <w:r w:rsidRPr="0000442C">
              <w:rPr>
                <w:rFonts w:ascii="Arial" w:hAnsi="Arial" w:cs="Arial"/>
                <w:sz w:val="16"/>
                <w:szCs w:val="16"/>
              </w:rPr>
              <w:t>Continence</w:t>
            </w:r>
          </w:p>
          <w:p w:rsidR="0000442C" w:rsidRPr="0000442C" w:rsidRDefault="0000442C" w:rsidP="0000442C">
            <w:pPr>
              <w:spacing w:after="200" w:line="276" w:lineRule="auto"/>
              <w:ind w:left="113" w:right="113"/>
              <w:contextualSpacing/>
              <w:jc w:val="center"/>
              <w:rPr>
                <w:rFonts w:ascii="Arial" w:hAnsi="Arial" w:cs="Arial"/>
                <w:sz w:val="16"/>
                <w:szCs w:val="16"/>
              </w:rPr>
            </w:pPr>
          </w:p>
        </w:tc>
        <w:tc>
          <w:tcPr>
            <w:tcW w:w="879" w:type="dxa"/>
            <w:vMerge w:val="restart"/>
            <w:vAlign w:val="center"/>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HC</w:t>
            </w:r>
          </w:p>
          <w:p w:rsidR="0000442C" w:rsidRPr="0000442C" w:rsidRDefault="0000442C" w:rsidP="0000442C">
            <w:pPr>
              <w:spacing w:after="200" w:line="276" w:lineRule="auto"/>
              <w:contextualSpacing/>
              <w:jc w:val="center"/>
              <w:rPr>
                <w:rFonts w:ascii="Arial" w:hAnsi="Arial" w:cs="Arial"/>
                <w:sz w:val="16"/>
                <w:szCs w:val="16"/>
              </w:rPr>
            </w:pPr>
          </w:p>
        </w:tc>
        <w:tc>
          <w:tcPr>
            <w:tcW w:w="426"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I1a</w:t>
            </w:r>
          </w:p>
        </w:tc>
        <w:tc>
          <w:tcPr>
            <w:tcW w:w="1275"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Bladder continence</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Continent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Continent with catheter</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Usually continent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3 Occasionally incontinent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4 Frequently incontinent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5 Incontinent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8 Did not occur – no urine output from bladder</w:t>
            </w:r>
          </w:p>
        </w:tc>
        <w:tc>
          <w:tcPr>
            <w:tcW w:w="993"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 – 1</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 – 3</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4,5,8</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0.5</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32</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p>
        </w:tc>
      </w:tr>
      <w:tr w:rsidR="0000442C" w:rsidRPr="0000442C" w:rsidTr="0000442C">
        <w:trPr>
          <w:cantSplit/>
          <w:trHeight w:val="1545"/>
        </w:trPr>
        <w:tc>
          <w:tcPr>
            <w:tcW w:w="817" w:type="dxa"/>
            <w:vMerge/>
            <w:textDirection w:val="btLr"/>
            <w:vAlign w:val="center"/>
          </w:tcPr>
          <w:p w:rsidR="0000442C" w:rsidRPr="0000442C" w:rsidRDefault="0000442C" w:rsidP="0000442C">
            <w:pPr>
              <w:spacing w:after="200" w:line="276" w:lineRule="auto"/>
              <w:ind w:left="113" w:right="113"/>
              <w:contextualSpacing/>
              <w:jc w:val="center"/>
              <w:rPr>
                <w:rFonts w:ascii="Arial" w:hAnsi="Arial" w:cs="Arial"/>
                <w:sz w:val="16"/>
                <w:szCs w:val="16"/>
              </w:rPr>
            </w:pPr>
          </w:p>
        </w:tc>
        <w:tc>
          <w:tcPr>
            <w:tcW w:w="879" w:type="dxa"/>
            <w:vMerge/>
          </w:tcPr>
          <w:p w:rsidR="0000442C" w:rsidRPr="0000442C" w:rsidRDefault="0000442C" w:rsidP="0000442C">
            <w:pPr>
              <w:spacing w:after="200" w:line="276" w:lineRule="auto"/>
              <w:contextualSpacing/>
              <w:jc w:val="center"/>
              <w:rPr>
                <w:rFonts w:ascii="Arial" w:hAnsi="Arial" w:cs="Arial"/>
                <w:sz w:val="16"/>
                <w:szCs w:val="16"/>
              </w:rPr>
            </w:pPr>
          </w:p>
        </w:tc>
        <w:tc>
          <w:tcPr>
            <w:tcW w:w="426"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I3</w:t>
            </w:r>
          </w:p>
        </w:tc>
        <w:tc>
          <w:tcPr>
            <w:tcW w:w="1275"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Bowel continence</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Continent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Continent with catheter</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Usually continent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3 Occasionally incontinent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4 Frequently incontinent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5 Incontinent</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8 Did not occur – no bowel movement during entire </w:t>
            </w:r>
            <w:proofErr w:type="gramStart"/>
            <w:r w:rsidRPr="0000442C">
              <w:rPr>
                <w:rFonts w:ascii="Arial" w:hAnsi="Arial" w:cs="Arial"/>
                <w:sz w:val="16"/>
                <w:szCs w:val="16"/>
              </w:rPr>
              <w:t>7 day</w:t>
            </w:r>
            <w:proofErr w:type="gramEnd"/>
            <w:r w:rsidRPr="0000442C">
              <w:rPr>
                <w:rFonts w:ascii="Arial" w:hAnsi="Arial" w:cs="Arial"/>
                <w:sz w:val="16"/>
                <w:szCs w:val="16"/>
              </w:rPr>
              <w:t xml:space="preserve"> assessment</w:t>
            </w:r>
          </w:p>
        </w:tc>
        <w:tc>
          <w:tcPr>
            <w:tcW w:w="993"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 – 1</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 – 3</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4,5,8</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0.5</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33</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p>
        </w:tc>
      </w:tr>
      <w:tr w:rsidR="0000442C" w:rsidRPr="0000442C" w:rsidTr="0000442C">
        <w:trPr>
          <w:trHeight w:val="1410"/>
        </w:trPr>
        <w:tc>
          <w:tcPr>
            <w:tcW w:w="817" w:type="dxa"/>
            <w:textDirection w:val="btLr"/>
            <w:vAlign w:val="center"/>
          </w:tcPr>
          <w:p w:rsidR="0000442C" w:rsidRPr="0000442C" w:rsidRDefault="0000442C" w:rsidP="0000442C">
            <w:pPr>
              <w:spacing w:after="200" w:line="276" w:lineRule="auto"/>
              <w:ind w:left="113" w:right="113"/>
              <w:contextualSpacing/>
              <w:jc w:val="center"/>
              <w:rPr>
                <w:rFonts w:ascii="Arial" w:hAnsi="Arial" w:cs="Arial"/>
                <w:sz w:val="16"/>
                <w:szCs w:val="16"/>
              </w:rPr>
            </w:pPr>
            <w:r w:rsidRPr="0000442C">
              <w:rPr>
                <w:rFonts w:ascii="Arial" w:hAnsi="Arial" w:cs="Arial"/>
                <w:sz w:val="16"/>
                <w:szCs w:val="16"/>
              </w:rPr>
              <w:t>Disease</w:t>
            </w:r>
          </w:p>
        </w:tc>
        <w:tc>
          <w:tcPr>
            <w:tcW w:w="879"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HC</w:t>
            </w:r>
          </w:p>
        </w:tc>
        <w:tc>
          <w:tcPr>
            <w:tcW w:w="426"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J1a-J1ab</w:t>
            </w:r>
          </w:p>
        </w:tc>
        <w:tc>
          <w:tcPr>
            <w:tcW w:w="1275" w:type="dxa"/>
            <w:shd w:val="clear" w:color="auto" w:fill="FFFFFF" w:themeFill="background1"/>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Count of disease diagnoses</w:t>
            </w:r>
          </w:p>
          <w:p w:rsidR="0000442C" w:rsidRPr="0000442C" w:rsidRDefault="0000442C" w:rsidP="0000442C">
            <w:pPr>
              <w:spacing w:after="200" w:line="276" w:lineRule="auto"/>
              <w:contextualSpacing/>
              <w:rPr>
                <w:rFonts w:ascii="Arial" w:hAnsi="Arial" w:cs="Arial"/>
                <w:sz w:val="16"/>
                <w:szCs w:val="16"/>
              </w:rPr>
            </w:pP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(See syntax)</w:t>
            </w:r>
          </w:p>
        </w:tc>
        <w:tc>
          <w:tcPr>
            <w:tcW w:w="1701" w:type="dxa"/>
            <w:shd w:val="clear" w:color="auto" w:fill="FFFFFF" w:themeFill="background1"/>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Count of explicit diagnoses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Present – not subject to focused treatment or monitoring by home care professional</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Present – monitored or treated by home care professional</w:t>
            </w:r>
          </w:p>
          <w:p w:rsidR="0000442C" w:rsidRPr="0000442C" w:rsidRDefault="0000442C" w:rsidP="0000442C">
            <w:pPr>
              <w:spacing w:after="200" w:line="276" w:lineRule="auto"/>
              <w:contextualSpacing/>
              <w:rPr>
                <w:rFonts w:ascii="Arial" w:hAnsi="Arial" w:cs="Arial"/>
                <w:sz w:val="16"/>
                <w:szCs w:val="16"/>
              </w:rPr>
            </w:pPr>
          </w:p>
        </w:tc>
        <w:tc>
          <w:tcPr>
            <w:tcW w:w="993"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lastRenderedPageBreak/>
              <w:t>1 point for each diagnosis up to 15 (Out of 28)</w:t>
            </w:r>
          </w:p>
        </w:tc>
        <w:tc>
          <w:tcPr>
            <w:tcW w:w="850"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1 - 15</w:t>
            </w:r>
          </w:p>
        </w:tc>
        <w:tc>
          <w:tcPr>
            <w:tcW w:w="992"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48</w:t>
            </w:r>
          </w:p>
        </w:tc>
      </w:tr>
      <w:tr w:rsidR="0000442C" w:rsidRPr="0000442C" w:rsidTr="0000442C">
        <w:trPr>
          <w:trHeight w:val="572"/>
        </w:trPr>
        <w:tc>
          <w:tcPr>
            <w:tcW w:w="817" w:type="dxa"/>
            <w:vMerge w:val="restart"/>
            <w:textDirection w:val="btLr"/>
            <w:vAlign w:val="center"/>
          </w:tcPr>
          <w:p w:rsidR="0000442C" w:rsidRPr="0000442C" w:rsidRDefault="0000442C" w:rsidP="0000442C">
            <w:pPr>
              <w:spacing w:after="200" w:line="276" w:lineRule="auto"/>
              <w:ind w:left="113" w:right="113"/>
              <w:contextualSpacing/>
              <w:jc w:val="center"/>
              <w:rPr>
                <w:rFonts w:ascii="Arial" w:hAnsi="Arial" w:cs="Arial"/>
                <w:sz w:val="16"/>
                <w:szCs w:val="16"/>
              </w:rPr>
            </w:pPr>
            <w:r w:rsidRPr="0000442C">
              <w:rPr>
                <w:rFonts w:ascii="Arial" w:hAnsi="Arial" w:cs="Arial"/>
                <w:sz w:val="16"/>
                <w:szCs w:val="16"/>
              </w:rPr>
              <w:t>Health Conditions</w:t>
            </w:r>
          </w:p>
        </w:tc>
        <w:tc>
          <w:tcPr>
            <w:tcW w:w="879" w:type="dxa"/>
            <w:vMerge w:val="restart"/>
            <w:vAlign w:val="center"/>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HC</w:t>
            </w:r>
          </w:p>
          <w:p w:rsidR="0000442C" w:rsidRPr="0000442C" w:rsidRDefault="0000442C" w:rsidP="0000442C">
            <w:pPr>
              <w:spacing w:after="200" w:line="276" w:lineRule="auto"/>
              <w:contextualSpacing/>
              <w:jc w:val="center"/>
              <w:rPr>
                <w:rFonts w:ascii="Arial" w:hAnsi="Arial" w:cs="Arial"/>
                <w:sz w:val="16"/>
                <w:szCs w:val="16"/>
              </w:rPr>
            </w:pPr>
          </w:p>
        </w:tc>
        <w:tc>
          <w:tcPr>
            <w:tcW w:w="426"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K5</w:t>
            </w:r>
          </w:p>
        </w:tc>
        <w:tc>
          <w:tcPr>
            <w:tcW w:w="1275"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Falls Number of times fell in last 90 days (0-9)</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Count of number of falls</w:t>
            </w:r>
          </w:p>
          <w:p w:rsidR="0000442C" w:rsidRPr="0000442C" w:rsidRDefault="0000442C" w:rsidP="0000442C">
            <w:pPr>
              <w:spacing w:after="200" w:line="276" w:lineRule="auto"/>
              <w:contextualSpacing/>
              <w:rPr>
                <w:rFonts w:ascii="Arial" w:hAnsi="Arial" w:cs="Arial"/>
                <w:sz w:val="16"/>
                <w:szCs w:val="16"/>
              </w:rPr>
            </w:pPr>
          </w:p>
        </w:tc>
        <w:tc>
          <w:tcPr>
            <w:tcW w:w="993"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1-4</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5-8</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9 or more</w:t>
            </w:r>
          </w:p>
          <w:p w:rsidR="0000442C" w:rsidRPr="0000442C" w:rsidRDefault="0000442C" w:rsidP="0000442C">
            <w:pPr>
              <w:spacing w:after="200" w:line="276" w:lineRule="auto"/>
              <w:contextualSpacing/>
              <w:jc w:val="center"/>
              <w:rPr>
                <w:rFonts w:ascii="Arial" w:hAnsi="Arial" w:cs="Arial"/>
                <w:sz w:val="16"/>
                <w:szCs w:val="16"/>
              </w:rPr>
            </w:pP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3</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51</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p>
        </w:tc>
      </w:tr>
      <w:tr w:rsidR="0000442C" w:rsidRPr="0000442C" w:rsidTr="0000442C">
        <w:trPr>
          <w:trHeight w:val="572"/>
        </w:trPr>
        <w:tc>
          <w:tcPr>
            <w:tcW w:w="817" w:type="dxa"/>
            <w:vMerge/>
            <w:textDirection w:val="btLr"/>
            <w:vAlign w:val="center"/>
          </w:tcPr>
          <w:p w:rsidR="0000442C" w:rsidRPr="0000442C" w:rsidRDefault="0000442C" w:rsidP="0000442C">
            <w:pPr>
              <w:spacing w:after="200" w:line="276" w:lineRule="auto"/>
              <w:ind w:left="113" w:right="113"/>
              <w:contextualSpacing/>
              <w:jc w:val="center"/>
              <w:rPr>
                <w:rFonts w:ascii="Arial" w:hAnsi="Arial" w:cs="Arial"/>
                <w:sz w:val="16"/>
                <w:szCs w:val="16"/>
              </w:rPr>
            </w:pPr>
          </w:p>
        </w:tc>
        <w:tc>
          <w:tcPr>
            <w:tcW w:w="879" w:type="dxa"/>
            <w:vMerge/>
          </w:tcPr>
          <w:p w:rsidR="0000442C" w:rsidRPr="0000442C" w:rsidRDefault="0000442C" w:rsidP="0000442C">
            <w:pPr>
              <w:spacing w:after="200" w:line="276" w:lineRule="auto"/>
              <w:contextualSpacing/>
              <w:jc w:val="center"/>
              <w:rPr>
                <w:rFonts w:ascii="Arial" w:hAnsi="Arial" w:cs="Arial"/>
                <w:sz w:val="16"/>
                <w:szCs w:val="16"/>
              </w:rPr>
            </w:pPr>
          </w:p>
        </w:tc>
        <w:tc>
          <w:tcPr>
            <w:tcW w:w="426"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K6a</w:t>
            </w:r>
          </w:p>
        </w:tc>
        <w:tc>
          <w:tcPr>
            <w:tcW w:w="1275" w:type="dxa"/>
            <w:shd w:val="clear" w:color="auto" w:fill="FFFFFF" w:themeFill="background1"/>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Unsteady gait</w:t>
            </w:r>
          </w:p>
        </w:tc>
        <w:tc>
          <w:tcPr>
            <w:tcW w:w="1701" w:type="dxa"/>
            <w:shd w:val="clear" w:color="auto" w:fill="FFFFFF" w:themeFill="background1"/>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No</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Yes</w:t>
            </w:r>
          </w:p>
          <w:p w:rsidR="0000442C" w:rsidRPr="0000442C" w:rsidRDefault="0000442C" w:rsidP="0000442C">
            <w:pPr>
              <w:spacing w:after="200" w:line="276" w:lineRule="auto"/>
              <w:contextualSpacing/>
              <w:rPr>
                <w:rFonts w:ascii="Arial" w:hAnsi="Arial" w:cs="Arial"/>
                <w:sz w:val="16"/>
                <w:szCs w:val="16"/>
              </w:rPr>
            </w:pPr>
          </w:p>
        </w:tc>
        <w:tc>
          <w:tcPr>
            <w:tcW w:w="993"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850"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2"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52</w:t>
            </w:r>
          </w:p>
        </w:tc>
      </w:tr>
      <w:tr w:rsidR="0000442C" w:rsidRPr="0000442C" w:rsidTr="0000442C">
        <w:trPr>
          <w:trHeight w:val="804"/>
        </w:trPr>
        <w:tc>
          <w:tcPr>
            <w:tcW w:w="817" w:type="dxa"/>
            <w:vMerge w:val="restart"/>
            <w:textDirection w:val="btLr"/>
            <w:vAlign w:val="center"/>
          </w:tcPr>
          <w:p w:rsidR="0000442C" w:rsidRPr="0000442C" w:rsidRDefault="0000442C" w:rsidP="0000442C">
            <w:pPr>
              <w:spacing w:after="200" w:line="276" w:lineRule="auto"/>
              <w:ind w:left="113" w:right="113"/>
              <w:contextualSpacing/>
              <w:jc w:val="center"/>
              <w:rPr>
                <w:rFonts w:ascii="Arial" w:hAnsi="Arial" w:cs="Arial"/>
                <w:sz w:val="16"/>
                <w:szCs w:val="16"/>
              </w:rPr>
            </w:pPr>
          </w:p>
          <w:p w:rsidR="0000442C" w:rsidRPr="0000442C" w:rsidRDefault="0000442C" w:rsidP="0000442C">
            <w:pPr>
              <w:spacing w:after="200" w:line="276" w:lineRule="auto"/>
              <w:ind w:left="113" w:right="113"/>
              <w:contextualSpacing/>
              <w:jc w:val="center"/>
              <w:rPr>
                <w:rFonts w:ascii="Arial" w:hAnsi="Arial" w:cs="Arial"/>
                <w:sz w:val="16"/>
                <w:szCs w:val="16"/>
              </w:rPr>
            </w:pPr>
          </w:p>
          <w:p w:rsidR="0000442C" w:rsidRPr="0000442C" w:rsidRDefault="0000442C" w:rsidP="0000442C">
            <w:pPr>
              <w:spacing w:after="200" w:line="276" w:lineRule="auto"/>
              <w:ind w:left="113" w:right="113"/>
              <w:contextualSpacing/>
              <w:jc w:val="center"/>
              <w:rPr>
                <w:rFonts w:ascii="Arial" w:hAnsi="Arial" w:cs="Arial"/>
                <w:sz w:val="16"/>
                <w:szCs w:val="16"/>
              </w:rPr>
            </w:pPr>
          </w:p>
          <w:p w:rsidR="0000442C" w:rsidRPr="0000442C" w:rsidRDefault="0000442C" w:rsidP="0000442C">
            <w:pPr>
              <w:spacing w:after="200" w:line="276" w:lineRule="auto"/>
              <w:ind w:left="113" w:right="113"/>
              <w:contextualSpacing/>
              <w:jc w:val="center"/>
              <w:rPr>
                <w:rFonts w:ascii="Arial" w:hAnsi="Arial" w:cs="Arial"/>
                <w:sz w:val="16"/>
                <w:szCs w:val="16"/>
              </w:rPr>
            </w:pPr>
          </w:p>
          <w:p w:rsidR="0000442C" w:rsidRPr="0000442C" w:rsidRDefault="0000442C" w:rsidP="0000442C">
            <w:pPr>
              <w:spacing w:after="200" w:line="276" w:lineRule="auto"/>
              <w:ind w:left="113" w:right="113"/>
              <w:contextualSpacing/>
              <w:jc w:val="center"/>
              <w:rPr>
                <w:rFonts w:ascii="Arial" w:hAnsi="Arial" w:cs="Arial"/>
                <w:sz w:val="16"/>
                <w:szCs w:val="16"/>
              </w:rPr>
            </w:pPr>
          </w:p>
          <w:p w:rsidR="0000442C" w:rsidRPr="0000442C" w:rsidRDefault="0000442C" w:rsidP="0000442C">
            <w:pPr>
              <w:spacing w:after="200" w:line="276" w:lineRule="auto"/>
              <w:ind w:left="113" w:right="113"/>
              <w:contextualSpacing/>
              <w:jc w:val="center"/>
              <w:rPr>
                <w:rFonts w:ascii="Arial" w:hAnsi="Arial" w:cs="Arial"/>
                <w:sz w:val="16"/>
                <w:szCs w:val="16"/>
              </w:rPr>
            </w:pPr>
          </w:p>
          <w:p w:rsidR="0000442C" w:rsidRPr="0000442C" w:rsidRDefault="0000442C" w:rsidP="0000442C">
            <w:pPr>
              <w:spacing w:after="200" w:line="276" w:lineRule="auto"/>
              <w:ind w:left="113" w:right="113"/>
              <w:contextualSpacing/>
              <w:jc w:val="center"/>
              <w:rPr>
                <w:rFonts w:ascii="Arial" w:hAnsi="Arial" w:cs="Arial"/>
                <w:sz w:val="16"/>
                <w:szCs w:val="16"/>
              </w:rPr>
            </w:pPr>
          </w:p>
          <w:p w:rsidR="0000442C" w:rsidRPr="0000442C" w:rsidRDefault="0000442C" w:rsidP="0000442C">
            <w:pPr>
              <w:spacing w:after="200" w:line="276" w:lineRule="auto"/>
              <w:ind w:left="113" w:right="113"/>
              <w:contextualSpacing/>
              <w:jc w:val="center"/>
              <w:rPr>
                <w:rFonts w:ascii="Arial" w:hAnsi="Arial" w:cs="Arial"/>
                <w:sz w:val="16"/>
                <w:szCs w:val="16"/>
              </w:rPr>
            </w:pPr>
          </w:p>
          <w:p w:rsidR="0000442C" w:rsidRPr="0000442C" w:rsidRDefault="0000442C" w:rsidP="0000442C">
            <w:pPr>
              <w:spacing w:after="200" w:line="276" w:lineRule="auto"/>
              <w:ind w:left="113" w:right="113"/>
              <w:contextualSpacing/>
              <w:jc w:val="center"/>
              <w:rPr>
                <w:rFonts w:ascii="Arial" w:hAnsi="Arial" w:cs="Arial"/>
                <w:sz w:val="16"/>
                <w:szCs w:val="16"/>
              </w:rPr>
            </w:pPr>
          </w:p>
          <w:p w:rsidR="0000442C" w:rsidRPr="0000442C" w:rsidRDefault="0000442C" w:rsidP="0000442C">
            <w:pPr>
              <w:spacing w:after="200" w:line="276" w:lineRule="auto"/>
              <w:ind w:left="113" w:right="113"/>
              <w:contextualSpacing/>
              <w:jc w:val="center"/>
              <w:rPr>
                <w:rFonts w:ascii="Arial" w:hAnsi="Arial" w:cs="Arial"/>
                <w:sz w:val="16"/>
                <w:szCs w:val="16"/>
              </w:rPr>
            </w:pPr>
          </w:p>
          <w:p w:rsidR="0000442C" w:rsidRPr="0000442C" w:rsidRDefault="0000442C" w:rsidP="0000442C">
            <w:pPr>
              <w:spacing w:after="200" w:line="276" w:lineRule="auto"/>
              <w:ind w:left="113" w:right="113"/>
              <w:contextualSpacing/>
              <w:jc w:val="center"/>
              <w:rPr>
                <w:rFonts w:ascii="Arial" w:hAnsi="Arial" w:cs="Arial"/>
                <w:sz w:val="16"/>
                <w:szCs w:val="16"/>
              </w:rPr>
            </w:pPr>
            <w:r w:rsidRPr="0000442C">
              <w:rPr>
                <w:rFonts w:ascii="Arial" w:hAnsi="Arial" w:cs="Arial"/>
                <w:sz w:val="16"/>
                <w:szCs w:val="16"/>
              </w:rPr>
              <w:t>Pain</w:t>
            </w:r>
          </w:p>
          <w:p w:rsidR="0000442C" w:rsidRPr="0000442C" w:rsidRDefault="0000442C" w:rsidP="0000442C">
            <w:pPr>
              <w:spacing w:after="200" w:line="276" w:lineRule="auto"/>
              <w:ind w:left="113" w:right="113"/>
              <w:contextualSpacing/>
              <w:jc w:val="center"/>
              <w:rPr>
                <w:rFonts w:ascii="Arial" w:hAnsi="Arial" w:cs="Arial"/>
                <w:sz w:val="16"/>
                <w:szCs w:val="16"/>
              </w:rPr>
            </w:pPr>
          </w:p>
          <w:p w:rsidR="0000442C" w:rsidRPr="0000442C" w:rsidRDefault="0000442C" w:rsidP="0000442C">
            <w:pPr>
              <w:spacing w:after="200" w:line="276" w:lineRule="auto"/>
              <w:ind w:left="113" w:right="113"/>
              <w:contextualSpacing/>
              <w:jc w:val="center"/>
              <w:rPr>
                <w:rFonts w:ascii="Arial" w:hAnsi="Arial" w:cs="Arial"/>
                <w:sz w:val="16"/>
                <w:szCs w:val="16"/>
              </w:rPr>
            </w:pPr>
          </w:p>
          <w:p w:rsidR="0000442C" w:rsidRPr="0000442C" w:rsidRDefault="0000442C" w:rsidP="0000442C">
            <w:pPr>
              <w:spacing w:after="200" w:line="276" w:lineRule="auto"/>
              <w:ind w:left="113" w:right="113"/>
              <w:contextualSpacing/>
              <w:jc w:val="center"/>
              <w:rPr>
                <w:rFonts w:ascii="Arial" w:hAnsi="Arial" w:cs="Arial"/>
                <w:sz w:val="16"/>
                <w:szCs w:val="16"/>
              </w:rPr>
            </w:pPr>
          </w:p>
          <w:p w:rsidR="0000442C" w:rsidRPr="0000442C" w:rsidRDefault="0000442C" w:rsidP="0000442C">
            <w:pPr>
              <w:spacing w:after="200" w:line="276" w:lineRule="auto"/>
              <w:ind w:left="113" w:right="113"/>
              <w:contextualSpacing/>
              <w:jc w:val="center"/>
              <w:rPr>
                <w:rFonts w:ascii="Arial" w:hAnsi="Arial" w:cs="Arial"/>
                <w:sz w:val="16"/>
                <w:szCs w:val="16"/>
              </w:rPr>
            </w:pPr>
          </w:p>
          <w:p w:rsidR="0000442C" w:rsidRPr="0000442C" w:rsidRDefault="0000442C" w:rsidP="0000442C">
            <w:pPr>
              <w:spacing w:after="200" w:line="276" w:lineRule="auto"/>
              <w:ind w:left="113" w:right="113"/>
              <w:contextualSpacing/>
              <w:jc w:val="center"/>
              <w:rPr>
                <w:rFonts w:ascii="Arial" w:hAnsi="Arial" w:cs="Arial"/>
                <w:sz w:val="16"/>
                <w:szCs w:val="16"/>
              </w:rPr>
            </w:pPr>
          </w:p>
          <w:p w:rsidR="0000442C" w:rsidRPr="0000442C" w:rsidRDefault="0000442C" w:rsidP="0000442C">
            <w:pPr>
              <w:spacing w:after="200" w:line="276" w:lineRule="auto"/>
              <w:ind w:left="113" w:right="113"/>
              <w:contextualSpacing/>
              <w:jc w:val="center"/>
              <w:rPr>
                <w:rFonts w:ascii="Arial" w:hAnsi="Arial" w:cs="Arial"/>
                <w:sz w:val="16"/>
                <w:szCs w:val="16"/>
              </w:rPr>
            </w:pPr>
          </w:p>
          <w:p w:rsidR="0000442C" w:rsidRPr="0000442C" w:rsidRDefault="0000442C" w:rsidP="0000442C">
            <w:pPr>
              <w:spacing w:after="200" w:line="276" w:lineRule="auto"/>
              <w:ind w:left="113" w:right="113"/>
              <w:contextualSpacing/>
              <w:jc w:val="center"/>
              <w:rPr>
                <w:rFonts w:ascii="Arial" w:hAnsi="Arial" w:cs="Arial"/>
                <w:sz w:val="16"/>
                <w:szCs w:val="16"/>
              </w:rPr>
            </w:pPr>
          </w:p>
          <w:p w:rsidR="0000442C" w:rsidRPr="0000442C" w:rsidRDefault="0000442C" w:rsidP="0000442C">
            <w:pPr>
              <w:spacing w:after="200" w:line="276" w:lineRule="auto"/>
              <w:ind w:left="113" w:right="113"/>
              <w:contextualSpacing/>
              <w:jc w:val="center"/>
              <w:rPr>
                <w:rFonts w:ascii="Arial" w:hAnsi="Arial" w:cs="Arial"/>
                <w:sz w:val="16"/>
                <w:szCs w:val="16"/>
              </w:rPr>
            </w:pPr>
            <w:r w:rsidRPr="0000442C">
              <w:rPr>
                <w:rFonts w:ascii="Arial" w:hAnsi="Arial" w:cs="Arial"/>
                <w:sz w:val="16"/>
                <w:szCs w:val="16"/>
              </w:rPr>
              <w:t>Health Conditions</w:t>
            </w:r>
          </w:p>
          <w:p w:rsidR="0000442C" w:rsidRPr="0000442C" w:rsidRDefault="0000442C" w:rsidP="0000442C">
            <w:pPr>
              <w:spacing w:after="200" w:line="276" w:lineRule="auto"/>
              <w:ind w:left="113" w:right="113"/>
              <w:contextualSpacing/>
              <w:jc w:val="center"/>
              <w:rPr>
                <w:rFonts w:ascii="Arial" w:hAnsi="Arial" w:cs="Arial"/>
                <w:sz w:val="16"/>
                <w:szCs w:val="16"/>
              </w:rPr>
            </w:pPr>
            <w:r w:rsidRPr="0000442C">
              <w:rPr>
                <w:rFonts w:ascii="Arial" w:hAnsi="Arial" w:cs="Arial"/>
                <w:sz w:val="16"/>
                <w:szCs w:val="16"/>
              </w:rPr>
              <w:t>(Cont.)</w:t>
            </w:r>
          </w:p>
        </w:tc>
        <w:tc>
          <w:tcPr>
            <w:tcW w:w="879" w:type="dxa"/>
            <w:vMerge w:val="restart"/>
            <w:shd w:val="clear" w:color="auto" w:fill="FFFFFF" w:themeFill="background1"/>
            <w:vAlign w:val="center"/>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HC</w:t>
            </w:r>
          </w:p>
        </w:tc>
        <w:tc>
          <w:tcPr>
            <w:tcW w:w="426"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K4a</w:t>
            </w:r>
          </w:p>
        </w:tc>
        <w:tc>
          <w:tcPr>
            <w:tcW w:w="1275" w:type="dxa"/>
            <w:shd w:val="clear" w:color="auto" w:fill="FFFFFF" w:themeFill="background1"/>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Pain frequency</w:t>
            </w:r>
          </w:p>
        </w:tc>
        <w:tc>
          <w:tcPr>
            <w:tcW w:w="1701" w:type="dxa"/>
            <w:shd w:val="clear" w:color="auto" w:fill="FFFFFF" w:themeFill="background1"/>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No pain</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Less than daily</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Daily – one period</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3. Daily – multiple periods</w:t>
            </w:r>
          </w:p>
        </w:tc>
        <w:tc>
          <w:tcPr>
            <w:tcW w:w="993"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2-3</w:t>
            </w:r>
          </w:p>
        </w:tc>
        <w:tc>
          <w:tcPr>
            <w:tcW w:w="850"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0.5</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2" w:type="dxa"/>
            <w:shd w:val="clear" w:color="auto" w:fill="FFFFFF" w:themeFill="background1"/>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53</w:t>
            </w:r>
          </w:p>
        </w:tc>
      </w:tr>
      <w:tr w:rsidR="0000442C" w:rsidRPr="0000442C" w:rsidTr="0000442C">
        <w:trPr>
          <w:trHeight w:val="572"/>
        </w:trPr>
        <w:tc>
          <w:tcPr>
            <w:tcW w:w="817" w:type="dxa"/>
            <w:vMerge/>
            <w:textDirection w:val="btLr"/>
          </w:tcPr>
          <w:p w:rsidR="0000442C" w:rsidRPr="0000442C" w:rsidRDefault="0000442C" w:rsidP="0000442C">
            <w:pPr>
              <w:spacing w:after="200" w:line="276" w:lineRule="auto"/>
              <w:ind w:left="113" w:right="113"/>
              <w:contextualSpacing/>
              <w:rPr>
                <w:rFonts w:ascii="Arial" w:hAnsi="Arial" w:cs="Arial"/>
                <w:sz w:val="16"/>
                <w:szCs w:val="16"/>
              </w:rPr>
            </w:pPr>
          </w:p>
        </w:tc>
        <w:tc>
          <w:tcPr>
            <w:tcW w:w="879" w:type="dxa"/>
            <w:vMerge/>
          </w:tcPr>
          <w:p w:rsidR="0000442C" w:rsidRPr="0000442C" w:rsidRDefault="0000442C" w:rsidP="0000442C">
            <w:pPr>
              <w:spacing w:after="200" w:line="276" w:lineRule="auto"/>
              <w:contextualSpacing/>
              <w:jc w:val="center"/>
              <w:rPr>
                <w:rFonts w:ascii="Arial" w:hAnsi="Arial" w:cs="Arial"/>
                <w:sz w:val="16"/>
                <w:szCs w:val="16"/>
              </w:rPr>
            </w:pPr>
          </w:p>
        </w:tc>
        <w:tc>
          <w:tcPr>
            <w:tcW w:w="426"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K4b</w:t>
            </w:r>
          </w:p>
        </w:tc>
        <w:tc>
          <w:tcPr>
            <w:tcW w:w="1275"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Pain intensity</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No pain</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Mild</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Moderate</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3 Severe</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4 Pain horrible/excruciating</w:t>
            </w:r>
          </w:p>
          <w:p w:rsidR="0000442C" w:rsidRPr="0000442C" w:rsidRDefault="0000442C" w:rsidP="0000442C">
            <w:pPr>
              <w:spacing w:after="200" w:line="276" w:lineRule="auto"/>
              <w:contextualSpacing/>
              <w:rPr>
                <w:rFonts w:ascii="Arial" w:hAnsi="Arial" w:cs="Arial"/>
                <w:sz w:val="16"/>
                <w:szCs w:val="16"/>
              </w:rPr>
            </w:pPr>
          </w:p>
        </w:tc>
        <w:tc>
          <w:tcPr>
            <w:tcW w:w="993"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2 - 4</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0.5</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54</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p>
        </w:tc>
      </w:tr>
      <w:tr w:rsidR="0000442C" w:rsidRPr="0000442C" w:rsidTr="0000442C">
        <w:trPr>
          <w:trHeight w:val="378"/>
        </w:trPr>
        <w:tc>
          <w:tcPr>
            <w:tcW w:w="817" w:type="dxa"/>
            <w:vMerge/>
          </w:tcPr>
          <w:p w:rsidR="0000442C" w:rsidRPr="0000442C" w:rsidRDefault="0000442C" w:rsidP="0000442C">
            <w:pPr>
              <w:spacing w:after="200" w:line="276" w:lineRule="auto"/>
              <w:ind w:left="113" w:right="113"/>
              <w:contextualSpacing/>
              <w:rPr>
                <w:rFonts w:ascii="Arial" w:hAnsi="Arial" w:cs="Arial"/>
                <w:sz w:val="16"/>
                <w:szCs w:val="16"/>
              </w:rPr>
            </w:pPr>
          </w:p>
        </w:tc>
        <w:tc>
          <w:tcPr>
            <w:tcW w:w="879" w:type="dxa"/>
            <w:vMerge/>
          </w:tcPr>
          <w:p w:rsidR="0000442C" w:rsidRPr="0000442C" w:rsidRDefault="0000442C" w:rsidP="0000442C">
            <w:pPr>
              <w:spacing w:after="200" w:line="276" w:lineRule="auto"/>
              <w:contextualSpacing/>
              <w:jc w:val="center"/>
              <w:rPr>
                <w:rFonts w:ascii="Arial" w:hAnsi="Arial" w:cs="Arial"/>
                <w:sz w:val="16"/>
                <w:szCs w:val="16"/>
              </w:rPr>
            </w:pPr>
          </w:p>
        </w:tc>
        <w:tc>
          <w:tcPr>
            <w:tcW w:w="426"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K4d</w:t>
            </w:r>
          </w:p>
        </w:tc>
        <w:tc>
          <w:tcPr>
            <w:tcW w:w="1275"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Character of pain</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No pain</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Localized – single site</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Multiple sites</w:t>
            </w:r>
          </w:p>
          <w:p w:rsidR="0000442C" w:rsidRPr="0000442C" w:rsidRDefault="0000442C" w:rsidP="0000442C">
            <w:pPr>
              <w:spacing w:after="200" w:line="276" w:lineRule="auto"/>
              <w:contextualSpacing/>
              <w:rPr>
                <w:rFonts w:ascii="Arial" w:hAnsi="Arial" w:cs="Arial"/>
                <w:sz w:val="16"/>
                <w:szCs w:val="16"/>
              </w:rPr>
            </w:pPr>
          </w:p>
        </w:tc>
        <w:tc>
          <w:tcPr>
            <w:tcW w:w="993"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 xml:space="preserve">2 </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0.5</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55</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p>
        </w:tc>
      </w:tr>
      <w:tr w:rsidR="0000442C" w:rsidRPr="0000442C" w:rsidTr="0000442C">
        <w:trPr>
          <w:trHeight w:val="378"/>
        </w:trPr>
        <w:tc>
          <w:tcPr>
            <w:tcW w:w="817" w:type="dxa"/>
            <w:vMerge w:val="restart"/>
            <w:textDirection w:val="btLr"/>
            <w:vAlign w:val="center"/>
          </w:tcPr>
          <w:p w:rsidR="0000442C" w:rsidRPr="0000442C" w:rsidRDefault="0000442C" w:rsidP="0000442C">
            <w:pPr>
              <w:spacing w:after="200" w:line="276" w:lineRule="auto"/>
              <w:ind w:left="113" w:right="113"/>
              <w:contextualSpacing/>
              <w:jc w:val="center"/>
              <w:rPr>
                <w:rFonts w:ascii="Arial" w:hAnsi="Arial" w:cs="Arial"/>
                <w:sz w:val="16"/>
                <w:szCs w:val="16"/>
              </w:rPr>
            </w:pPr>
            <w:r w:rsidRPr="0000442C">
              <w:rPr>
                <w:rFonts w:ascii="Arial" w:hAnsi="Arial" w:cs="Arial"/>
                <w:sz w:val="16"/>
                <w:szCs w:val="16"/>
              </w:rPr>
              <w:t>Oral and Nutritional Status</w:t>
            </w:r>
          </w:p>
        </w:tc>
        <w:tc>
          <w:tcPr>
            <w:tcW w:w="879" w:type="dxa"/>
            <w:vMerge w:val="restart"/>
            <w:vAlign w:val="center"/>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HC</w:t>
            </w:r>
          </w:p>
        </w:tc>
        <w:tc>
          <w:tcPr>
            <w:tcW w:w="426"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L1c</w:t>
            </w:r>
          </w:p>
        </w:tc>
        <w:tc>
          <w:tcPr>
            <w:tcW w:w="1275"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Morbid obesity</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No</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Yes</w:t>
            </w:r>
          </w:p>
          <w:p w:rsidR="0000442C" w:rsidRPr="0000442C" w:rsidRDefault="0000442C" w:rsidP="0000442C">
            <w:pPr>
              <w:spacing w:after="200" w:line="276" w:lineRule="auto"/>
              <w:contextualSpacing/>
              <w:rPr>
                <w:rFonts w:ascii="Arial" w:hAnsi="Arial" w:cs="Arial"/>
                <w:sz w:val="16"/>
                <w:szCs w:val="16"/>
              </w:rPr>
            </w:pPr>
          </w:p>
        </w:tc>
        <w:tc>
          <w:tcPr>
            <w:tcW w:w="993"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56</w:t>
            </w:r>
          </w:p>
          <w:p w:rsidR="0000442C" w:rsidRPr="0000442C" w:rsidRDefault="0000442C" w:rsidP="0000442C">
            <w:pPr>
              <w:spacing w:after="200" w:line="276" w:lineRule="auto"/>
              <w:contextualSpacing/>
              <w:jc w:val="center"/>
              <w:rPr>
                <w:rFonts w:ascii="Arial" w:hAnsi="Arial" w:cs="Arial"/>
                <w:sz w:val="16"/>
                <w:szCs w:val="16"/>
              </w:rPr>
            </w:pPr>
          </w:p>
        </w:tc>
      </w:tr>
      <w:tr w:rsidR="0000442C" w:rsidRPr="0000442C" w:rsidTr="0000442C">
        <w:trPr>
          <w:trHeight w:val="378"/>
        </w:trPr>
        <w:tc>
          <w:tcPr>
            <w:tcW w:w="817" w:type="dxa"/>
            <w:vMerge/>
          </w:tcPr>
          <w:p w:rsidR="0000442C" w:rsidRPr="0000442C" w:rsidRDefault="0000442C" w:rsidP="0000442C">
            <w:pPr>
              <w:spacing w:after="200" w:line="276" w:lineRule="auto"/>
              <w:ind w:left="113" w:right="113"/>
              <w:contextualSpacing/>
              <w:rPr>
                <w:rFonts w:ascii="Arial" w:hAnsi="Arial" w:cs="Arial"/>
                <w:sz w:val="16"/>
                <w:szCs w:val="16"/>
              </w:rPr>
            </w:pPr>
          </w:p>
        </w:tc>
        <w:tc>
          <w:tcPr>
            <w:tcW w:w="879" w:type="dxa"/>
            <w:vMerge/>
          </w:tcPr>
          <w:p w:rsidR="0000442C" w:rsidRPr="0000442C" w:rsidRDefault="0000442C" w:rsidP="0000442C">
            <w:pPr>
              <w:spacing w:after="200" w:line="276" w:lineRule="auto"/>
              <w:contextualSpacing/>
              <w:jc w:val="center"/>
              <w:rPr>
                <w:rFonts w:ascii="Arial" w:hAnsi="Arial" w:cs="Arial"/>
                <w:sz w:val="16"/>
                <w:szCs w:val="16"/>
              </w:rPr>
            </w:pPr>
          </w:p>
        </w:tc>
        <w:tc>
          <w:tcPr>
            <w:tcW w:w="426"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L1a</w:t>
            </w:r>
          </w:p>
        </w:tc>
        <w:tc>
          <w:tcPr>
            <w:tcW w:w="1275"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Weight loss of 5% or more in last 30 days, 10% or more in last 180 days</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No</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Yes</w:t>
            </w:r>
          </w:p>
          <w:p w:rsidR="0000442C" w:rsidRPr="0000442C" w:rsidRDefault="0000442C" w:rsidP="0000442C">
            <w:pPr>
              <w:spacing w:after="200" w:line="276" w:lineRule="auto"/>
              <w:contextualSpacing/>
              <w:rPr>
                <w:rFonts w:ascii="Arial" w:hAnsi="Arial" w:cs="Arial"/>
                <w:sz w:val="16"/>
                <w:szCs w:val="16"/>
              </w:rPr>
            </w:pPr>
          </w:p>
        </w:tc>
        <w:tc>
          <w:tcPr>
            <w:tcW w:w="993"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57</w:t>
            </w:r>
          </w:p>
          <w:p w:rsidR="0000442C" w:rsidRPr="0000442C" w:rsidRDefault="0000442C" w:rsidP="0000442C">
            <w:pPr>
              <w:spacing w:after="200" w:line="276" w:lineRule="auto"/>
              <w:contextualSpacing/>
              <w:jc w:val="center"/>
              <w:rPr>
                <w:rFonts w:ascii="Arial" w:hAnsi="Arial" w:cs="Arial"/>
                <w:sz w:val="16"/>
                <w:szCs w:val="16"/>
              </w:rPr>
            </w:pPr>
          </w:p>
        </w:tc>
      </w:tr>
      <w:tr w:rsidR="0000442C" w:rsidRPr="0000442C" w:rsidTr="0000442C">
        <w:trPr>
          <w:trHeight w:val="378"/>
        </w:trPr>
        <w:tc>
          <w:tcPr>
            <w:tcW w:w="817" w:type="dxa"/>
            <w:vMerge/>
          </w:tcPr>
          <w:p w:rsidR="0000442C" w:rsidRPr="0000442C" w:rsidRDefault="0000442C" w:rsidP="0000442C">
            <w:pPr>
              <w:spacing w:after="200" w:line="276" w:lineRule="auto"/>
              <w:ind w:left="113" w:right="113"/>
              <w:contextualSpacing/>
              <w:rPr>
                <w:rFonts w:ascii="Arial" w:hAnsi="Arial" w:cs="Arial"/>
                <w:sz w:val="16"/>
                <w:szCs w:val="16"/>
              </w:rPr>
            </w:pPr>
          </w:p>
        </w:tc>
        <w:tc>
          <w:tcPr>
            <w:tcW w:w="879" w:type="dxa"/>
            <w:vMerge/>
          </w:tcPr>
          <w:p w:rsidR="0000442C" w:rsidRPr="0000442C" w:rsidRDefault="0000442C" w:rsidP="0000442C">
            <w:pPr>
              <w:spacing w:after="200" w:line="276" w:lineRule="auto"/>
              <w:contextualSpacing/>
              <w:jc w:val="center"/>
              <w:rPr>
                <w:rFonts w:ascii="Arial" w:hAnsi="Arial" w:cs="Arial"/>
                <w:sz w:val="16"/>
                <w:szCs w:val="16"/>
              </w:rPr>
            </w:pPr>
          </w:p>
        </w:tc>
        <w:tc>
          <w:tcPr>
            <w:tcW w:w="426"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L3</w:t>
            </w:r>
          </w:p>
        </w:tc>
        <w:tc>
          <w:tcPr>
            <w:tcW w:w="1275"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Swallowing</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Normal</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Requires Diet modification to swallow solid foods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Requires modification to swallow solid food and liquids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3 Combined oral and tube feeding</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4 No oral intake  </w:t>
            </w:r>
          </w:p>
        </w:tc>
        <w:tc>
          <w:tcPr>
            <w:tcW w:w="993"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1-2</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3-4</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0.5</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58</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p>
        </w:tc>
      </w:tr>
      <w:tr w:rsidR="0000442C" w:rsidRPr="0000442C" w:rsidTr="0000442C">
        <w:trPr>
          <w:cantSplit/>
          <w:trHeight w:val="1134"/>
        </w:trPr>
        <w:tc>
          <w:tcPr>
            <w:tcW w:w="817" w:type="dxa"/>
            <w:textDirection w:val="btLr"/>
            <w:vAlign w:val="center"/>
          </w:tcPr>
          <w:p w:rsidR="0000442C" w:rsidRPr="0000442C" w:rsidRDefault="0000442C" w:rsidP="0000442C">
            <w:pPr>
              <w:spacing w:after="200" w:line="276" w:lineRule="auto"/>
              <w:ind w:left="113" w:right="113"/>
              <w:contextualSpacing/>
              <w:jc w:val="center"/>
              <w:rPr>
                <w:rFonts w:ascii="Arial" w:hAnsi="Arial" w:cs="Arial"/>
                <w:sz w:val="16"/>
                <w:szCs w:val="16"/>
              </w:rPr>
            </w:pPr>
            <w:r w:rsidRPr="0000442C">
              <w:rPr>
                <w:rFonts w:ascii="Arial" w:hAnsi="Arial" w:cs="Arial"/>
                <w:sz w:val="16"/>
                <w:szCs w:val="16"/>
              </w:rPr>
              <w:t>Skin</w:t>
            </w:r>
          </w:p>
        </w:tc>
        <w:tc>
          <w:tcPr>
            <w:tcW w:w="879" w:type="dxa"/>
            <w:vAlign w:val="center"/>
          </w:tcPr>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HC</w:t>
            </w:r>
          </w:p>
        </w:tc>
        <w:tc>
          <w:tcPr>
            <w:tcW w:w="426"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N2a</w:t>
            </w:r>
          </w:p>
        </w:tc>
        <w:tc>
          <w:tcPr>
            <w:tcW w:w="1275"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Most severe pressure ulcer</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 No pressure ulcer</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 Any area of persistent skin redness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2 Partial loss of skin layers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3 Deep craters in the skin</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4 Breaks in skin exposing muscle or bone</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lastRenderedPageBreak/>
              <w:t xml:space="preserve">5 Not </w:t>
            </w:r>
            <w:proofErr w:type="spellStart"/>
            <w:r w:rsidRPr="0000442C">
              <w:rPr>
                <w:rFonts w:ascii="Arial" w:hAnsi="Arial" w:cs="Arial"/>
                <w:sz w:val="16"/>
                <w:szCs w:val="16"/>
              </w:rPr>
              <w:t>codeable</w:t>
            </w:r>
            <w:proofErr w:type="spellEnd"/>
            <w:r w:rsidRPr="0000442C">
              <w:rPr>
                <w:rFonts w:ascii="Arial" w:hAnsi="Arial" w:cs="Arial"/>
                <w:sz w:val="16"/>
                <w:szCs w:val="16"/>
              </w:rPr>
              <w:t xml:space="preserve"> </w:t>
            </w:r>
            <w:proofErr w:type="spellStart"/>
            <w:r w:rsidRPr="0000442C">
              <w:rPr>
                <w:rFonts w:ascii="Arial" w:hAnsi="Arial" w:cs="Arial"/>
                <w:sz w:val="16"/>
                <w:szCs w:val="16"/>
              </w:rPr>
              <w:t>eg</w:t>
            </w:r>
            <w:proofErr w:type="spellEnd"/>
            <w:r w:rsidRPr="0000442C">
              <w:rPr>
                <w:rFonts w:ascii="Arial" w:hAnsi="Arial" w:cs="Arial"/>
                <w:sz w:val="16"/>
                <w:szCs w:val="16"/>
              </w:rPr>
              <w:t xml:space="preserve"> necrotic eschar predominant</w:t>
            </w:r>
          </w:p>
          <w:p w:rsidR="0000442C" w:rsidRPr="0000442C" w:rsidRDefault="0000442C" w:rsidP="0000442C">
            <w:pPr>
              <w:spacing w:after="200" w:line="276" w:lineRule="auto"/>
              <w:contextualSpacing/>
              <w:rPr>
                <w:rFonts w:ascii="Arial" w:hAnsi="Arial" w:cs="Arial"/>
                <w:sz w:val="16"/>
                <w:szCs w:val="16"/>
              </w:rPr>
            </w:pPr>
          </w:p>
        </w:tc>
        <w:tc>
          <w:tcPr>
            <w:tcW w:w="993"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lastRenderedPageBreak/>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1 - 5</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59</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p>
        </w:tc>
      </w:tr>
      <w:tr w:rsidR="0000442C" w:rsidRPr="0000442C" w:rsidTr="0000442C">
        <w:trPr>
          <w:cantSplit/>
          <w:trHeight w:val="1134"/>
        </w:trPr>
        <w:tc>
          <w:tcPr>
            <w:tcW w:w="817" w:type="dxa"/>
            <w:textDirection w:val="btLr"/>
            <w:vAlign w:val="center"/>
          </w:tcPr>
          <w:p w:rsidR="0000442C" w:rsidRPr="0000442C" w:rsidRDefault="0000442C" w:rsidP="0000442C">
            <w:pPr>
              <w:spacing w:after="200" w:line="276" w:lineRule="auto"/>
              <w:ind w:left="113" w:right="113"/>
              <w:contextualSpacing/>
              <w:jc w:val="center"/>
              <w:rPr>
                <w:rFonts w:ascii="Arial" w:hAnsi="Arial" w:cs="Arial"/>
                <w:sz w:val="16"/>
                <w:szCs w:val="16"/>
              </w:rPr>
            </w:pPr>
            <w:r w:rsidRPr="0000442C">
              <w:rPr>
                <w:rFonts w:ascii="Arial" w:hAnsi="Arial" w:cs="Arial"/>
                <w:sz w:val="16"/>
                <w:szCs w:val="16"/>
              </w:rPr>
              <w:t>Medications</w:t>
            </w:r>
          </w:p>
        </w:tc>
        <w:tc>
          <w:tcPr>
            <w:tcW w:w="879" w:type="dxa"/>
            <w:vAlign w:val="center"/>
          </w:tcPr>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HC</w:t>
            </w:r>
          </w:p>
        </w:tc>
        <w:tc>
          <w:tcPr>
            <w:tcW w:w="426"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Q1</w:t>
            </w:r>
          </w:p>
        </w:tc>
        <w:tc>
          <w:tcPr>
            <w:tcW w:w="1275"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Number of regular medications (no PRNs)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(see syntax)</w:t>
            </w:r>
          </w:p>
        </w:tc>
        <w:tc>
          <w:tcPr>
            <w:tcW w:w="1701"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Count of regular medications (no PRNs)</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 xml:space="preserve"> </w:t>
            </w:r>
          </w:p>
        </w:tc>
        <w:tc>
          <w:tcPr>
            <w:tcW w:w="993" w:type="dxa"/>
          </w:tcPr>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1-4</w:t>
            </w:r>
          </w:p>
          <w:p w:rsidR="0000442C" w:rsidRPr="0000442C" w:rsidRDefault="0000442C" w:rsidP="0000442C">
            <w:pPr>
              <w:spacing w:after="200" w:line="276" w:lineRule="auto"/>
              <w:contextualSpacing/>
              <w:rPr>
                <w:rFonts w:ascii="Arial" w:hAnsi="Arial" w:cs="Arial"/>
                <w:sz w:val="16"/>
                <w:szCs w:val="16"/>
              </w:rPr>
            </w:pPr>
            <w:r w:rsidRPr="0000442C">
              <w:rPr>
                <w:rFonts w:ascii="Arial" w:hAnsi="Arial" w:cs="Arial"/>
                <w:sz w:val="16"/>
                <w:szCs w:val="16"/>
              </w:rPr>
              <w:t>5-8</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9 or more</w:t>
            </w:r>
          </w:p>
        </w:tc>
        <w:tc>
          <w:tcPr>
            <w:tcW w:w="850"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0</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1</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2</w:t>
            </w:r>
          </w:p>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3</w:t>
            </w:r>
          </w:p>
          <w:p w:rsidR="0000442C" w:rsidRPr="0000442C" w:rsidRDefault="0000442C" w:rsidP="0000442C">
            <w:pPr>
              <w:spacing w:after="200" w:line="276" w:lineRule="auto"/>
              <w:contextualSpacing/>
              <w:jc w:val="center"/>
              <w:rPr>
                <w:rFonts w:ascii="Arial" w:hAnsi="Arial" w:cs="Arial"/>
                <w:sz w:val="16"/>
                <w:szCs w:val="16"/>
              </w:rPr>
            </w:pPr>
          </w:p>
        </w:tc>
        <w:tc>
          <w:tcPr>
            <w:tcW w:w="992" w:type="dxa"/>
          </w:tcPr>
          <w:p w:rsidR="0000442C" w:rsidRPr="0000442C" w:rsidRDefault="0000442C" w:rsidP="0000442C">
            <w:pPr>
              <w:spacing w:after="200" w:line="276" w:lineRule="auto"/>
              <w:contextualSpacing/>
              <w:jc w:val="center"/>
              <w:rPr>
                <w:rFonts w:ascii="Arial" w:hAnsi="Arial" w:cs="Arial"/>
                <w:sz w:val="16"/>
                <w:szCs w:val="16"/>
              </w:rPr>
            </w:pPr>
            <w:r w:rsidRPr="0000442C">
              <w:rPr>
                <w:rFonts w:ascii="Arial" w:hAnsi="Arial" w:cs="Arial"/>
                <w:sz w:val="16"/>
                <w:szCs w:val="16"/>
              </w:rPr>
              <w:t>62</w:t>
            </w: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p>
          <w:p w:rsidR="0000442C" w:rsidRPr="0000442C" w:rsidRDefault="0000442C" w:rsidP="0000442C">
            <w:pPr>
              <w:spacing w:after="200" w:line="276" w:lineRule="auto"/>
              <w:contextualSpacing/>
              <w:jc w:val="center"/>
              <w:rPr>
                <w:rFonts w:ascii="Arial" w:hAnsi="Arial" w:cs="Arial"/>
                <w:sz w:val="16"/>
                <w:szCs w:val="16"/>
              </w:rPr>
            </w:pPr>
          </w:p>
        </w:tc>
      </w:tr>
    </w:tbl>
    <w:p w:rsidR="0000442C" w:rsidRPr="0000442C" w:rsidRDefault="0000442C" w:rsidP="0000442C">
      <w:pPr>
        <w:spacing w:after="200" w:line="276" w:lineRule="auto"/>
        <w:rPr>
          <w:rFonts w:eastAsia="Times New Roman" w:cs="Times New Roman"/>
          <w:lang w:val="en-AU"/>
        </w:rPr>
      </w:pPr>
    </w:p>
    <w:p w:rsidR="0000442C" w:rsidRPr="0000442C" w:rsidRDefault="0000442C" w:rsidP="0000442C">
      <w:pPr>
        <w:spacing w:line="480" w:lineRule="auto"/>
        <w:rPr>
          <w:rFonts w:ascii="Arial" w:eastAsia="Times New Roman" w:hAnsi="Arial" w:cs="Arial"/>
          <w:sz w:val="24"/>
          <w:szCs w:val="24"/>
        </w:rPr>
      </w:pPr>
    </w:p>
    <w:p w:rsidR="00B01AC9" w:rsidRDefault="00B01AC9"/>
    <w:p w:rsidR="00624440" w:rsidRDefault="00624440"/>
    <w:p w:rsidR="00624440" w:rsidRDefault="00624440"/>
    <w:p w:rsidR="00624440" w:rsidRDefault="00624440"/>
    <w:p w:rsidR="00624440" w:rsidRPr="00BE3FE1" w:rsidRDefault="00624440">
      <w:pPr>
        <w:rPr>
          <w:rFonts w:ascii="Arial" w:hAnsi="Arial" w:cs="Arial"/>
          <w:sz w:val="24"/>
          <w:szCs w:val="24"/>
        </w:rPr>
      </w:pPr>
      <w:r w:rsidRPr="00BE3FE1">
        <w:rPr>
          <w:rFonts w:ascii="Arial" w:hAnsi="Arial" w:cs="Arial"/>
          <w:sz w:val="24"/>
          <w:szCs w:val="24"/>
        </w:rPr>
        <w:t>Disease diagnoses included in the frailty index count:</w:t>
      </w:r>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Cerebrovascular accident</w:t>
      </w:r>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Renal Failure</w:t>
      </w:r>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Thyroid Disease</w:t>
      </w:r>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Congestive heart failure</w:t>
      </w:r>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Coronary artery disease</w:t>
      </w:r>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Hypertension</w:t>
      </w:r>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Irregularly irregular pulse</w:t>
      </w:r>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Peripheral vascular disease</w:t>
      </w:r>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Alzheimer’s</w:t>
      </w:r>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 xml:space="preserve">Dementia other than </w:t>
      </w:r>
      <w:proofErr w:type="spellStart"/>
      <w:r w:rsidRPr="00BE3FE1">
        <w:rPr>
          <w:rFonts w:ascii="Arial" w:hAnsi="Arial" w:cs="Arial"/>
          <w:sz w:val="24"/>
          <w:szCs w:val="24"/>
        </w:rPr>
        <w:t>alzheimer’s</w:t>
      </w:r>
      <w:proofErr w:type="spellEnd"/>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Head trauma</w:t>
      </w:r>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Hemiplegia/hemiparesis</w:t>
      </w:r>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Multiple sclerosis</w:t>
      </w:r>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Parkinsonism</w:t>
      </w:r>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Arthritis</w:t>
      </w:r>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Hip fracture</w:t>
      </w:r>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Other fractures (e.g. wrist, vertebral)</w:t>
      </w:r>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Osteoporosis</w:t>
      </w:r>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Cataract</w:t>
      </w:r>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Glaucoma</w:t>
      </w:r>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Any psychiatric diagnosis</w:t>
      </w:r>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HIV infection</w:t>
      </w:r>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Pneumonia</w:t>
      </w:r>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Tuberculosis</w:t>
      </w:r>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Urinary tract infection</w:t>
      </w:r>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Cancer</w:t>
      </w:r>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Diabetes</w:t>
      </w:r>
    </w:p>
    <w:p w:rsidR="00624440" w:rsidRPr="00BE3FE1" w:rsidRDefault="00624440" w:rsidP="00624440">
      <w:pPr>
        <w:pStyle w:val="ListParagraph"/>
        <w:numPr>
          <w:ilvl w:val="0"/>
          <w:numId w:val="2"/>
        </w:numPr>
        <w:rPr>
          <w:rFonts w:ascii="Arial" w:hAnsi="Arial" w:cs="Arial"/>
          <w:sz w:val="24"/>
          <w:szCs w:val="24"/>
        </w:rPr>
      </w:pPr>
      <w:r w:rsidRPr="00BE3FE1">
        <w:rPr>
          <w:rFonts w:ascii="Arial" w:hAnsi="Arial" w:cs="Arial"/>
          <w:sz w:val="24"/>
          <w:szCs w:val="24"/>
        </w:rPr>
        <w:t>Emphysema/COPD/asthma</w:t>
      </w:r>
    </w:p>
    <w:p w:rsidR="00624440" w:rsidRDefault="00624440" w:rsidP="00624440"/>
    <w:sectPr w:rsidR="00624440" w:rsidSect="0000442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DAD" w:rsidRDefault="001C4DAD" w:rsidP="0000442C">
      <w:pPr>
        <w:spacing w:after="0" w:line="240" w:lineRule="auto"/>
      </w:pPr>
      <w:r>
        <w:separator/>
      </w:r>
    </w:p>
  </w:endnote>
  <w:endnote w:type="continuationSeparator" w:id="0">
    <w:p w:rsidR="001C4DAD" w:rsidRDefault="001C4DAD" w:rsidP="0000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804353"/>
      <w:docPartObj>
        <w:docPartGallery w:val="Page Numbers (Bottom of Page)"/>
        <w:docPartUnique/>
      </w:docPartObj>
    </w:sdtPr>
    <w:sdtEndPr>
      <w:rPr>
        <w:noProof/>
      </w:rPr>
    </w:sdtEndPr>
    <w:sdtContent>
      <w:p w:rsidR="0000442C" w:rsidRDefault="0000442C">
        <w:pPr>
          <w:pStyle w:val="Footer"/>
          <w:jc w:val="center"/>
        </w:pPr>
        <w:r>
          <w:fldChar w:fldCharType="begin"/>
        </w:r>
        <w:r>
          <w:instrText xml:space="preserve"> PAGE   \* MERGEFORMAT </w:instrText>
        </w:r>
        <w:r>
          <w:fldChar w:fldCharType="separate"/>
        </w:r>
        <w:r w:rsidR="00F626DF">
          <w:rPr>
            <w:noProof/>
          </w:rPr>
          <w:t>10</w:t>
        </w:r>
        <w:r>
          <w:rPr>
            <w:noProof/>
          </w:rPr>
          <w:fldChar w:fldCharType="end"/>
        </w:r>
      </w:p>
    </w:sdtContent>
  </w:sdt>
  <w:p w:rsidR="0000442C" w:rsidRDefault="00004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DAD" w:rsidRDefault="001C4DAD" w:rsidP="0000442C">
      <w:pPr>
        <w:spacing w:after="0" w:line="240" w:lineRule="auto"/>
      </w:pPr>
      <w:r>
        <w:separator/>
      </w:r>
    </w:p>
  </w:footnote>
  <w:footnote w:type="continuationSeparator" w:id="0">
    <w:p w:rsidR="001C4DAD" w:rsidRDefault="001C4DAD" w:rsidP="00004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92047"/>
    <w:multiLevelType w:val="hybridMultilevel"/>
    <w:tmpl w:val="8BAEF6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84B2C2F"/>
    <w:multiLevelType w:val="multilevel"/>
    <w:tmpl w:val="8882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42C"/>
    <w:rsid w:val="0000442C"/>
    <w:rsid w:val="00155F6A"/>
    <w:rsid w:val="001C4DAD"/>
    <w:rsid w:val="00283824"/>
    <w:rsid w:val="00327FF4"/>
    <w:rsid w:val="004B5CB9"/>
    <w:rsid w:val="004C37FF"/>
    <w:rsid w:val="004F69F4"/>
    <w:rsid w:val="00553E6C"/>
    <w:rsid w:val="00624440"/>
    <w:rsid w:val="006E4FD3"/>
    <w:rsid w:val="008113AC"/>
    <w:rsid w:val="008D6208"/>
    <w:rsid w:val="00966F32"/>
    <w:rsid w:val="00A311CE"/>
    <w:rsid w:val="00A636E5"/>
    <w:rsid w:val="00AF7025"/>
    <w:rsid w:val="00B01AC9"/>
    <w:rsid w:val="00BE3FE1"/>
    <w:rsid w:val="00C942CE"/>
    <w:rsid w:val="00D61E04"/>
    <w:rsid w:val="00DA7F8F"/>
    <w:rsid w:val="00E666A6"/>
    <w:rsid w:val="00E87104"/>
    <w:rsid w:val="00F626DF"/>
    <w:rsid w:val="00FC72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D71E3-D9A7-4342-9878-64236AA5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42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442C"/>
    <w:rPr>
      <w:rFonts w:cs="Times New Roman"/>
      <w:sz w:val="16"/>
      <w:szCs w:val="16"/>
    </w:rPr>
  </w:style>
  <w:style w:type="paragraph" w:styleId="CommentText">
    <w:name w:val="annotation text"/>
    <w:basedOn w:val="Normal"/>
    <w:link w:val="CommentTextChar"/>
    <w:uiPriority w:val="99"/>
    <w:semiHidden/>
    <w:unhideWhenUsed/>
    <w:rsid w:val="0000442C"/>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00442C"/>
    <w:rPr>
      <w:rFonts w:eastAsia="Times New Roman" w:cs="Times New Roman"/>
      <w:sz w:val="20"/>
      <w:szCs w:val="20"/>
    </w:rPr>
  </w:style>
  <w:style w:type="character" w:styleId="Hyperlink">
    <w:name w:val="Hyperlink"/>
    <w:basedOn w:val="DefaultParagraphFont"/>
    <w:uiPriority w:val="99"/>
    <w:unhideWhenUsed/>
    <w:rsid w:val="0000442C"/>
    <w:rPr>
      <w:rFonts w:cs="Times New Roman"/>
      <w:color w:val="0563C1" w:themeColor="hyperlink"/>
      <w:u w:val="single"/>
    </w:rPr>
  </w:style>
  <w:style w:type="paragraph" w:styleId="BalloonText">
    <w:name w:val="Balloon Text"/>
    <w:basedOn w:val="Normal"/>
    <w:link w:val="BalloonTextChar"/>
    <w:uiPriority w:val="99"/>
    <w:semiHidden/>
    <w:unhideWhenUsed/>
    <w:rsid w:val="00004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42C"/>
    <w:rPr>
      <w:rFonts w:ascii="Segoe UI" w:hAnsi="Segoe UI" w:cs="Segoe UI"/>
      <w:sz w:val="18"/>
      <w:szCs w:val="18"/>
    </w:rPr>
  </w:style>
  <w:style w:type="paragraph" w:customStyle="1" w:styleId="EndNoteBibliographyTitle">
    <w:name w:val="EndNote Bibliography Title"/>
    <w:basedOn w:val="Normal"/>
    <w:link w:val="EndNoteBibliographyTitleChar"/>
    <w:rsid w:val="0000442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0442C"/>
    <w:rPr>
      <w:rFonts w:ascii="Calibri" w:hAnsi="Calibri"/>
      <w:noProof/>
      <w:lang w:val="en-US"/>
    </w:rPr>
  </w:style>
  <w:style w:type="paragraph" w:customStyle="1" w:styleId="EndNoteBibliography">
    <w:name w:val="EndNote Bibliography"/>
    <w:basedOn w:val="Normal"/>
    <w:link w:val="EndNoteBibliographyChar"/>
    <w:rsid w:val="0000442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0442C"/>
    <w:rPr>
      <w:rFonts w:ascii="Calibri" w:hAnsi="Calibri"/>
      <w:noProof/>
      <w:lang w:val="en-US"/>
    </w:rPr>
  </w:style>
  <w:style w:type="paragraph" w:styleId="CommentSubject">
    <w:name w:val="annotation subject"/>
    <w:basedOn w:val="CommentText"/>
    <w:next w:val="CommentText"/>
    <w:link w:val="CommentSubjectChar"/>
    <w:uiPriority w:val="99"/>
    <w:semiHidden/>
    <w:unhideWhenUsed/>
    <w:rsid w:val="0000442C"/>
    <w:rPr>
      <w:rFonts w:eastAsiaTheme="minorHAnsi" w:cstheme="minorBidi"/>
      <w:b/>
      <w:bCs/>
    </w:rPr>
  </w:style>
  <w:style w:type="character" w:customStyle="1" w:styleId="CommentSubjectChar">
    <w:name w:val="Comment Subject Char"/>
    <w:basedOn w:val="CommentTextChar"/>
    <w:link w:val="CommentSubject"/>
    <w:uiPriority w:val="99"/>
    <w:semiHidden/>
    <w:rsid w:val="0000442C"/>
    <w:rPr>
      <w:rFonts w:eastAsia="Times New Roman" w:cs="Times New Roman"/>
      <w:b/>
      <w:bCs/>
      <w:sz w:val="20"/>
      <w:szCs w:val="20"/>
    </w:rPr>
  </w:style>
  <w:style w:type="paragraph" w:styleId="Header">
    <w:name w:val="header"/>
    <w:basedOn w:val="Normal"/>
    <w:link w:val="HeaderChar"/>
    <w:uiPriority w:val="99"/>
    <w:unhideWhenUsed/>
    <w:rsid w:val="00004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42C"/>
  </w:style>
  <w:style w:type="paragraph" w:styleId="Footer">
    <w:name w:val="footer"/>
    <w:basedOn w:val="Normal"/>
    <w:link w:val="FooterChar"/>
    <w:uiPriority w:val="99"/>
    <w:unhideWhenUsed/>
    <w:rsid w:val="00004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42C"/>
  </w:style>
  <w:style w:type="numbering" w:customStyle="1" w:styleId="NoList1">
    <w:name w:val="No List1"/>
    <w:next w:val="NoList"/>
    <w:uiPriority w:val="99"/>
    <w:semiHidden/>
    <w:unhideWhenUsed/>
    <w:rsid w:val="0000442C"/>
  </w:style>
  <w:style w:type="paragraph" w:styleId="ListParagraph">
    <w:name w:val="List Paragraph"/>
    <w:basedOn w:val="Normal"/>
    <w:uiPriority w:val="34"/>
    <w:qFormat/>
    <w:rsid w:val="0000442C"/>
    <w:pPr>
      <w:spacing w:after="200" w:line="276" w:lineRule="auto"/>
      <w:ind w:left="720"/>
      <w:contextualSpacing/>
    </w:pPr>
    <w:rPr>
      <w:rFonts w:eastAsia="Times New Roman" w:cs="Times New Roman"/>
      <w:lang w:val="en-AU"/>
    </w:rPr>
  </w:style>
  <w:style w:type="table" w:customStyle="1" w:styleId="TableGrid1">
    <w:name w:val="Table Grid1"/>
    <w:basedOn w:val="TableNormal"/>
    <w:next w:val="TableGrid"/>
    <w:uiPriority w:val="59"/>
    <w:rsid w:val="0000442C"/>
    <w:pPr>
      <w:spacing w:after="0" w:line="240" w:lineRule="auto"/>
    </w:pPr>
    <w:rPr>
      <w:rFonts w:eastAsia="Times New Roman"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0442C"/>
  </w:style>
  <w:style w:type="table" w:customStyle="1" w:styleId="TableGrid2">
    <w:name w:val="Table Grid2"/>
    <w:basedOn w:val="TableNormal"/>
    <w:next w:val="TableGrid"/>
    <w:uiPriority w:val="59"/>
    <w:rsid w:val="0000442C"/>
    <w:pPr>
      <w:spacing w:after="0" w:line="240" w:lineRule="auto"/>
    </w:pPr>
    <w:rPr>
      <w:rFonts w:eastAsia="Times New Roman"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2101</Words>
  <Characters>11982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Scrase</dc:creator>
  <cp:keywords/>
  <dc:description/>
  <cp:lastModifiedBy>JMD</cp:lastModifiedBy>
  <cp:revision>2</cp:revision>
  <dcterms:created xsi:type="dcterms:W3CDTF">2018-06-05T23:50:00Z</dcterms:created>
  <dcterms:modified xsi:type="dcterms:W3CDTF">2018-06-05T23:50:00Z</dcterms:modified>
</cp:coreProperties>
</file>