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DB" w:rsidRPr="00E43E31" w:rsidRDefault="00AD48DB" w:rsidP="00AD48DB">
      <w:pPr>
        <w:jc w:val="left"/>
        <w:rPr>
          <w:rFonts w:ascii="Times New Roman" w:hAnsi="Times New Roman" w:cs="Times New Roman"/>
          <w:sz w:val="24"/>
          <w:szCs w:val="24"/>
        </w:rPr>
      </w:pPr>
      <w:r w:rsidRPr="00E43E31">
        <w:rPr>
          <w:rFonts w:ascii="Times New Roman" w:hAnsi="Times New Roman" w:cs="Times New Roman" w:hint="eastAsia"/>
          <w:sz w:val="24"/>
          <w:szCs w:val="24"/>
        </w:rPr>
        <w:t xml:space="preserve">Appendix </w:t>
      </w:r>
      <w:r w:rsidRPr="00E43E31">
        <w:rPr>
          <w:rFonts w:ascii="Times New Roman" w:hAnsi="Times New Roman" w:cs="Times New Roman"/>
          <w:sz w:val="24"/>
          <w:szCs w:val="24"/>
        </w:rPr>
        <w:t>4</w:t>
      </w:r>
      <w:r w:rsidRPr="00E43E31">
        <w:rPr>
          <w:rFonts w:ascii="Times New Roman" w:hAnsi="Times New Roman" w:cs="Times New Roman" w:hint="eastAsia"/>
          <w:sz w:val="24"/>
          <w:szCs w:val="24"/>
        </w:rPr>
        <w:t>. Association between variables and MAR</w:t>
      </w:r>
      <w:r w:rsidRPr="00E43E31">
        <w:rPr>
          <w:rFonts w:ascii="Times New Roman" w:hAnsi="Times New Roman" w:cs="Times New Roman"/>
          <w:sz w:val="24"/>
          <w:szCs w:val="24"/>
        </w:rPr>
        <w:t xml:space="preserve"> by cutoff value at 0.5</w:t>
      </w:r>
      <w:r w:rsidRPr="00E43E31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tbl>
      <w:tblPr>
        <w:tblW w:w="878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2"/>
        <w:gridCol w:w="1473"/>
        <w:gridCol w:w="567"/>
        <w:gridCol w:w="283"/>
        <w:gridCol w:w="567"/>
        <w:gridCol w:w="1276"/>
        <w:gridCol w:w="820"/>
        <w:gridCol w:w="314"/>
        <w:gridCol w:w="567"/>
      </w:tblGrid>
      <w:tr w:rsidR="00AD48DB" w:rsidRPr="00BB187C" w:rsidTr="00C22478">
        <w:trPr>
          <w:trHeight w:val="316"/>
        </w:trPr>
        <w:tc>
          <w:tcPr>
            <w:tcW w:w="292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Variables</w:t>
            </w:r>
          </w:p>
        </w:tc>
        <w:tc>
          <w:tcPr>
            <w:tcW w:w="586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MAR </w:t>
            </w: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Female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OR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95% 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OR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95% CI</w:t>
            </w: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Eating </w:t>
            </w:r>
            <w:proofErr w:type="spellStart"/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Behaviour</w:t>
            </w:r>
            <w:proofErr w:type="spellEnd"/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Alone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0.27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0.84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0.54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Some Together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0.66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0.98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1.33 </w:t>
            </w: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Together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Living Arrangement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Living Alone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0.65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3.02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0.48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1.31 </w:t>
            </w: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Living with Others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Age Group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Age&lt;30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0.68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0.25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1.83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0.31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1.04 </w:t>
            </w: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Age&lt;40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0.37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0.14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0.24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0.87 </w:t>
            </w: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Age&lt;50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0.31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0.11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0.85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0.25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0.99 </w:t>
            </w: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Age&lt;60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0.08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0.24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1.09 </w:t>
            </w: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Age&lt;70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Residential Area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Urban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0.54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0.69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1.47 </w:t>
            </w: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Rural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BMI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Underweight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0.23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0.44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1.36 </w:t>
            </w: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Overweight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0.58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Normal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Weight Changes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Same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Decreased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0.32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0.83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0.56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1.24 </w:t>
            </w: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Increased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0.92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0.67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1.27 </w:t>
            </w: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Marital Status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Married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2.03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0.91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4.54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2.55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1.48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4.37 </w:t>
            </w: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Separated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0.92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0.38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2.26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0.94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3.23 </w:t>
            </w: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Single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Education Level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Primary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0.39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0.23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0.68 </w:t>
            </w: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Secondary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0.89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0.34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0.44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0.26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0.75 </w:t>
            </w: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Upper Secondary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0.25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0.88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0.73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0.49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1.08 </w:t>
            </w: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Tertiary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Income Level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Lowest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0.35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0.16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0.81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0.15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0.43 </w:t>
            </w: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Lower-Middle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0.21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0.39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0.23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0.66 </w:t>
            </w: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Upper-Middle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0.21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0.27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0.82 </w:t>
            </w: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Highest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lastRenderedPageBreak/>
              <w:t>Occupation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White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1.75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0.81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3.79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0.84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2.00 </w:t>
            </w: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Pink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3.17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1.17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8.56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0.92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2.01 </w:t>
            </w: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Blue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0.98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2.97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1.13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2.58 </w:t>
            </w: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Others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Alcohol Consumption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0.37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3.21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1.17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0.78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1.74 </w:t>
            </w: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 xml:space="preserve">Cigarettes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Smoker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0.28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0.58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1.73 </w:t>
            </w: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Ex-Smoker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0.96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0.47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1.95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0.32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0.79 </w:t>
            </w: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Non-Smoker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Stress Level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High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2.01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0.76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0.48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1.22 </w:t>
            </w: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Medium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1.21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0.66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2.20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0.89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0.58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1.37 </w:t>
            </w: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Low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Nutritional Education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1.29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3.95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0.49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0.18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1.35 </w:t>
            </w: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D48DB" w:rsidRPr="00BB187C" w:rsidTr="00C22478">
        <w:trPr>
          <w:trHeight w:val="316"/>
        </w:trPr>
        <w:tc>
          <w:tcPr>
            <w:tcW w:w="70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Nutrition Supplement Intake (more than2 weeks/year)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0.39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0.65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0.49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0.86 </w:t>
            </w: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Nutritional Fact Usage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D48DB" w:rsidRPr="00BB187C" w:rsidTr="00C22478">
        <w:trPr>
          <w:trHeight w:val="316"/>
        </w:trPr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No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0.22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0.61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0.44 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0.86 </w:t>
            </w:r>
          </w:p>
        </w:tc>
      </w:tr>
      <w:tr w:rsidR="00AD48DB" w:rsidRPr="00BB187C" w:rsidTr="00C22478">
        <w:trPr>
          <w:trHeight w:val="331"/>
        </w:trPr>
        <w:tc>
          <w:tcPr>
            <w:tcW w:w="29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0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Yes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1.00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BB187C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BB187C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AD48DB" w:rsidRDefault="00AD48DB" w:rsidP="00AD48DB">
      <w:pPr>
        <w:jc w:val="left"/>
        <w:rPr>
          <w:rFonts w:ascii="Times New Roman" w:hAnsi="Times New Roman" w:cs="Times New Roman"/>
          <w:szCs w:val="20"/>
        </w:rPr>
      </w:pPr>
    </w:p>
    <w:p w:rsidR="00AD48DB" w:rsidRDefault="00AD48DB" w:rsidP="00AD48DB">
      <w:pPr>
        <w:jc w:val="left"/>
        <w:rPr>
          <w:rFonts w:ascii="Times New Roman" w:hAnsi="Times New Roman" w:cs="Times New Roman"/>
          <w:szCs w:val="20"/>
        </w:rPr>
      </w:pPr>
    </w:p>
    <w:p w:rsidR="00AD48DB" w:rsidRDefault="00AD48DB" w:rsidP="00AD48DB">
      <w:pPr>
        <w:jc w:val="left"/>
        <w:rPr>
          <w:rFonts w:ascii="Times New Roman" w:hAnsi="Times New Roman" w:cs="Times New Roman"/>
          <w:szCs w:val="20"/>
        </w:rPr>
        <w:sectPr w:rsidR="00AD48DB" w:rsidSect="00BB187C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AD48DB" w:rsidRDefault="00AD48DB" w:rsidP="00AD4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Appendix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Results of adjusted and unadjusted model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related to socioeconomic factors</w:t>
      </w:r>
    </w:p>
    <w:tbl>
      <w:tblPr>
        <w:tblW w:w="1335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113"/>
        <w:gridCol w:w="3400"/>
        <w:gridCol w:w="1422"/>
        <w:gridCol w:w="1036"/>
        <w:gridCol w:w="251"/>
        <w:gridCol w:w="203"/>
        <w:gridCol w:w="1348"/>
        <w:gridCol w:w="1345"/>
        <w:gridCol w:w="1490"/>
        <w:gridCol w:w="1273"/>
        <w:gridCol w:w="328"/>
      </w:tblGrid>
      <w:tr w:rsidR="00AD48DB" w:rsidRPr="00D96663" w:rsidTr="00C22478">
        <w:trPr>
          <w:trHeight w:val="206"/>
        </w:trPr>
        <w:tc>
          <w:tcPr>
            <w:tcW w:w="4662" w:type="dxa"/>
            <w:gridSpan w:val="3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Variables</w:t>
            </w:r>
          </w:p>
        </w:tc>
        <w:tc>
          <w:tcPr>
            <w:tcW w:w="8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MAR </w:t>
            </w:r>
          </w:p>
        </w:tc>
      </w:tr>
      <w:tr w:rsidR="00AD48DB" w:rsidRPr="00D96663" w:rsidTr="00C22478">
        <w:trPr>
          <w:trHeight w:val="206"/>
        </w:trPr>
        <w:tc>
          <w:tcPr>
            <w:tcW w:w="4662" w:type="dxa"/>
            <w:gridSpan w:val="3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Male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Female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48DB" w:rsidRPr="00D96663" w:rsidTr="00C22478">
        <w:trPr>
          <w:trHeight w:val="206"/>
        </w:trPr>
        <w:tc>
          <w:tcPr>
            <w:tcW w:w="4662" w:type="dxa"/>
            <w:gridSpan w:val="3"/>
            <w:vMerge/>
            <w:tcBorders>
              <w:top w:val="nil"/>
              <w:bottom w:val="single" w:sz="4" w:space="0" w:color="auto"/>
              <w:right w:val="nil"/>
            </w:tcBorders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9666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β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S.E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p</w:t>
            </w:r>
            <w:r w:rsidRPr="00D9666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-VALUE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</w:pPr>
            <w:r w:rsidRPr="00D9666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Cs w:val="20"/>
              </w:rPr>
              <w:t>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S.E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b/>
                <w:bCs/>
                <w:i/>
                <w:iCs/>
                <w:color w:val="000000"/>
                <w:kern w:val="0"/>
                <w:sz w:val="22"/>
              </w:rPr>
              <w:t>p</w:t>
            </w:r>
            <w:r w:rsidRPr="00D9666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-VALUE</w:t>
            </w:r>
          </w:p>
        </w:tc>
      </w:tr>
      <w:tr w:rsidR="00AD48DB" w:rsidRPr="00D96663" w:rsidTr="00C22478">
        <w:trPr>
          <w:trHeight w:val="206"/>
        </w:trPr>
        <w:tc>
          <w:tcPr>
            <w:tcW w:w="114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Model 1</w:t>
            </w:r>
          </w:p>
        </w:tc>
        <w:tc>
          <w:tcPr>
            <w:tcW w:w="12209" w:type="dxa"/>
            <w:gridSpan w:val="1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Eating </w:t>
            </w:r>
            <w:proofErr w:type="spellStart"/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Behaviour</w:t>
            </w:r>
            <w:proofErr w:type="spellEnd"/>
          </w:p>
        </w:tc>
      </w:tr>
      <w:tr w:rsidR="00AD48DB" w:rsidRPr="00D96663" w:rsidTr="00C22478">
        <w:trPr>
          <w:trHeight w:val="206"/>
        </w:trPr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Alone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-0.114 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0.035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0.001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-0.076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0.024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0.002 </w:t>
            </w:r>
          </w:p>
        </w:tc>
      </w:tr>
      <w:tr w:rsidR="00AD48DB" w:rsidRPr="00D96663" w:rsidTr="00C22478">
        <w:trPr>
          <w:trHeight w:val="206"/>
        </w:trPr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Some-with others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-0.002 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0.018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0.923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-0.010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0.014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0.474 </w:t>
            </w:r>
          </w:p>
        </w:tc>
      </w:tr>
      <w:tr w:rsidR="00AD48DB" w:rsidRPr="00D96663" w:rsidTr="00C22478">
        <w:trPr>
          <w:trHeight w:val="206"/>
        </w:trPr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With others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D48DB" w:rsidRPr="00D96663" w:rsidTr="00C22478">
        <w:trPr>
          <w:trHeight w:val="206"/>
        </w:trPr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Model 2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Eating </w:t>
            </w:r>
            <w:proofErr w:type="spellStart"/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Behaviour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D48DB" w:rsidRPr="00D96663" w:rsidTr="00C22478">
        <w:trPr>
          <w:trHeight w:val="206"/>
        </w:trPr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Alone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-0.117 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0.035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0.001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-0.068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0.024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0.006 </w:t>
            </w:r>
          </w:p>
        </w:tc>
      </w:tr>
      <w:tr w:rsidR="00AD48DB" w:rsidRPr="00D96663" w:rsidTr="00C22478">
        <w:trPr>
          <w:trHeight w:val="206"/>
        </w:trPr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Some-with others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-0.003 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0.018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0.887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-0.007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0.014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0.593 </w:t>
            </w:r>
          </w:p>
        </w:tc>
      </w:tr>
      <w:tr w:rsidR="00AD48DB" w:rsidRPr="00D96663" w:rsidTr="00C22478">
        <w:trPr>
          <w:trHeight w:val="206"/>
        </w:trPr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With others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D48DB" w:rsidRPr="00D96663" w:rsidTr="00C22478">
        <w:trPr>
          <w:trHeight w:val="206"/>
        </w:trPr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0"/>
                <w:szCs w:val="20"/>
              </w:rPr>
            </w:pPr>
            <w:r w:rsidRPr="00D96663">
              <w:rPr>
                <w:rFonts w:ascii="Times New Roman" w:hAnsi="Times New Roman" w:cs="Times New Roman" w:hint="eastAsia"/>
                <w:b/>
                <w:kern w:val="0"/>
                <w:szCs w:val="20"/>
              </w:rPr>
              <w:t>M</w:t>
            </w:r>
            <w:r w:rsidRPr="00D96663">
              <w:rPr>
                <w:rFonts w:ascii="Times New Roman" w:hAnsi="Times New Roman" w:cs="Times New Roman"/>
                <w:b/>
                <w:kern w:val="0"/>
                <w:szCs w:val="20"/>
              </w:rPr>
              <w:t>odel 3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Eating </w:t>
            </w:r>
            <w:proofErr w:type="spellStart"/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Behaviour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D48DB" w:rsidRPr="00D96663" w:rsidTr="00C22478">
        <w:trPr>
          <w:trHeight w:val="206"/>
        </w:trPr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Alone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-0.115 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0.035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0.001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-0.068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0.024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0.005 </w:t>
            </w:r>
          </w:p>
        </w:tc>
      </w:tr>
      <w:tr w:rsidR="00AD48DB" w:rsidRPr="00D96663" w:rsidTr="00C22478">
        <w:trPr>
          <w:trHeight w:val="206"/>
        </w:trPr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Some-with others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-0.002 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0.018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0.932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-0.010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0.014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0.464 </w:t>
            </w:r>
          </w:p>
        </w:tc>
      </w:tr>
      <w:tr w:rsidR="00AD48DB" w:rsidRPr="00D96663" w:rsidTr="00C22478">
        <w:trPr>
          <w:trHeight w:val="206"/>
        </w:trPr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With others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D48DB" w:rsidRPr="00D96663" w:rsidTr="00C22478">
        <w:trPr>
          <w:trHeight w:val="206"/>
        </w:trPr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Model 4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Eating </w:t>
            </w:r>
            <w:proofErr w:type="spellStart"/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Behaviour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D48DB" w:rsidRPr="00D96663" w:rsidTr="00C22478">
        <w:trPr>
          <w:trHeight w:val="206"/>
        </w:trPr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Alone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-0.123 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0.035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-0.075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0.025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0.002 </w:t>
            </w:r>
          </w:p>
        </w:tc>
      </w:tr>
      <w:tr w:rsidR="00AD48DB" w:rsidRPr="00D96663" w:rsidTr="00C22478">
        <w:trPr>
          <w:trHeight w:val="206"/>
        </w:trPr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Some-with others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-0.003 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0.018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0.883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-0.007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0.014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0.617 </w:t>
            </w:r>
          </w:p>
        </w:tc>
      </w:tr>
      <w:tr w:rsidR="00AD48DB" w:rsidRPr="00D96663" w:rsidTr="00C22478">
        <w:trPr>
          <w:trHeight w:val="206"/>
        </w:trPr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With others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D48DB" w:rsidRPr="00D96663" w:rsidTr="00C22478">
        <w:trPr>
          <w:trHeight w:val="206"/>
        </w:trPr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Model 5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Eating </w:t>
            </w:r>
            <w:proofErr w:type="spellStart"/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Behaviour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D48DB" w:rsidRPr="00D96663" w:rsidTr="00C22478">
        <w:trPr>
          <w:trHeight w:val="206"/>
        </w:trPr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Alone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-0.118 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0.035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0.001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-0.074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0.024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0.003 </w:t>
            </w:r>
          </w:p>
        </w:tc>
      </w:tr>
      <w:tr w:rsidR="00AD48DB" w:rsidRPr="00D96663" w:rsidTr="00C22478">
        <w:trPr>
          <w:trHeight w:val="206"/>
        </w:trPr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Some-with others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-0.002 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0.018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0.930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-0.010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0.014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0.474 </w:t>
            </w:r>
          </w:p>
        </w:tc>
      </w:tr>
      <w:tr w:rsidR="00AD48DB" w:rsidRPr="00D96663" w:rsidTr="00C22478">
        <w:trPr>
          <w:trHeight w:val="206"/>
        </w:trPr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With others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D48DB" w:rsidRPr="00D96663" w:rsidTr="00C22478">
        <w:trPr>
          <w:trHeight w:val="206"/>
        </w:trPr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Model 6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Eating </w:t>
            </w:r>
            <w:proofErr w:type="spellStart"/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Behaviour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D48DB" w:rsidRPr="00D96663" w:rsidTr="00C22478">
        <w:trPr>
          <w:trHeight w:val="206"/>
        </w:trPr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Alone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-0.125 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0.035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-0.067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0.024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0.006 </w:t>
            </w:r>
          </w:p>
        </w:tc>
      </w:tr>
      <w:tr w:rsidR="00AD48DB" w:rsidRPr="00D96663" w:rsidTr="00C22478">
        <w:trPr>
          <w:trHeight w:val="206"/>
        </w:trPr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Some-with others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-0.004 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0.018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0.844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-0.009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0.014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0.531 </w:t>
            </w:r>
          </w:p>
        </w:tc>
      </w:tr>
      <w:tr w:rsidR="00AD48DB" w:rsidRPr="00D96663" w:rsidTr="00C22478">
        <w:trPr>
          <w:trHeight w:val="206"/>
        </w:trPr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With others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D48DB" w:rsidRPr="00D96663" w:rsidTr="00C22478">
        <w:trPr>
          <w:trHeight w:val="206"/>
        </w:trPr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Model 7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 xml:space="preserve">Eating </w:t>
            </w:r>
            <w:proofErr w:type="spellStart"/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  <w:t>Behaviour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D48DB" w:rsidRPr="00D96663" w:rsidTr="00C22478">
        <w:trPr>
          <w:trHeight w:val="206"/>
        </w:trPr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Alone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-0.131 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0.035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0.000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-0.074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0.024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0.002 </w:t>
            </w:r>
          </w:p>
        </w:tc>
      </w:tr>
      <w:tr w:rsidR="00AD48DB" w:rsidRPr="00D96663" w:rsidTr="00C22478">
        <w:trPr>
          <w:trHeight w:val="206"/>
        </w:trPr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Some-with others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-0.004 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0.018 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0.824 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-0.008 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0.014 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0.555 </w:t>
            </w:r>
          </w:p>
        </w:tc>
      </w:tr>
      <w:tr w:rsidR="00AD48DB" w:rsidRPr="00D96663" w:rsidTr="00C22478">
        <w:trPr>
          <w:trHeight w:val="206"/>
        </w:trPr>
        <w:tc>
          <w:tcPr>
            <w:tcW w:w="114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With others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1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Ref.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D48DB" w:rsidRPr="00D96663" w:rsidTr="00C22478">
        <w:trPr>
          <w:trHeight w:val="206"/>
        </w:trPr>
        <w:tc>
          <w:tcPr>
            <w:tcW w:w="114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D48DB" w:rsidRPr="00D96663" w:rsidTr="00C22478">
        <w:trPr>
          <w:trHeight w:val="206"/>
        </w:trPr>
        <w:tc>
          <w:tcPr>
            <w:tcW w:w="114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ind w:firstLineChars="200" w:firstLine="44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D48DB" w:rsidRPr="00D96663" w:rsidTr="00C224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26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lastRenderedPageBreak/>
              <w:t>Model 1</w:t>
            </w:r>
          </w:p>
        </w:tc>
        <w:tc>
          <w:tcPr>
            <w:tcW w:w="12096" w:type="dxa"/>
            <w:gridSpan w:val="10"/>
            <w:vAlign w:val="center"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sz w:val="22"/>
              </w:rPr>
              <w:t>Fully adjusted except education level</w:t>
            </w:r>
          </w:p>
        </w:tc>
      </w:tr>
      <w:tr w:rsidR="00AD48DB" w:rsidRPr="00D96663" w:rsidTr="00C224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Model 2</w:t>
            </w:r>
          </w:p>
        </w:tc>
        <w:tc>
          <w:tcPr>
            <w:tcW w:w="12096" w:type="dxa"/>
            <w:gridSpan w:val="10"/>
            <w:vAlign w:val="center"/>
          </w:tcPr>
          <w:p w:rsidR="00AD48DB" w:rsidRPr="00D96663" w:rsidRDefault="00AD48DB" w:rsidP="00C2247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sz w:val="22"/>
              </w:rPr>
              <w:t>Fully adjusted except income level</w:t>
            </w:r>
          </w:p>
        </w:tc>
      </w:tr>
      <w:tr w:rsidR="00AD48DB" w:rsidRPr="00D96663" w:rsidTr="00C224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Model 3</w:t>
            </w:r>
          </w:p>
        </w:tc>
        <w:tc>
          <w:tcPr>
            <w:tcW w:w="12096" w:type="dxa"/>
            <w:gridSpan w:val="10"/>
            <w:vAlign w:val="center"/>
          </w:tcPr>
          <w:p w:rsidR="00AD48DB" w:rsidRPr="00D96663" w:rsidRDefault="00AD48DB" w:rsidP="00C2247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sz w:val="22"/>
              </w:rPr>
              <w:t>Fully adjusted except occupation</w:t>
            </w:r>
          </w:p>
        </w:tc>
      </w:tr>
      <w:tr w:rsidR="00AD48DB" w:rsidRPr="00D96663" w:rsidTr="00C224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Model 4</w:t>
            </w:r>
          </w:p>
        </w:tc>
        <w:tc>
          <w:tcPr>
            <w:tcW w:w="12096" w:type="dxa"/>
            <w:gridSpan w:val="10"/>
            <w:vAlign w:val="center"/>
          </w:tcPr>
          <w:p w:rsidR="00AD48DB" w:rsidRPr="00D96663" w:rsidRDefault="00AD48DB" w:rsidP="00C2247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sz w:val="22"/>
              </w:rPr>
              <w:t>Fully adjusted except education level and income level</w:t>
            </w:r>
          </w:p>
        </w:tc>
      </w:tr>
      <w:tr w:rsidR="00AD48DB" w:rsidRPr="00D96663" w:rsidTr="00C224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Model 5</w:t>
            </w:r>
          </w:p>
        </w:tc>
        <w:tc>
          <w:tcPr>
            <w:tcW w:w="12096" w:type="dxa"/>
            <w:gridSpan w:val="10"/>
            <w:vAlign w:val="center"/>
          </w:tcPr>
          <w:p w:rsidR="00AD48DB" w:rsidRPr="00D96663" w:rsidRDefault="00AD48DB" w:rsidP="00C2247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sz w:val="22"/>
              </w:rPr>
              <w:t>Fully adjusted except education level and occupation</w:t>
            </w:r>
          </w:p>
        </w:tc>
      </w:tr>
      <w:tr w:rsidR="00AD48DB" w:rsidRPr="00D96663" w:rsidTr="00C224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Model 6</w:t>
            </w:r>
          </w:p>
        </w:tc>
        <w:tc>
          <w:tcPr>
            <w:tcW w:w="12096" w:type="dxa"/>
            <w:gridSpan w:val="10"/>
            <w:vAlign w:val="center"/>
          </w:tcPr>
          <w:p w:rsidR="00AD48DB" w:rsidRPr="00D96663" w:rsidRDefault="00AD48DB" w:rsidP="00C2247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sz w:val="22"/>
              </w:rPr>
              <w:t>Fully adjusted except income level and occupation</w:t>
            </w:r>
          </w:p>
        </w:tc>
      </w:tr>
      <w:tr w:rsidR="00AD48DB" w:rsidRPr="00D96663" w:rsidTr="00C224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8DB" w:rsidRPr="00D96663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Model 7</w:t>
            </w:r>
          </w:p>
        </w:tc>
        <w:tc>
          <w:tcPr>
            <w:tcW w:w="12096" w:type="dxa"/>
            <w:gridSpan w:val="10"/>
            <w:vAlign w:val="center"/>
          </w:tcPr>
          <w:p w:rsidR="00AD48DB" w:rsidRPr="00D96663" w:rsidRDefault="00AD48DB" w:rsidP="00C22478">
            <w:pPr>
              <w:rPr>
                <w:rFonts w:ascii="Times New Roman" w:eastAsia="맑은 고딕" w:hAnsi="Times New Roman" w:cs="Times New Roman"/>
                <w:color w:val="000000"/>
                <w:sz w:val="22"/>
              </w:rPr>
            </w:pPr>
            <w:r w:rsidRPr="00D96663">
              <w:rPr>
                <w:rFonts w:ascii="Times New Roman" w:eastAsia="맑은 고딕" w:hAnsi="Times New Roman" w:cs="Times New Roman"/>
                <w:color w:val="000000"/>
                <w:sz w:val="22"/>
              </w:rPr>
              <w:t>Fully adjusted except education level, income level, and occupation</w:t>
            </w:r>
          </w:p>
        </w:tc>
      </w:tr>
    </w:tbl>
    <w:p w:rsidR="00AD48DB" w:rsidRDefault="00AD48DB" w:rsidP="00AD48DB">
      <w:pPr>
        <w:rPr>
          <w:rFonts w:ascii="Times New Roman" w:hAnsi="Times New Roman" w:cs="Times New Roman"/>
          <w:sz w:val="24"/>
          <w:szCs w:val="24"/>
        </w:rPr>
      </w:pPr>
    </w:p>
    <w:p w:rsidR="00AD48DB" w:rsidRDefault="00AD48DB" w:rsidP="00AD4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 w:hint="eastAsia"/>
          <w:sz w:val="24"/>
          <w:szCs w:val="24"/>
        </w:rPr>
        <w:t>. Interaction between variables</w:t>
      </w:r>
    </w:p>
    <w:tbl>
      <w:tblPr>
        <w:tblW w:w="9647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7"/>
        <w:gridCol w:w="1939"/>
        <w:gridCol w:w="1927"/>
        <w:gridCol w:w="1927"/>
        <w:gridCol w:w="1927"/>
      </w:tblGrid>
      <w:tr w:rsidR="00AD48DB" w:rsidRPr="00CE6BFE" w:rsidTr="00C22478">
        <w:trPr>
          <w:trHeight w:val="445"/>
        </w:trPr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 w:cs="Times New Roman"/>
                <w:b/>
                <w:kern w:val="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CE6BFE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Variable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CE6BFE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Estimate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CE6BFE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S.D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</w:pPr>
            <w:r w:rsidRPr="00CE6BFE">
              <w:rPr>
                <w:rFonts w:ascii="Times New Roman" w:eastAsia="맑은 고딕" w:hAnsi="Times New Roman" w:cs="Times New Roman"/>
                <w:b/>
                <w:color w:val="000000"/>
                <w:kern w:val="0"/>
                <w:szCs w:val="20"/>
              </w:rPr>
              <w:t>P-value</w:t>
            </w:r>
          </w:p>
        </w:tc>
      </w:tr>
      <w:tr w:rsidR="00AD48DB" w:rsidRPr="00CE6BFE" w:rsidTr="00C22478">
        <w:trPr>
          <w:trHeight w:val="445"/>
        </w:trPr>
        <w:tc>
          <w:tcPr>
            <w:tcW w:w="19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E6BF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Male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CE6BF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edu</w:t>
            </w:r>
            <w:proofErr w:type="spellEnd"/>
            <w:r w:rsidRPr="00CE6BF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*EAT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1.080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E6BF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0.120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E6BF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0.04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</w:t>
            </w:r>
          </w:p>
        </w:tc>
      </w:tr>
      <w:tr w:rsidR="00AD48DB" w:rsidRPr="00CE6BFE" w:rsidTr="00C22478">
        <w:trPr>
          <w:trHeight w:val="426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E6BF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Female</w:t>
            </w:r>
          </w:p>
        </w:tc>
        <w:tc>
          <w:tcPr>
            <w:tcW w:w="1939" w:type="dxa"/>
            <w:shd w:val="clear" w:color="auto" w:fill="auto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CE6BF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edu</w:t>
            </w:r>
            <w:proofErr w:type="spellEnd"/>
            <w:r w:rsidRPr="00CE6BF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*EAT</w:t>
            </w:r>
          </w:p>
        </w:tc>
        <w:tc>
          <w:tcPr>
            <w:tcW w:w="1927" w:type="dxa"/>
            <w:shd w:val="clear" w:color="auto" w:fill="auto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4.094</w:t>
            </w:r>
          </w:p>
        </w:tc>
        <w:tc>
          <w:tcPr>
            <w:tcW w:w="1927" w:type="dxa"/>
            <w:shd w:val="clear" w:color="auto" w:fill="auto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E6BF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0.45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5</w:t>
            </w:r>
          </w:p>
        </w:tc>
        <w:tc>
          <w:tcPr>
            <w:tcW w:w="1927" w:type="dxa"/>
            <w:shd w:val="clear" w:color="auto" w:fill="auto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E6BF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&lt;.0001</w:t>
            </w:r>
          </w:p>
        </w:tc>
      </w:tr>
      <w:tr w:rsidR="00AD48DB" w:rsidRPr="00CE6BFE" w:rsidTr="00C22478">
        <w:trPr>
          <w:trHeight w:val="445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D48DB" w:rsidRPr="00CE6BFE" w:rsidTr="00C22478">
        <w:trPr>
          <w:trHeight w:val="445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E6BF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Male</w:t>
            </w:r>
          </w:p>
        </w:tc>
        <w:tc>
          <w:tcPr>
            <w:tcW w:w="1939" w:type="dxa"/>
            <w:shd w:val="clear" w:color="auto" w:fill="auto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incm</w:t>
            </w:r>
            <w:proofErr w:type="spellEnd"/>
            <w:r w:rsidRPr="00CE6BF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*EAT</w:t>
            </w:r>
          </w:p>
        </w:tc>
        <w:tc>
          <w:tcPr>
            <w:tcW w:w="1927" w:type="dxa"/>
            <w:shd w:val="clear" w:color="auto" w:fill="auto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E6BF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1.690</w:t>
            </w:r>
          </w:p>
        </w:tc>
        <w:tc>
          <w:tcPr>
            <w:tcW w:w="1927" w:type="dxa"/>
            <w:shd w:val="clear" w:color="auto" w:fill="auto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E6BF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0.18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927" w:type="dxa"/>
            <w:shd w:val="clear" w:color="auto" w:fill="auto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E6BF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0.001</w:t>
            </w:r>
          </w:p>
        </w:tc>
      </w:tr>
      <w:tr w:rsidR="00AD48DB" w:rsidRPr="00CE6BFE" w:rsidTr="00C22478">
        <w:trPr>
          <w:trHeight w:val="426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E6BF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Female</w:t>
            </w:r>
          </w:p>
        </w:tc>
        <w:tc>
          <w:tcPr>
            <w:tcW w:w="1939" w:type="dxa"/>
            <w:shd w:val="clear" w:color="auto" w:fill="auto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CE6BF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incm</w:t>
            </w:r>
            <w:proofErr w:type="spellEnd"/>
            <w:r w:rsidRPr="00CE6BF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*EAT</w:t>
            </w:r>
          </w:p>
        </w:tc>
        <w:tc>
          <w:tcPr>
            <w:tcW w:w="1927" w:type="dxa"/>
            <w:shd w:val="clear" w:color="auto" w:fill="auto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E6BF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2.710</w:t>
            </w:r>
          </w:p>
        </w:tc>
        <w:tc>
          <w:tcPr>
            <w:tcW w:w="1927" w:type="dxa"/>
            <w:shd w:val="clear" w:color="auto" w:fill="auto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E6BF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0.301</w:t>
            </w:r>
          </w:p>
        </w:tc>
        <w:tc>
          <w:tcPr>
            <w:tcW w:w="1927" w:type="dxa"/>
            <w:shd w:val="clear" w:color="auto" w:fill="auto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E6BF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&lt;.0001</w:t>
            </w:r>
          </w:p>
        </w:tc>
      </w:tr>
      <w:tr w:rsidR="00AD48DB" w:rsidRPr="00CE6BFE" w:rsidTr="00C22478">
        <w:trPr>
          <w:trHeight w:val="445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939" w:type="dxa"/>
            <w:shd w:val="clear" w:color="auto" w:fill="auto"/>
            <w:noWrap/>
            <w:vAlign w:val="center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AD48DB" w:rsidRPr="00CE6BFE" w:rsidTr="00C22478">
        <w:trPr>
          <w:trHeight w:val="445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E6BF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Male</w:t>
            </w:r>
          </w:p>
        </w:tc>
        <w:tc>
          <w:tcPr>
            <w:tcW w:w="1939" w:type="dxa"/>
            <w:shd w:val="clear" w:color="auto" w:fill="auto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occp</w:t>
            </w:r>
            <w:proofErr w:type="spellEnd"/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*</w:t>
            </w:r>
            <w:r w:rsidRPr="00CE6BF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EAT</w:t>
            </w:r>
          </w:p>
        </w:tc>
        <w:tc>
          <w:tcPr>
            <w:tcW w:w="1927" w:type="dxa"/>
            <w:shd w:val="clear" w:color="auto" w:fill="auto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E6BF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1.11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</w:t>
            </w:r>
          </w:p>
        </w:tc>
        <w:tc>
          <w:tcPr>
            <w:tcW w:w="1927" w:type="dxa"/>
            <w:shd w:val="clear" w:color="auto" w:fill="auto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E6BF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0.124</w:t>
            </w:r>
          </w:p>
        </w:tc>
        <w:tc>
          <w:tcPr>
            <w:tcW w:w="1927" w:type="dxa"/>
            <w:shd w:val="clear" w:color="auto" w:fill="auto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E6BF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0.03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6</w:t>
            </w:r>
          </w:p>
        </w:tc>
      </w:tr>
      <w:tr w:rsidR="00AD48DB" w:rsidRPr="00CE6BFE" w:rsidTr="00C22478">
        <w:trPr>
          <w:trHeight w:val="426"/>
        </w:trPr>
        <w:tc>
          <w:tcPr>
            <w:tcW w:w="1927" w:type="dxa"/>
            <w:shd w:val="clear" w:color="auto" w:fill="auto"/>
            <w:noWrap/>
            <w:vAlign w:val="center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E6BF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Female</w:t>
            </w:r>
          </w:p>
        </w:tc>
        <w:tc>
          <w:tcPr>
            <w:tcW w:w="1939" w:type="dxa"/>
            <w:shd w:val="clear" w:color="auto" w:fill="auto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proofErr w:type="spellStart"/>
            <w:r w:rsidRPr="00CE6BF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occp</w:t>
            </w:r>
            <w:proofErr w:type="spellEnd"/>
            <w:r w:rsidRPr="00CE6BF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*EAT</w:t>
            </w:r>
          </w:p>
        </w:tc>
        <w:tc>
          <w:tcPr>
            <w:tcW w:w="1927" w:type="dxa"/>
            <w:shd w:val="clear" w:color="auto" w:fill="auto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E6BF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1.70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</w:t>
            </w:r>
          </w:p>
        </w:tc>
        <w:tc>
          <w:tcPr>
            <w:tcW w:w="1927" w:type="dxa"/>
            <w:shd w:val="clear" w:color="auto" w:fill="auto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E6BF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0.1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90</w:t>
            </w:r>
          </w:p>
        </w:tc>
        <w:tc>
          <w:tcPr>
            <w:tcW w:w="1927" w:type="dxa"/>
            <w:shd w:val="clear" w:color="auto" w:fill="auto"/>
            <w:hideMark/>
          </w:tcPr>
          <w:p w:rsidR="00AD48DB" w:rsidRPr="00CE6BFE" w:rsidRDefault="00AD48DB" w:rsidP="00C2247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E6BFE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0.00</w:t>
            </w:r>
            <w:r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8</w:t>
            </w:r>
          </w:p>
        </w:tc>
      </w:tr>
    </w:tbl>
    <w:p w:rsidR="00AD48DB" w:rsidRPr="0036483E" w:rsidRDefault="006D6A4A" w:rsidP="00AD48DB">
      <w:pPr>
        <w:jc w:val="lef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 w:hint="eastAsia"/>
          <w:szCs w:val="20"/>
        </w:rPr>
        <w:t xml:space="preserve">EAT: eating </w:t>
      </w:r>
      <w:r>
        <w:rPr>
          <w:rFonts w:ascii="Times New Roman" w:hAnsi="Times New Roman" w:cs="Times New Roman"/>
          <w:szCs w:val="20"/>
        </w:rPr>
        <w:t>behaviour</w:t>
      </w:r>
      <w:bookmarkStart w:id="0" w:name="_GoBack"/>
      <w:bookmarkEnd w:id="0"/>
      <w:r>
        <w:rPr>
          <w:rFonts w:ascii="Times New Roman" w:hAnsi="Times New Roman" w:cs="Times New Roman" w:hint="eastAsia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AD48DB">
        <w:rPr>
          <w:rFonts w:ascii="Times New Roman" w:hAnsi="Times New Roman" w:cs="Times New Roman"/>
          <w:szCs w:val="20"/>
        </w:rPr>
        <w:t>edu</w:t>
      </w:r>
      <w:proofErr w:type="spellEnd"/>
      <w:r w:rsidR="00AD48DB">
        <w:rPr>
          <w:rFonts w:ascii="Times New Roman" w:hAnsi="Times New Roman" w:cs="Times New Roman"/>
          <w:szCs w:val="20"/>
        </w:rPr>
        <w:t xml:space="preserve">: education, </w:t>
      </w:r>
      <w:proofErr w:type="spellStart"/>
      <w:r w:rsidR="00AD48DB">
        <w:rPr>
          <w:rFonts w:ascii="Times New Roman" w:hAnsi="Times New Roman" w:cs="Times New Roman"/>
          <w:szCs w:val="20"/>
        </w:rPr>
        <w:t>incm</w:t>
      </w:r>
      <w:proofErr w:type="spellEnd"/>
      <w:r w:rsidR="00AD48DB">
        <w:rPr>
          <w:rFonts w:ascii="Times New Roman" w:hAnsi="Times New Roman" w:cs="Times New Roman"/>
          <w:szCs w:val="20"/>
        </w:rPr>
        <w:t xml:space="preserve">: income, </w:t>
      </w:r>
      <w:proofErr w:type="spellStart"/>
      <w:r w:rsidR="00AD48DB">
        <w:rPr>
          <w:rFonts w:ascii="Times New Roman" w:hAnsi="Times New Roman" w:cs="Times New Roman"/>
          <w:szCs w:val="20"/>
        </w:rPr>
        <w:t>occp</w:t>
      </w:r>
      <w:proofErr w:type="spellEnd"/>
      <w:r w:rsidR="00AD48DB">
        <w:rPr>
          <w:rFonts w:ascii="Times New Roman" w:hAnsi="Times New Roman" w:cs="Times New Roman"/>
          <w:szCs w:val="20"/>
        </w:rPr>
        <w:t>: occupation</w:t>
      </w:r>
    </w:p>
    <w:p w:rsidR="00D51B2D" w:rsidRPr="00AD48DB" w:rsidRDefault="006D6A4A"/>
    <w:sectPr w:rsidR="00D51B2D" w:rsidRPr="00AD48DB" w:rsidSect="0036483E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DB"/>
    <w:rsid w:val="0058414C"/>
    <w:rsid w:val="006D6A4A"/>
    <w:rsid w:val="00AD48DB"/>
    <w:rsid w:val="00F7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78908-862E-4A11-8DF2-EE00AA6A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8DB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48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D48DB"/>
  </w:style>
  <w:style w:type="paragraph" w:styleId="a4">
    <w:name w:val="footer"/>
    <w:basedOn w:val="a"/>
    <w:link w:val="Char0"/>
    <w:uiPriority w:val="99"/>
    <w:unhideWhenUsed/>
    <w:rsid w:val="00AD48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D4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채원정(보건학과)</dc:creator>
  <cp:keywords/>
  <dc:description/>
  <cp:lastModifiedBy>채원정(보건학과)</cp:lastModifiedBy>
  <cp:revision>2</cp:revision>
  <dcterms:created xsi:type="dcterms:W3CDTF">2018-12-18T07:35:00Z</dcterms:created>
  <dcterms:modified xsi:type="dcterms:W3CDTF">2018-12-18T07:35:00Z</dcterms:modified>
</cp:coreProperties>
</file>