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1DC" w:rsidRPr="002C11DC" w:rsidRDefault="002C11DC" w:rsidP="005B3A08">
      <w:pPr>
        <w:snapToGrid w:val="0"/>
        <w:spacing w:line="480" w:lineRule="auto"/>
        <w:jc w:val="center"/>
        <w:rPr>
          <w:rFonts w:ascii="Times New Roman" w:hAnsi="Times New Roman"/>
          <w:b/>
          <w:caps/>
          <w:color w:val="000000"/>
          <w:sz w:val="30"/>
          <w:szCs w:val="30"/>
        </w:rPr>
      </w:pPr>
      <w:r>
        <w:rPr>
          <w:rFonts w:ascii="Times New Roman" w:hAnsi="Times New Roman"/>
          <w:b/>
          <w:caps/>
          <w:color w:val="000000"/>
          <w:sz w:val="30"/>
          <w:szCs w:val="30"/>
        </w:rPr>
        <w:t>A</w:t>
      </w:r>
      <w:r>
        <w:rPr>
          <w:rFonts w:ascii="Times New Roman" w:hAnsi="Times New Roman"/>
          <w:b/>
          <w:color w:val="000000"/>
          <w:sz w:val="30"/>
          <w:szCs w:val="30"/>
        </w:rPr>
        <w:t>dditional file</w:t>
      </w:r>
    </w:p>
    <w:p w:rsidR="005B3A08" w:rsidRPr="009F145E" w:rsidRDefault="007051AD" w:rsidP="005B3A08">
      <w:pPr>
        <w:snapToGrid w:val="0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145E">
        <w:rPr>
          <w:rFonts w:ascii="Times New Roman" w:hAnsi="Times New Roman" w:cs="Times New Roman"/>
          <w:b/>
          <w:bCs/>
          <w:sz w:val="24"/>
          <w:szCs w:val="2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5B3A08" w:rsidRPr="009F145E">
        <w:rPr>
          <w:rFonts w:ascii="Times New Roman" w:hAnsi="Times New Roman" w:cs="Times New Roman"/>
          <w:b/>
          <w:bCs/>
          <w:sz w:val="24"/>
          <w:szCs w:val="24"/>
        </w:rPr>
        <w:instrText>ADDIN CNKISM.UserStyle</w:instrText>
      </w:r>
      <w:r w:rsidRPr="009F145E">
        <w:rPr>
          <w:rFonts w:ascii="Times New Roman" w:hAnsi="Times New Roman" w:cs="Times New Roman"/>
          <w:b/>
          <w:bCs/>
          <w:sz w:val="24"/>
          <w:szCs w:val="24"/>
        </w:rPr>
      </w:r>
      <w:r w:rsidRPr="009F145E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proofErr w:type="spellStart"/>
      <w:r w:rsidR="005B3A08" w:rsidRPr="009F145E">
        <w:rPr>
          <w:rFonts w:ascii="Times New Roman" w:hAnsi="Times New Roman" w:cs="Times New Roman"/>
          <w:b/>
          <w:bCs/>
          <w:sz w:val="24"/>
          <w:szCs w:val="24"/>
        </w:rPr>
        <w:t>Arenobufagin</w:t>
      </w:r>
      <w:proofErr w:type="spellEnd"/>
      <w:r w:rsidR="005B3A08" w:rsidRPr="009F145E">
        <w:rPr>
          <w:rFonts w:ascii="Times New Roman" w:hAnsi="Times New Roman" w:cs="Times New Roman"/>
          <w:b/>
          <w:bCs/>
          <w:sz w:val="24"/>
          <w:szCs w:val="24"/>
        </w:rPr>
        <w:t xml:space="preserve"> induces </w:t>
      </w:r>
      <w:proofErr w:type="spellStart"/>
      <w:r w:rsidR="005B3A08" w:rsidRPr="009F145E">
        <w:rPr>
          <w:rFonts w:ascii="Times New Roman" w:hAnsi="Times New Roman" w:cs="Times New Roman"/>
          <w:b/>
          <w:bCs/>
          <w:sz w:val="24"/>
          <w:szCs w:val="24"/>
        </w:rPr>
        <w:t>MCF</w:t>
      </w:r>
      <w:proofErr w:type="spellEnd"/>
      <w:r w:rsidR="005B3A08" w:rsidRPr="009F145E">
        <w:rPr>
          <w:rFonts w:ascii="Times New Roman" w:hAnsi="Times New Roman" w:cs="Times New Roman"/>
          <w:b/>
          <w:bCs/>
          <w:sz w:val="24"/>
          <w:szCs w:val="24"/>
        </w:rPr>
        <w:t>-7 cell apoptosis by promoting</w:t>
      </w:r>
      <w:r w:rsidR="005B3A08" w:rsidRPr="009F145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5B3A08" w:rsidRPr="009F145E">
        <w:rPr>
          <w:rFonts w:ascii="Times New Roman" w:hAnsi="Times New Roman" w:cs="Times New Roman"/>
          <w:b/>
          <w:bCs/>
          <w:sz w:val="24"/>
          <w:szCs w:val="24"/>
        </w:rPr>
        <w:t>JNK-mediated multisite phosphorylation of Yes-associated protein</w:t>
      </w:r>
    </w:p>
    <w:p w:rsidR="005B3A08" w:rsidRPr="001A2D12" w:rsidRDefault="005B3A08" w:rsidP="005B3A08">
      <w:pPr>
        <w:snapToGrid w:val="0"/>
        <w:spacing w:line="480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5B3A08" w:rsidRPr="009D39A7" w:rsidRDefault="005B3A08" w:rsidP="009D39A7">
      <w:pPr>
        <w:snapToGrid w:val="0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145E">
        <w:rPr>
          <w:rFonts w:ascii="Times New Roman" w:hAnsi="Times New Roman" w:cs="Times New Roman"/>
          <w:b/>
          <w:bCs/>
          <w:sz w:val="24"/>
          <w:szCs w:val="24"/>
        </w:rPr>
        <w:t>Running title: ABF induces apoptosis thr</w:t>
      </w:r>
      <w:r w:rsidR="009D39A7">
        <w:rPr>
          <w:rFonts w:ascii="Times New Roman" w:hAnsi="Times New Roman" w:cs="Times New Roman"/>
          <w:b/>
          <w:bCs/>
          <w:sz w:val="24"/>
          <w:szCs w:val="24"/>
        </w:rPr>
        <w:t>ough the phosphorylation of YAP</w:t>
      </w:r>
    </w:p>
    <w:p w:rsidR="005B3A08" w:rsidRPr="009D39A7" w:rsidRDefault="005B3A08" w:rsidP="009D39A7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9F145E">
        <w:rPr>
          <w:rFonts w:ascii="Times New Roman" w:hAnsi="Times New Roman" w:cs="Times New Roman"/>
          <w:bCs/>
          <w:sz w:val="24"/>
          <w:szCs w:val="24"/>
        </w:rPr>
        <w:t>Li-Juan Deng</w:t>
      </w:r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1,2</w:t>
      </w:r>
      <w:bookmarkStart w:id="0" w:name="OLE_LINK22"/>
      <w:bookmarkStart w:id="1" w:name="OLE_LINK23"/>
      <w:bookmarkStart w:id="2" w:name="OLE_LINK28"/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,†</w:t>
      </w:r>
      <w:bookmarkEnd w:id="0"/>
      <w:bookmarkEnd w:id="1"/>
      <w:bookmarkEnd w:id="2"/>
      <w:r w:rsidRPr="009F145E">
        <w:rPr>
          <w:rFonts w:ascii="Times New Roman" w:hAnsi="Times New Roman" w:cs="Times New Roman"/>
          <w:bCs/>
          <w:sz w:val="24"/>
          <w:szCs w:val="24"/>
        </w:rPr>
        <w:t>, Ming Qi</w:t>
      </w:r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1,3†</w:t>
      </w:r>
      <w:r w:rsidRPr="009F145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F145E">
        <w:rPr>
          <w:rFonts w:ascii="Times New Roman" w:hAnsi="Times New Roman" w:cs="Times New Roman"/>
          <w:bCs/>
          <w:sz w:val="24"/>
          <w:szCs w:val="24"/>
        </w:rPr>
        <w:t>Qun</w:t>
      </w:r>
      <w:proofErr w:type="spellEnd"/>
      <w:r w:rsidRPr="009F145E">
        <w:rPr>
          <w:rFonts w:ascii="Times New Roman" w:hAnsi="Times New Roman" w:cs="Times New Roman"/>
          <w:bCs/>
          <w:sz w:val="24"/>
          <w:szCs w:val="24"/>
        </w:rPr>
        <w:t>-Long Peng</w:t>
      </w:r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1,3</w:t>
      </w:r>
      <w:r w:rsidRPr="009F145E">
        <w:rPr>
          <w:rFonts w:ascii="Times New Roman" w:hAnsi="Times New Roman" w:cs="Times New Roman"/>
          <w:bCs/>
          <w:sz w:val="24"/>
          <w:szCs w:val="24"/>
        </w:rPr>
        <w:t>, Min-</w:t>
      </w:r>
      <w:proofErr w:type="spellStart"/>
      <w:r w:rsidRPr="009F145E">
        <w:rPr>
          <w:rFonts w:ascii="Times New Roman" w:hAnsi="Times New Roman" w:cs="Times New Roman"/>
          <w:bCs/>
          <w:sz w:val="24"/>
          <w:szCs w:val="24"/>
        </w:rPr>
        <w:t>Feng</w:t>
      </w:r>
      <w:proofErr w:type="spellEnd"/>
      <w:r w:rsidRPr="009F145E">
        <w:rPr>
          <w:rFonts w:ascii="Times New Roman" w:hAnsi="Times New Roman" w:cs="Times New Roman"/>
          <w:bCs/>
          <w:sz w:val="24"/>
          <w:szCs w:val="24"/>
        </w:rPr>
        <w:t xml:space="preserve"> Chen</w:t>
      </w:r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1,3</w:t>
      </w:r>
      <w:r w:rsidRPr="009F145E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B545D4">
        <w:rPr>
          <w:rFonts w:ascii="Times New Roman" w:hAnsi="Times New Roman" w:cs="Times New Roman" w:hint="eastAsia"/>
          <w:bCs/>
          <w:sz w:val="24"/>
          <w:szCs w:val="24"/>
        </w:rPr>
        <w:t>Qi Qi</w:t>
      </w:r>
      <w:r w:rsidR="00B545D4" w:rsidRPr="00B545D4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4</w:t>
      </w:r>
      <w:r w:rsidR="00B545D4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proofErr w:type="spellStart"/>
      <w:r w:rsidRPr="009F145E">
        <w:rPr>
          <w:rFonts w:ascii="Times New Roman" w:hAnsi="Times New Roman" w:cs="Times New Roman"/>
          <w:bCs/>
          <w:sz w:val="24"/>
          <w:szCs w:val="24"/>
        </w:rPr>
        <w:t>Jia</w:t>
      </w:r>
      <w:proofErr w:type="spellEnd"/>
      <w:r w:rsidRPr="009F145E">
        <w:rPr>
          <w:rFonts w:ascii="Times New Roman" w:hAnsi="Times New Roman" w:cs="Times New Roman"/>
          <w:bCs/>
          <w:sz w:val="24"/>
          <w:szCs w:val="24"/>
        </w:rPr>
        <w:t>-Yan Zhang</w:t>
      </w:r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1,3</w:t>
      </w:r>
      <w:r w:rsidRPr="009F145E">
        <w:rPr>
          <w:rFonts w:ascii="Times New Roman" w:hAnsi="Times New Roman" w:cs="Times New Roman"/>
          <w:bCs/>
          <w:sz w:val="24"/>
          <w:szCs w:val="24"/>
        </w:rPr>
        <w:t>, Nan Yao</w:t>
      </w:r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1,3</w:t>
      </w:r>
      <w:r w:rsidRPr="009F145E">
        <w:rPr>
          <w:rFonts w:ascii="Times New Roman" w:hAnsi="Times New Roman" w:cs="Times New Roman"/>
          <w:bCs/>
          <w:sz w:val="24"/>
          <w:szCs w:val="24"/>
        </w:rPr>
        <w:t>, Mao-</w:t>
      </w:r>
      <w:proofErr w:type="spellStart"/>
      <w:r w:rsidRPr="009F145E">
        <w:rPr>
          <w:rFonts w:ascii="Times New Roman" w:hAnsi="Times New Roman" w:cs="Times New Roman"/>
          <w:bCs/>
          <w:sz w:val="24"/>
          <w:szCs w:val="24"/>
        </w:rPr>
        <w:t>Hua</w:t>
      </w:r>
      <w:proofErr w:type="spellEnd"/>
      <w:r w:rsidRPr="009F145E">
        <w:rPr>
          <w:rFonts w:ascii="Times New Roman" w:hAnsi="Times New Roman" w:cs="Times New Roman"/>
          <w:bCs/>
          <w:sz w:val="24"/>
          <w:szCs w:val="24"/>
        </w:rPr>
        <w:t xml:space="preserve"> Huang</w:t>
      </w:r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1,3</w:t>
      </w:r>
      <w:r w:rsidRPr="009F145E">
        <w:rPr>
          <w:rFonts w:ascii="Times New Roman" w:hAnsi="Times New Roman" w:cs="Times New Roman"/>
          <w:bCs/>
          <w:sz w:val="24"/>
          <w:szCs w:val="24"/>
        </w:rPr>
        <w:t>, Xiao-Bo Li</w:t>
      </w:r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1,3</w:t>
      </w:r>
      <w:r w:rsidRPr="009F145E">
        <w:rPr>
          <w:rFonts w:ascii="Times New Roman" w:hAnsi="Times New Roman" w:cs="Times New Roman"/>
          <w:bCs/>
          <w:sz w:val="24"/>
          <w:szCs w:val="24"/>
        </w:rPr>
        <w:t>, Yin-</w:t>
      </w:r>
      <w:proofErr w:type="spellStart"/>
      <w:r w:rsidRPr="009F145E">
        <w:rPr>
          <w:rFonts w:ascii="Times New Roman" w:hAnsi="Times New Roman" w:cs="Times New Roman"/>
          <w:bCs/>
          <w:sz w:val="24"/>
          <w:szCs w:val="24"/>
        </w:rPr>
        <w:t>Hui</w:t>
      </w:r>
      <w:proofErr w:type="spellEnd"/>
      <w:r w:rsidRPr="009F145E">
        <w:rPr>
          <w:rFonts w:ascii="Times New Roman" w:hAnsi="Times New Roman" w:cs="Times New Roman"/>
          <w:bCs/>
          <w:sz w:val="24"/>
          <w:szCs w:val="24"/>
        </w:rPr>
        <w:t xml:space="preserve"> Peng</w:t>
      </w:r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1,3</w:t>
      </w:r>
      <w:r w:rsidRPr="009F145E">
        <w:rPr>
          <w:rFonts w:ascii="Times New Roman" w:hAnsi="Times New Roman" w:cs="Times New Roman"/>
          <w:bCs/>
          <w:sz w:val="24"/>
          <w:szCs w:val="24"/>
        </w:rPr>
        <w:t>, Jun-Shan Liu</w:t>
      </w:r>
      <w:r w:rsidR="00625817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5</w:t>
      </w:r>
      <w:r w:rsidRPr="009F145E">
        <w:rPr>
          <w:rFonts w:ascii="Times New Roman" w:hAnsi="Times New Roman" w:cs="Times New Roman"/>
          <w:bCs/>
          <w:sz w:val="24"/>
          <w:szCs w:val="24"/>
        </w:rPr>
        <w:t>, Deng-</w:t>
      </w:r>
      <w:proofErr w:type="spellStart"/>
      <w:r w:rsidRPr="009F145E">
        <w:rPr>
          <w:rFonts w:ascii="Times New Roman" w:hAnsi="Times New Roman" w:cs="Times New Roman"/>
          <w:bCs/>
          <w:sz w:val="24"/>
          <w:szCs w:val="24"/>
        </w:rPr>
        <w:t>Rui</w:t>
      </w:r>
      <w:proofErr w:type="spellEnd"/>
      <w:r w:rsidRPr="009F145E">
        <w:rPr>
          <w:rFonts w:ascii="Times New Roman" w:hAnsi="Times New Roman" w:cs="Times New Roman"/>
          <w:bCs/>
          <w:sz w:val="24"/>
          <w:szCs w:val="24"/>
        </w:rPr>
        <w:t xml:space="preserve"> Fu</w:t>
      </w:r>
      <w:r w:rsidR="00625817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 w:rsidRPr="009F145E">
        <w:rPr>
          <w:rFonts w:ascii="Times New Roman" w:hAnsi="Times New Roman" w:cs="Times New Roman"/>
          <w:bCs/>
          <w:sz w:val="24"/>
          <w:szCs w:val="24"/>
        </w:rPr>
        <w:t>,</w:t>
      </w:r>
      <w:r w:rsidR="00625817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Pr="009F145E">
        <w:rPr>
          <w:rFonts w:ascii="Times New Roman" w:hAnsi="Times New Roman" w:cs="Times New Roman"/>
          <w:bCs/>
          <w:sz w:val="24"/>
          <w:szCs w:val="24"/>
        </w:rPr>
        <w:t>Jia-Xu</w:t>
      </w:r>
      <w:proofErr w:type="spellEnd"/>
      <w:r w:rsidRPr="009F145E">
        <w:rPr>
          <w:rFonts w:ascii="Times New Roman" w:hAnsi="Times New Roman" w:cs="Times New Roman"/>
          <w:bCs/>
          <w:sz w:val="24"/>
          <w:szCs w:val="24"/>
        </w:rPr>
        <w:t xml:space="preserve"> Chen</w:t>
      </w:r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9F145E">
        <w:rPr>
          <w:rFonts w:ascii="Times New Roman" w:hAnsi="Times New Roman" w:cs="Times New Roman"/>
          <w:bCs/>
          <w:sz w:val="24"/>
          <w:szCs w:val="24"/>
        </w:rPr>
        <w:t>, Wen-</w:t>
      </w:r>
      <w:proofErr w:type="spellStart"/>
      <w:r w:rsidRPr="009F145E">
        <w:rPr>
          <w:rFonts w:ascii="Times New Roman" w:hAnsi="Times New Roman" w:cs="Times New Roman"/>
          <w:bCs/>
          <w:sz w:val="24"/>
          <w:szCs w:val="24"/>
        </w:rPr>
        <w:t>Cai</w:t>
      </w:r>
      <w:proofErr w:type="spellEnd"/>
      <w:r w:rsidRPr="009F145E">
        <w:rPr>
          <w:rFonts w:ascii="Times New Roman" w:hAnsi="Times New Roman" w:cs="Times New Roman"/>
          <w:bCs/>
          <w:sz w:val="24"/>
          <w:szCs w:val="24"/>
        </w:rPr>
        <w:t xml:space="preserve"> Ye</w:t>
      </w:r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1,3,*</w:t>
      </w:r>
      <w:r w:rsidRPr="009F145E">
        <w:rPr>
          <w:rFonts w:ascii="Times New Roman" w:hAnsi="Times New Roman" w:cs="Times New Roman"/>
          <w:bCs/>
          <w:sz w:val="24"/>
          <w:szCs w:val="24"/>
        </w:rPr>
        <w:t>, Dong-Mei Zhang</w:t>
      </w:r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1,3,*</w:t>
      </w:r>
    </w:p>
    <w:p w:rsidR="005B3A08" w:rsidRPr="00FC6961" w:rsidRDefault="005B3A08" w:rsidP="009D39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*</w:t>
      </w:r>
      <w:r w:rsidRPr="009F145E">
        <w:rPr>
          <w:rFonts w:ascii="Times New Roman" w:hAnsi="Times New Roman" w:cs="Times New Roman"/>
          <w:bCs/>
          <w:sz w:val="24"/>
          <w:szCs w:val="24"/>
        </w:rPr>
        <w:t>Correspond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ence: </w:t>
      </w:r>
      <w:r w:rsidRPr="00FC6961">
        <w:rPr>
          <w:rFonts w:ascii="Times New Roman" w:hAnsi="Times New Roman" w:cs="Times New Roman"/>
          <w:sz w:val="24"/>
          <w:szCs w:val="24"/>
        </w:rPr>
        <w:t>dmzhang701@jnu.edu.cn</w:t>
      </w:r>
    </w:p>
    <w:p w:rsidR="005B3A08" w:rsidRDefault="005B3A08" w:rsidP="009D39A7">
      <w:pPr>
        <w:spacing w:line="360" w:lineRule="auto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9F145E">
        <w:rPr>
          <w:rFonts w:ascii="Times New Roman" w:hAnsi="Times New Roman" w:cs="Times New Roman"/>
          <w:bCs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 xml:space="preserve"> </w:t>
      </w:r>
      <w:r w:rsidRPr="00FF7858">
        <w:rPr>
          <w:rFonts w:ascii="Times New Roman" w:hAnsi="Times New Roman" w:cs="Times New Roman"/>
          <w:bCs/>
          <w:sz w:val="24"/>
          <w:szCs w:val="24"/>
        </w:rPr>
        <w:t>Li-Juan Deng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and </w:t>
      </w:r>
      <w:r w:rsidRPr="00FF7858">
        <w:rPr>
          <w:rFonts w:ascii="Times New Roman" w:hAnsi="Times New Roman" w:cs="Times New Roman"/>
          <w:bCs/>
          <w:sz w:val="24"/>
          <w:szCs w:val="24"/>
        </w:rPr>
        <w:t>Ming Qi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9F145E">
        <w:rPr>
          <w:rFonts w:ascii="Times New Roman" w:hAnsi="Times New Roman" w:cs="Times New Roman"/>
          <w:sz w:val="24"/>
          <w:szCs w:val="24"/>
        </w:rPr>
        <w:t>contribut</w:t>
      </w:r>
      <w:r>
        <w:rPr>
          <w:rFonts w:ascii="Times New Roman" w:hAnsi="Times New Roman" w:cs="Times New Roman" w:hint="eastAsia"/>
          <w:sz w:val="24"/>
          <w:szCs w:val="24"/>
        </w:rPr>
        <w:t>ed e</w:t>
      </w:r>
      <w:r w:rsidRPr="009F145E">
        <w:rPr>
          <w:rFonts w:ascii="Times New Roman" w:hAnsi="Times New Roman" w:cs="Times New Roman"/>
          <w:sz w:val="24"/>
          <w:szCs w:val="24"/>
        </w:rPr>
        <w:t>qual</w:t>
      </w:r>
      <w:r>
        <w:rPr>
          <w:rFonts w:ascii="Times New Roman" w:hAnsi="Times New Roman" w:cs="Times New Roman" w:hint="eastAsia"/>
          <w:sz w:val="24"/>
          <w:szCs w:val="24"/>
        </w:rPr>
        <w:t>ly</w:t>
      </w:r>
      <w:r w:rsidRPr="009F14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to the work;</w:t>
      </w:r>
    </w:p>
    <w:p w:rsidR="00AE0CCB" w:rsidRDefault="00AE0CCB" w:rsidP="00AE0CCB">
      <w:pPr>
        <w:jc w:val="left"/>
        <w:rPr>
          <w:rFonts w:ascii="Times New Roman" w:hAnsi="Times New Roman"/>
          <w:b/>
          <w:color w:val="000000"/>
          <w:sz w:val="28"/>
          <w:szCs w:val="28"/>
        </w:rPr>
      </w:pPr>
    </w:p>
    <w:p w:rsidR="00AE0CCB" w:rsidRPr="0029168B" w:rsidRDefault="00AE0CCB" w:rsidP="00AE0CCB">
      <w:pPr>
        <w:jc w:val="left"/>
        <w:rPr>
          <w:rFonts w:ascii="Times New Roman" w:hAnsi="Times New Roman"/>
          <w:b/>
          <w:color w:val="000000"/>
          <w:sz w:val="28"/>
          <w:szCs w:val="28"/>
        </w:rPr>
      </w:pPr>
      <w:r w:rsidRPr="0029168B">
        <w:rPr>
          <w:rFonts w:ascii="Times New Roman" w:hAnsi="Times New Roman"/>
          <w:b/>
          <w:color w:val="000000"/>
          <w:sz w:val="28"/>
          <w:szCs w:val="28"/>
        </w:rPr>
        <w:t>Contents</w:t>
      </w:r>
    </w:p>
    <w:p w:rsidR="00AE0CCB" w:rsidRPr="0029168B" w:rsidRDefault="00AE0CCB" w:rsidP="004F0E82">
      <w:pPr>
        <w:jc w:val="distribut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Title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9168B">
        <w:rPr>
          <w:rFonts w:ascii="Times New Roman" w:hAnsi="Times New Roman"/>
          <w:color w:val="000000"/>
          <w:sz w:val="24"/>
          <w:szCs w:val="24"/>
        </w:rPr>
        <w:t>page</w:t>
      </w:r>
      <w:r>
        <w:rPr>
          <w:rFonts w:ascii="Times New Roman" w:hAnsi="Times New Roman"/>
          <w:color w:val="000000"/>
          <w:sz w:val="24"/>
          <w:szCs w:val="24"/>
        </w:rPr>
        <w:t>…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……………………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29168B">
        <w:rPr>
          <w:rFonts w:ascii="Times New Roman" w:hAnsi="Times New Roman"/>
          <w:color w:val="000000"/>
          <w:sz w:val="24"/>
          <w:szCs w:val="24"/>
        </w:rPr>
        <w:t>………………</w:t>
      </w:r>
      <w:r w:rsidR="00A1274A">
        <w:rPr>
          <w:rFonts w:ascii="Times New Roman" w:hAnsi="Times New Roman"/>
          <w:color w:val="000000"/>
          <w:sz w:val="24"/>
          <w:szCs w:val="24"/>
        </w:rPr>
        <w:t>………………</w:t>
      </w:r>
      <w:r w:rsidRPr="0029168B">
        <w:rPr>
          <w:rFonts w:ascii="Times New Roman" w:hAnsi="Times New Roman"/>
          <w:color w:val="000000"/>
          <w:sz w:val="24"/>
          <w:szCs w:val="24"/>
        </w:rPr>
        <w:t>………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29168B">
        <w:rPr>
          <w:rFonts w:ascii="Times New Roman" w:hAnsi="Times New Roman"/>
          <w:color w:val="000000"/>
          <w:sz w:val="24"/>
          <w:szCs w:val="24"/>
        </w:rPr>
        <w:t>…</w:t>
      </w:r>
      <w:r>
        <w:rPr>
          <w:rFonts w:ascii="Times New Roman" w:hAnsi="Times New Roman"/>
          <w:color w:val="000000"/>
          <w:sz w:val="24"/>
          <w:szCs w:val="24"/>
        </w:rPr>
        <w:t>…</w:t>
      </w:r>
      <w:r w:rsidR="00A1274A">
        <w:rPr>
          <w:rFonts w:ascii="Times New Roman" w:hAnsi="Times New Roman" w:hint="eastAsia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……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="004B3621"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29168B">
        <w:rPr>
          <w:rFonts w:ascii="Times New Roman" w:hAnsi="Times New Roman"/>
          <w:color w:val="000000"/>
          <w:sz w:val="24"/>
          <w:szCs w:val="24"/>
        </w:rPr>
        <w:t>1</w:t>
      </w:r>
    </w:p>
    <w:p w:rsidR="00BA3ADE" w:rsidRDefault="00BA3ADE" w:rsidP="004F0E82">
      <w:pPr>
        <w:jc w:val="distribut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 xml:space="preserve">Table </w:t>
      </w:r>
      <w:r w:rsidR="000E1DF9">
        <w:rPr>
          <w:rFonts w:ascii="Times New Roman" w:hAnsi="Times New Roman" w:hint="eastAsia"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1 </w:t>
      </w:r>
      <w:proofErr w:type="gramStart"/>
      <w:r w:rsidR="00B3240B" w:rsidRPr="00BA3AD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B3240B" w:rsidRPr="00BA3ADE">
        <w:rPr>
          <w:rFonts w:ascii="Times New Roman" w:hAnsi="Times New Roman" w:cs="Times New Roman"/>
          <w:sz w:val="24"/>
          <w:szCs w:val="24"/>
        </w:rPr>
        <w:t xml:space="preserve"> se</w:t>
      </w:r>
      <w:r w:rsidR="00B3240B">
        <w:rPr>
          <w:rFonts w:ascii="Times New Roman" w:hAnsi="Times New Roman" w:cs="Times New Roman"/>
          <w:sz w:val="24"/>
          <w:szCs w:val="24"/>
        </w:rPr>
        <w:t>quence-specific oligonucleotide</w:t>
      </w:r>
      <w:r w:rsidR="00B3240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3240B" w:rsidRPr="00BA3ADE">
        <w:rPr>
          <w:rFonts w:ascii="Times New Roman" w:hAnsi="Times New Roman" w:cs="Times New Roman"/>
          <w:sz w:val="24"/>
          <w:szCs w:val="24"/>
        </w:rPr>
        <w:t>primers</w:t>
      </w:r>
      <w:r>
        <w:rPr>
          <w:rFonts w:ascii="Times New Roman" w:hAnsi="Times New Roman"/>
          <w:color w:val="000000"/>
          <w:sz w:val="24"/>
          <w:szCs w:val="24"/>
        </w:rPr>
        <w:t>……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29168B">
        <w:rPr>
          <w:rFonts w:ascii="Times New Roman" w:hAnsi="Times New Roman"/>
          <w:color w:val="000000"/>
          <w:sz w:val="24"/>
          <w:szCs w:val="24"/>
        </w:rPr>
        <w:t>……………</w:t>
      </w:r>
      <w:r w:rsidR="00B3240B">
        <w:rPr>
          <w:rFonts w:ascii="Times New Roman" w:hAnsi="Times New Roman"/>
          <w:color w:val="000000"/>
          <w:sz w:val="24"/>
          <w:szCs w:val="24"/>
        </w:rPr>
        <w:t>………</w:t>
      </w:r>
      <w:r w:rsidR="000E1DF9">
        <w:rPr>
          <w:rFonts w:ascii="Times New Roman" w:hAnsi="Times New Roman"/>
          <w:color w:val="000000"/>
          <w:sz w:val="24"/>
          <w:szCs w:val="24"/>
        </w:rPr>
        <w:t>…</w:t>
      </w:r>
      <w:r>
        <w:rPr>
          <w:rFonts w:ascii="Times New Roman" w:hAnsi="Times New Roman" w:hint="eastAsia"/>
          <w:color w:val="000000"/>
          <w:sz w:val="24"/>
          <w:szCs w:val="24"/>
        </w:rPr>
        <w:t>2</w:t>
      </w:r>
    </w:p>
    <w:p w:rsidR="00B3240B" w:rsidRPr="00470F97" w:rsidRDefault="00B3240B" w:rsidP="004F0E82">
      <w:pPr>
        <w:jc w:val="distribut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 xml:space="preserve">Table </w:t>
      </w:r>
      <w:r w:rsidR="000E1DF9">
        <w:rPr>
          <w:rFonts w:ascii="Times New Roman" w:hAnsi="Times New Roman" w:hint="eastAsia"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2 </w:t>
      </w:r>
      <w:proofErr w:type="gramStart"/>
      <w:r w:rsidRPr="00BA3AD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A3ADE">
        <w:rPr>
          <w:rFonts w:ascii="Times New Roman" w:hAnsi="Times New Roman" w:cs="Times New Roman"/>
          <w:sz w:val="24"/>
          <w:szCs w:val="24"/>
        </w:rPr>
        <w:t xml:space="preserve"> </w:t>
      </w:r>
      <w:r w:rsidR="00470F97" w:rsidRPr="00470F97">
        <w:rPr>
          <w:rFonts w:ascii="Times New Roman" w:hAnsi="Times New Roman" w:cs="Times New Roman"/>
          <w:sz w:val="24"/>
          <w:szCs w:val="24"/>
        </w:rPr>
        <w:t xml:space="preserve">target </w:t>
      </w:r>
      <w:proofErr w:type="spellStart"/>
      <w:r w:rsidR="00470F97" w:rsidRPr="00470F97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="00470F97" w:rsidRPr="00470F97">
        <w:rPr>
          <w:rFonts w:ascii="Times New Roman" w:hAnsi="Times New Roman" w:cs="Times New Roman"/>
          <w:sz w:val="24"/>
          <w:szCs w:val="24"/>
        </w:rPr>
        <w:t xml:space="preserve"> duplexes</w:t>
      </w:r>
      <w:r>
        <w:rPr>
          <w:rFonts w:ascii="Times New Roman" w:hAnsi="Times New Roman"/>
          <w:color w:val="000000"/>
          <w:sz w:val="24"/>
          <w:szCs w:val="24"/>
        </w:rPr>
        <w:t>………</w:t>
      </w:r>
      <w:r w:rsidR="00470F97">
        <w:rPr>
          <w:rFonts w:ascii="Times New Roman" w:hAnsi="Times New Roman"/>
          <w:color w:val="000000"/>
          <w:sz w:val="24"/>
          <w:szCs w:val="24"/>
        </w:rPr>
        <w:t>……………………</w:t>
      </w:r>
      <w:r w:rsidRPr="0029168B">
        <w:rPr>
          <w:rFonts w:ascii="Times New Roman" w:hAnsi="Times New Roman"/>
          <w:color w:val="000000"/>
          <w:sz w:val="24"/>
          <w:szCs w:val="24"/>
        </w:rPr>
        <w:t>……………</w:t>
      </w:r>
      <w:r>
        <w:rPr>
          <w:rFonts w:ascii="Times New Roman" w:hAnsi="Times New Roman"/>
          <w:color w:val="000000"/>
          <w:sz w:val="24"/>
          <w:szCs w:val="24"/>
        </w:rPr>
        <w:t>………</w:t>
      </w:r>
      <w:r w:rsidR="00470F97">
        <w:rPr>
          <w:rFonts w:ascii="Times New Roman" w:hAnsi="Times New Roman" w:hint="eastAsia"/>
          <w:color w:val="000000"/>
          <w:sz w:val="24"/>
          <w:szCs w:val="24"/>
        </w:rPr>
        <w:t>2</w:t>
      </w:r>
    </w:p>
    <w:p w:rsidR="00AE0CCB" w:rsidRPr="0029168B" w:rsidRDefault="00AE0CCB" w:rsidP="004F0E82">
      <w:pPr>
        <w:jc w:val="distribute"/>
        <w:rPr>
          <w:rFonts w:ascii="Times New Roman" w:hAnsi="Times New Roman"/>
          <w:color w:val="000000"/>
          <w:sz w:val="24"/>
          <w:szCs w:val="24"/>
        </w:rPr>
      </w:pPr>
      <w:r w:rsidRPr="0029168B">
        <w:rPr>
          <w:rFonts w:ascii="Times New Roman" w:hAnsi="Times New Roman"/>
          <w:color w:val="000000"/>
          <w:sz w:val="24"/>
          <w:szCs w:val="24"/>
        </w:rPr>
        <w:t xml:space="preserve">Figure S1 </w:t>
      </w:r>
      <w:r w:rsidR="0012380E" w:rsidRPr="00625817">
        <w:rPr>
          <w:rFonts w:ascii="Times New Roman" w:hAnsi="Times New Roman"/>
          <w:color w:val="000000"/>
          <w:sz w:val="24"/>
          <w:szCs w:val="24"/>
        </w:rPr>
        <w:t xml:space="preserve">Representative </w:t>
      </w:r>
      <w:proofErr w:type="gramStart"/>
      <w:r w:rsidR="0012380E" w:rsidRPr="00625817">
        <w:rPr>
          <w:rFonts w:ascii="Times New Roman" w:hAnsi="Times New Roman"/>
          <w:color w:val="000000"/>
          <w:sz w:val="24"/>
          <w:szCs w:val="24"/>
        </w:rPr>
        <w:t>data</w:t>
      </w:r>
      <w:proofErr w:type="gramEnd"/>
      <w:r w:rsidR="0012380E" w:rsidRPr="0062581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A3923">
        <w:rPr>
          <w:rFonts w:ascii="Times New Roman" w:hAnsi="Times New Roman" w:hint="eastAsia"/>
          <w:color w:val="000000"/>
          <w:sz w:val="24"/>
          <w:szCs w:val="24"/>
        </w:rPr>
        <w:t>from</w:t>
      </w:r>
      <w:r w:rsidR="0012380E" w:rsidRPr="0062581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A3923"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 w:rsidR="0012380E" w:rsidRPr="00625817">
        <w:rPr>
          <w:rFonts w:ascii="Times New Roman" w:hAnsi="Times New Roman"/>
          <w:color w:val="000000"/>
          <w:sz w:val="24"/>
          <w:szCs w:val="24"/>
        </w:rPr>
        <w:t>Annexin V</w:t>
      </w:r>
      <w:r w:rsidR="009662B6">
        <w:rPr>
          <w:rFonts w:ascii="Times New Roman" w:hAnsi="Times New Roman" w:hint="eastAsia"/>
          <w:color w:val="000000"/>
          <w:sz w:val="24"/>
          <w:szCs w:val="24"/>
        </w:rPr>
        <w:t>/PI</w:t>
      </w:r>
      <w:r w:rsidR="0012380E" w:rsidRPr="0062581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A3923">
        <w:rPr>
          <w:rFonts w:ascii="Times New Roman" w:hAnsi="Times New Roman" w:hint="eastAsia"/>
          <w:color w:val="000000"/>
          <w:sz w:val="24"/>
          <w:szCs w:val="24"/>
        </w:rPr>
        <w:t xml:space="preserve">apoptosis </w:t>
      </w:r>
      <w:r w:rsidR="00DA3923">
        <w:rPr>
          <w:rFonts w:ascii="Times New Roman" w:hAnsi="Times New Roman"/>
          <w:color w:val="000000"/>
          <w:sz w:val="24"/>
          <w:szCs w:val="24"/>
        </w:rPr>
        <w:t>assay</w:t>
      </w:r>
      <w:r w:rsidR="009662B6">
        <w:rPr>
          <w:rFonts w:ascii="Times New Roman" w:hAnsi="Times New Roman"/>
          <w:color w:val="000000"/>
          <w:sz w:val="24"/>
          <w:szCs w:val="24"/>
        </w:rPr>
        <w:t>…</w:t>
      </w:r>
      <w:r w:rsidR="00DA3923">
        <w:rPr>
          <w:rFonts w:ascii="Times New Roman" w:hAnsi="Times New Roman" w:hint="eastAsia"/>
          <w:color w:val="000000"/>
          <w:sz w:val="24"/>
          <w:szCs w:val="24"/>
        </w:rPr>
        <w:t>..</w:t>
      </w:r>
      <w:r w:rsidR="00132087">
        <w:rPr>
          <w:rFonts w:ascii="Times New Roman" w:hAnsi="Times New Roman" w:hint="eastAsia"/>
          <w:color w:val="000000"/>
          <w:sz w:val="24"/>
          <w:szCs w:val="24"/>
        </w:rPr>
        <w:t>.</w:t>
      </w:r>
      <w:r w:rsidR="004B3621">
        <w:rPr>
          <w:rFonts w:ascii="Times New Roman" w:hAnsi="Times New Roman" w:hint="eastAsia"/>
          <w:color w:val="000000"/>
          <w:sz w:val="24"/>
          <w:szCs w:val="24"/>
        </w:rPr>
        <w:t>.</w:t>
      </w:r>
      <w:r w:rsidR="0012380E">
        <w:rPr>
          <w:rFonts w:ascii="Times New Roman" w:hAnsi="Times New Roman" w:hint="eastAsia"/>
          <w:color w:val="000000"/>
          <w:sz w:val="24"/>
          <w:szCs w:val="24"/>
        </w:rPr>
        <w:t>2</w:t>
      </w:r>
    </w:p>
    <w:p w:rsidR="00804884" w:rsidRDefault="00AE0CCB" w:rsidP="004F0E82">
      <w:pPr>
        <w:ind w:left="960" w:hangingChars="400" w:hanging="960"/>
        <w:jc w:val="left"/>
        <w:rPr>
          <w:rFonts w:ascii="Times New Roman" w:hAnsi="Times New Roman"/>
          <w:color w:val="000000"/>
          <w:sz w:val="24"/>
          <w:szCs w:val="24"/>
        </w:rPr>
      </w:pPr>
      <w:r w:rsidRPr="0029168B">
        <w:rPr>
          <w:rFonts w:ascii="Times New Roman" w:hAnsi="Times New Roman"/>
          <w:color w:val="000000"/>
          <w:sz w:val="24"/>
          <w:szCs w:val="24"/>
        </w:rPr>
        <w:t xml:space="preserve">Figure S2 </w:t>
      </w:r>
      <w:r w:rsidR="00DA3923">
        <w:rPr>
          <w:rFonts w:ascii="Times New Roman" w:hAnsi="Times New Roman" w:hint="eastAsia"/>
          <w:color w:val="000000"/>
          <w:sz w:val="24"/>
          <w:szCs w:val="24"/>
        </w:rPr>
        <w:t>Distribution</w:t>
      </w:r>
      <w:r w:rsidR="00101D1C" w:rsidRPr="00101D1C">
        <w:rPr>
          <w:rFonts w:ascii="Times New Roman" w:hAnsi="Times New Roman"/>
          <w:color w:val="000000"/>
          <w:sz w:val="24"/>
          <w:szCs w:val="24"/>
        </w:rPr>
        <w:t xml:space="preserve"> of YAP in </w:t>
      </w:r>
      <w:r w:rsidR="00DA3923"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 w:rsidR="00101D1C" w:rsidRPr="00101D1C">
        <w:rPr>
          <w:rFonts w:ascii="Times New Roman" w:hAnsi="Times New Roman"/>
          <w:color w:val="000000"/>
          <w:sz w:val="24"/>
          <w:szCs w:val="24"/>
        </w:rPr>
        <w:t>nucle</w:t>
      </w:r>
      <w:r w:rsidR="00DA3923">
        <w:rPr>
          <w:rFonts w:ascii="Times New Roman" w:hAnsi="Times New Roman" w:hint="eastAsia"/>
          <w:color w:val="000000"/>
          <w:sz w:val="24"/>
          <w:szCs w:val="24"/>
        </w:rPr>
        <w:t>i</w:t>
      </w:r>
      <w:r w:rsidR="00101D1C" w:rsidRPr="00101D1C">
        <w:rPr>
          <w:rFonts w:ascii="Times New Roman" w:hAnsi="Times New Roman"/>
          <w:color w:val="000000"/>
          <w:sz w:val="24"/>
          <w:szCs w:val="24"/>
        </w:rPr>
        <w:t xml:space="preserve"> and cytoplasm fractions in ABF-treated MCF-7 cells</w:t>
      </w:r>
      <w:proofErr w:type="gramStart"/>
      <w:r w:rsidR="00101D1C">
        <w:rPr>
          <w:rFonts w:ascii="Times New Roman" w:hAnsi="Times New Roman"/>
          <w:color w:val="000000"/>
          <w:sz w:val="24"/>
          <w:szCs w:val="24"/>
        </w:rPr>
        <w:t>……</w:t>
      </w:r>
      <w:r w:rsidR="004F0E82">
        <w:rPr>
          <w:rFonts w:ascii="Times New Roman" w:hAnsi="Times New Roman" w:hint="eastAsia"/>
          <w:color w:val="000000"/>
          <w:sz w:val="24"/>
          <w:szCs w:val="24"/>
        </w:rPr>
        <w:t>..</w:t>
      </w:r>
      <w:r w:rsidR="00101D1C">
        <w:rPr>
          <w:rFonts w:ascii="Times New Roman" w:hAnsi="Times New Roman"/>
          <w:color w:val="000000"/>
          <w:sz w:val="24"/>
          <w:szCs w:val="24"/>
        </w:rPr>
        <w:t>…</w:t>
      </w:r>
      <w:r w:rsidR="004F0E82">
        <w:rPr>
          <w:rFonts w:ascii="Times New Roman" w:hAnsi="Times New Roman"/>
          <w:color w:val="000000"/>
          <w:sz w:val="24"/>
          <w:szCs w:val="24"/>
        </w:rPr>
        <w:t>…</w:t>
      </w:r>
      <w:r w:rsidR="00101D1C">
        <w:rPr>
          <w:rFonts w:ascii="Times New Roman" w:hAnsi="Times New Roman"/>
          <w:color w:val="000000"/>
          <w:sz w:val="24"/>
          <w:szCs w:val="24"/>
        </w:rPr>
        <w:t>……………………………………………</w:t>
      </w:r>
      <w:r w:rsidR="00101D1C">
        <w:rPr>
          <w:rFonts w:ascii="Times New Roman" w:hAnsi="Times New Roman" w:hint="eastAsia"/>
          <w:color w:val="000000"/>
          <w:sz w:val="24"/>
          <w:szCs w:val="24"/>
        </w:rPr>
        <w:t>...</w:t>
      </w:r>
      <w:r w:rsidR="00CE7FDE" w:rsidRPr="00CE7FDE">
        <w:rPr>
          <w:rFonts w:ascii="Times New Roman" w:hAnsi="Times New Roman"/>
          <w:color w:val="000000"/>
          <w:sz w:val="24"/>
          <w:szCs w:val="24"/>
        </w:rPr>
        <w:t>.</w:t>
      </w:r>
      <w:r w:rsidR="00804884">
        <w:rPr>
          <w:rFonts w:ascii="Times New Roman" w:hAnsi="Times New Roman"/>
          <w:color w:val="000000"/>
          <w:sz w:val="24"/>
          <w:szCs w:val="24"/>
        </w:rPr>
        <w:t>…</w:t>
      </w:r>
      <w:r w:rsidR="00804884">
        <w:rPr>
          <w:rFonts w:ascii="Times New Roman" w:hAnsi="Times New Roman" w:hint="eastAsia"/>
          <w:color w:val="000000"/>
          <w:sz w:val="24"/>
          <w:szCs w:val="24"/>
        </w:rPr>
        <w:t>..</w:t>
      </w:r>
      <w:r>
        <w:rPr>
          <w:rFonts w:ascii="Times New Roman" w:hAnsi="Times New Roman" w:hint="eastAsia"/>
          <w:color w:val="000000"/>
          <w:sz w:val="24"/>
          <w:szCs w:val="24"/>
        </w:rPr>
        <w:t>....</w:t>
      </w:r>
      <w:r w:rsidR="004B3621">
        <w:rPr>
          <w:rFonts w:ascii="Times New Roman" w:hAnsi="Times New Roman" w:hint="eastAsia"/>
          <w:color w:val="000000"/>
          <w:sz w:val="24"/>
          <w:szCs w:val="24"/>
        </w:rPr>
        <w:t>3</w:t>
      </w:r>
      <w:proofErr w:type="gramEnd"/>
    </w:p>
    <w:p w:rsidR="00AE0CCB" w:rsidRPr="00804884" w:rsidRDefault="00AE0CCB" w:rsidP="00804884">
      <w:pPr>
        <w:jc w:val="left"/>
        <w:rPr>
          <w:rFonts w:ascii="Times New Roman" w:hAnsi="Times New Roman"/>
          <w:color w:val="000000"/>
          <w:sz w:val="24"/>
          <w:szCs w:val="24"/>
        </w:rPr>
      </w:pPr>
      <w:r w:rsidRPr="0029168B">
        <w:rPr>
          <w:rFonts w:ascii="Times New Roman" w:hAnsi="Times New Roman"/>
          <w:b/>
          <w:sz w:val="24"/>
          <w:szCs w:val="24"/>
        </w:rPr>
        <w:br w:type="page"/>
      </w:r>
    </w:p>
    <w:p w:rsidR="00A66825" w:rsidRDefault="00BA3ADE" w:rsidP="00A66825">
      <w:pPr>
        <w:jc w:val="center"/>
        <w:rPr>
          <w:rFonts w:ascii="Times New Roman" w:hAnsi="Times New Roman" w:cs="Times New Roman"/>
          <w:sz w:val="24"/>
          <w:szCs w:val="24"/>
        </w:rPr>
      </w:pPr>
      <w:r w:rsidRPr="00BA3ADE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0226C1">
        <w:rPr>
          <w:rFonts w:ascii="Times New Roman" w:hAnsi="Times New Roman" w:cs="Times New Roman" w:hint="eastAsia"/>
          <w:sz w:val="24"/>
          <w:szCs w:val="24"/>
        </w:rPr>
        <w:t>S</w:t>
      </w:r>
      <w:r w:rsidRPr="00BA3ADE">
        <w:rPr>
          <w:rFonts w:ascii="Times New Roman" w:hAnsi="Times New Roman" w:cs="Times New Roman"/>
          <w:sz w:val="24"/>
          <w:szCs w:val="24"/>
        </w:rPr>
        <w:t>1. The sequence-specific oligonucleotide primers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6571"/>
      </w:tblGrid>
      <w:tr w:rsidR="00BA3ADE" w:rsidRPr="00BA3ADE" w:rsidTr="00DB338D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Target genes</w:t>
            </w:r>
          </w:p>
        </w:tc>
        <w:tc>
          <w:tcPr>
            <w:tcW w:w="6571" w:type="dxa"/>
            <w:tcBorders>
              <w:top w:val="single" w:sz="4" w:space="0" w:color="auto"/>
              <w:bottom w:val="single" w:sz="4" w:space="0" w:color="auto"/>
            </w:tcBorders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Primers</w:t>
            </w:r>
          </w:p>
        </w:tc>
      </w:tr>
      <w:tr w:rsidR="00BA3ADE" w:rsidRPr="00BA3ADE" w:rsidTr="00DB338D">
        <w:tc>
          <w:tcPr>
            <w:tcW w:w="1951" w:type="dxa"/>
            <w:tcBorders>
              <w:top w:val="single" w:sz="4" w:space="0" w:color="auto"/>
            </w:tcBorders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3ADE">
              <w:rPr>
                <w:rFonts w:ascii="Times New Roman" w:hAnsi="Times New Roman" w:cs="Times New Roman"/>
                <w:i/>
                <w:sz w:val="24"/>
                <w:szCs w:val="24"/>
              </w:rPr>
              <w:t>BAX</w:t>
            </w:r>
          </w:p>
        </w:tc>
        <w:tc>
          <w:tcPr>
            <w:tcW w:w="6571" w:type="dxa"/>
            <w:tcBorders>
              <w:top w:val="single" w:sz="4" w:space="0" w:color="auto"/>
            </w:tcBorders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ADE">
              <w:rPr>
                <w:rFonts w:ascii="Times New Roman" w:hAnsi="Times New Roman" w:cs="Times New Roman"/>
                <w:sz w:val="24"/>
                <w:szCs w:val="24"/>
              </w:rPr>
              <w:t>forward: 5’-AGGATGCGTCCACCAAGAAG-3’</w:t>
            </w: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</w:p>
        </w:tc>
      </w:tr>
      <w:tr w:rsidR="00BA3ADE" w:rsidRPr="00BA3ADE" w:rsidTr="00DB338D">
        <w:tc>
          <w:tcPr>
            <w:tcW w:w="1951" w:type="dxa"/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71" w:type="dxa"/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BA3ADE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  <w:proofErr w:type="gramEnd"/>
            <w:r w:rsidRPr="00BA3ADE">
              <w:rPr>
                <w:rFonts w:ascii="Times New Roman" w:hAnsi="Times New Roman" w:cs="Times New Roman"/>
                <w:sz w:val="24"/>
                <w:szCs w:val="24"/>
              </w:rPr>
              <w:t>: 5’-AGCTGCCACTCGGAAAAAGA-3’</w:t>
            </w: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</w:tc>
      </w:tr>
      <w:tr w:rsidR="00BA3ADE" w:rsidRPr="00BA3ADE" w:rsidTr="00DB338D">
        <w:tc>
          <w:tcPr>
            <w:tcW w:w="1951" w:type="dxa"/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3ADE">
              <w:rPr>
                <w:rFonts w:ascii="Times New Roman" w:hAnsi="Times New Roman" w:cs="Times New Roman"/>
                <w:i/>
                <w:sz w:val="24"/>
                <w:szCs w:val="24"/>
              </w:rPr>
              <w:t>p53AIPI</w:t>
            </w:r>
          </w:p>
        </w:tc>
        <w:tc>
          <w:tcPr>
            <w:tcW w:w="6571" w:type="dxa"/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3ADE">
              <w:rPr>
                <w:rFonts w:ascii="Times New Roman" w:hAnsi="Times New Roman" w:cs="Times New Roman"/>
                <w:sz w:val="24"/>
                <w:szCs w:val="24"/>
              </w:rPr>
              <w:t>forward: 5’-CCGGGCCAGGAGTAAGTAAC-3’</w:t>
            </w: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</w:p>
        </w:tc>
      </w:tr>
      <w:tr w:rsidR="00BA3ADE" w:rsidRPr="00BA3ADE" w:rsidTr="00DB338D">
        <w:tc>
          <w:tcPr>
            <w:tcW w:w="1951" w:type="dxa"/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71" w:type="dxa"/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3ADE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  <w:proofErr w:type="gramEnd"/>
            <w:r w:rsidRPr="00BA3ADE">
              <w:rPr>
                <w:rFonts w:ascii="Times New Roman" w:hAnsi="Times New Roman" w:cs="Times New Roman"/>
                <w:sz w:val="24"/>
                <w:szCs w:val="24"/>
              </w:rPr>
              <w:t>: 5’-ACAACGCCGAAGAGGATCAG-3’</w:t>
            </w: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</w:tc>
      </w:tr>
      <w:tr w:rsidR="00BA3ADE" w:rsidRPr="00BA3ADE" w:rsidTr="00DB338D">
        <w:tc>
          <w:tcPr>
            <w:tcW w:w="1951" w:type="dxa"/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3ADE">
              <w:rPr>
                <w:rFonts w:ascii="Times New Roman" w:hAnsi="Times New Roman" w:cs="Times New Roman"/>
                <w:i/>
                <w:sz w:val="24"/>
                <w:szCs w:val="24"/>
              </w:rPr>
              <w:t>GAPDH</w:t>
            </w:r>
          </w:p>
        </w:tc>
        <w:tc>
          <w:tcPr>
            <w:tcW w:w="6571" w:type="dxa"/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ADE">
              <w:rPr>
                <w:rFonts w:ascii="Times New Roman" w:hAnsi="Times New Roman" w:cs="Times New Roman"/>
                <w:sz w:val="24"/>
                <w:szCs w:val="24"/>
              </w:rPr>
              <w:t>forward: 5’-CCACCCCAATGTCTCTGTT-3’</w:t>
            </w: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</w:p>
        </w:tc>
      </w:tr>
      <w:tr w:rsidR="00BA3ADE" w:rsidRPr="00BA3ADE" w:rsidTr="00DB338D">
        <w:tc>
          <w:tcPr>
            <w:tcW w:w="1951" w:type="dxa"/>
            <w:tcBorders>
              <w:bottom w:val="single" w:sz="4" w:space="0" w:color="auto"/>
            </w:tcBorders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1" w:type="dxa"/>
            <w:tcBorders>
              <w:bottom w:val="single" w:sz="4" w:space="0" w:color="auto"/>
            </w:tcBorders>
          </w:tcPr>
          <w:p w:rsidR="00BA3ADE" w:rsidRPr="00BA3ADE" w:rsidRDefault="00BA3ADE" w:rsidP="00BA3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3ADE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  <w:proofErr w:type="gramEnd"/>
            <w:r w:rsidRPr="00BA3ADE">
              <w:rPr>
                <w:rFonts w:ascii="Times New Roman" w:hAnsi="Times New Roman" w:cs="Times New Roman"/>
                <w:sz w:val="24"/>
                <w:szCs w:val="24"/>
              </w:rPr>
              <w:t>: 5’-CAACCTGGTGCTCCGTGTAT-3’</w:t>
            </w: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</w:tc>
      </w:tr>
    </w:tbl>
    <w:p w:rsidR="00BA3ADE" w:rsidRPr="00BA3ADE" w:rsidRDefault="00BA3ADE" w:rsidP="00A668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2F89" w:rsidRDefault="007F4128" w:rsidP="009F3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BA3ADE">
        <w:rPr>
          <w:rFonts w:ascii="Times New Roman" w:hAnsi="Times New Roman" w:cs="Times New Roman"/>
          <w:sz w:val="24"/>
          <w:szCs w:val="24"/>
        </w:rPr>
        <w:t xml:space="preserve">Table </w:t>
      </w:r>
      <w:r w:rsidR="000226C1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 w:rsidRPr="00BA3ADE">
        <w:rPr>
          <w:rFonts w:ascii="Times New Roman" w:hAnsi="Times New Roman" w:cs="Times New Roman"/>
          <w:sz w:val="24"/>
          <w:szCs w:val="24"/>
        </w:rPr>
        <w:t xml:space="preserve">. </w:t>
      </w:r>
      <w:r w:rsidR="00470F97" w:rsidRPr="00BA3ADE">
        <w:rPr>
          <w:rFonts w:ascii="Times New Roman" w:hAnsi="Times New Roman" w:cs="Times New Roman"/>
          <w:sz w:val="24"/>
          <w:szCs w:val="24"/>
        </w:rPr>
        <w:t xml:space="preserve">The </w:t>
      </w:r>
      <w:r w:rsidR="00470F97" w:rsidRPr="00470F97">
        <w:rPr>
          <w:rFonts w:ascii="Times New Roman" w:hAnsi="Times New Roman" w:cs="Times New Roman"/>
          <w:sz w:val="24"/>
          <w:szCs w:val="24"/>
        </w:rPr>
        <w:t xml:space="preserve">target </w:t>
      </w:r>
      <w:proofErr w:type="spellStart"/>
      <w:r w:rsidR="00470F97" w:rsidRPr="00470F97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="00470F97" w:rsidRPr="00470F97">
        <w:rPr>
          <w:rFonts w:ascii="Times New Roman" w:hAnsi="Times New Roman" w:cs="Times New Roman"/>
          <w:sz w:val="24"/>
          <w:szCs w:val="24"/>
        </w:rPr>
        <w:t xml:space="preserve"> duplexes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5862"/>
      </w:tblGrid>
      <w:tr w:rsidR="00FE0F26" w:rsidRPr="00BA3ADE" w:rsidTr="00AD2408"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FE0F26" w:rsidRPr="00BA3ADE" w:rsidRDefault="00FE0F26" w:rsidP="005E7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Target genes</w:t>
            </w:r>
          </w:p>
        </w:tc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</w:tcPr>
          <w:p w:rsidR="00FE0F26" w:rsidRPr="00BA3ADE" w:rsidRDefault="00213EFA" w:rsidP="005E7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3EFA">
              <w:rPr>
                <w:rFonts w:ascii="Times New Roman" w:hAnsi="Times New Roman" w:cs="Times New Roman"/>
                <w:sz w:val="24"/>
                <w:szCs w:val="24"/>
              </w:rPr>
              <w:t>siRNA</w:t>
            </w:r>
            <w:proofErr w:type="spellEnd"/>
            <w:r w:rsidRPr="00213EFA">
              <w:rPr>
                <w:rFonts w:ascii="Times New Roman" w:hAnsi="Times New Roman" w:cs="Times New Roman"/>
                <w:sz w:val="24"/>
                <w:szCs w:val="24"/>
              </w:rPr>
              <w:t xml:space="preserve"> duplex sequences</w:t>
            </w:r>
          </w:p>
        </w:tc>
      </w:tr>
      <w:tr w:rsidR="00FE0F26" w:rsidRPr="00BA3ADE" w:rsidTr="00AD2408">
        <w:tc>
          <w:tcPr>
            <w:tcW w:w="2660" w:type="dxa"/>
            <w:tcBorders>
              <w:top w:val="single" w:sz="4" w:space="0" w:color="auto"/>
            </w:tcBorders>
          </w:tcPr>
          <w:p w:rsidR="00FE0F26" w:rsidRPr="00BA3ADE" w:rsidRDefault="00FE0F26" w:rsidP="005E7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YAP</w:t>
            </w:r>
          </w:p>
        </w:tc>
        <w:tc>
          <w:tcPr>
            <w:tcW w:w="5862" w:type="dxa"/>
            <w:tcBorders>
              <w:top w:val="single" w:sz="4" w:space="0" w:color="auto"/>
            </w:tcBorders>
          </w:tcPr>
          <w:p w:rsidR="00FE0F26" w:rsidRPr="00BA3ADE" w:rsidRDefault="00FE0F26" w:rsidP="005E7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ADE">
              <w:rPr>
                <w:rFonts w:ascii="Times New Roman" w:hAnsi="Times New Roman" w:cs="Times New Roman"/>
                <w:sz w:val="24"/>
                <w:szCs w:val="24"/>
              </w:rPr>
              <w:t xml:space="preserve">forward: </w:t>
            </w:r>
            <w:r w:rsidRPr="00FE0F26">
              <w:rPr>
                <w:rFonts w:ascii="Times New Roman" w:hAnsi="Times New Roman" w:cs="Times New Roman"/>
                <w:sz w:val="24"/>
                <w:szCs w:val="24"/>
              </w:rPr>
              <w:t>5’-UCUGCAGUUGGGAGCUGUUTT-3’</w:t>
            </w: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</w:p>
        </w:tc>
      </w:tr>
      <w:tr w:rsidR="00FE0F26" w:rsidRPr="00BA3ADE" w:rsidTr="00AD2408">
        <w:tc>
          <w:tcPr>
            <w:tcW w:w="2660" w:type="dxa"/>
          </w:tcPr>
          <w:p w:rsidR="00FE0F26" w:rsidRPr="00BA3ADE" w:rsidRDefault="00FE0F26" w:rsidP="005E7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862" w:type="dxa"/>
          </w:tcPr>
          <w:p w:rsidR="00FE0F26" w:rsidRPr="00BA3ADE" w:rsidRDefault="00FE0F26" w:rsidP="005E7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BA3ADE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  <w:proofErr w:type="gramEnd"/>
            <w:r w:rsidRPr="00BA3AD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E0F26">
              <w:rPr>
                <w:rFonts w:ascii="Times New Roman" w:hAnsi="Times New Roman" w:cs="Times New Roman"/>
                <w:sz w:val="24"/>
                <w:szCs w:val="24"/>
              </w:rPr>
              <w:t>5’-AACAGCUCCCAACUGCCAGATT-3’</w:t>
            </w: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</w:tc>
      </w:tr>
      <w:tr w:rsidR="00FE0F26" w:rsidRPr="00BA3ADE" w:rsidTr="00AD2408">
        <w:tc>
          <w:tcPr>
            <w:tcW w:w="2660" w:type="dxa"/>
          </w:tcPr>
          <w:p w:rsidR="00FE0F26" w:rsidRPr="00BA3ADE" w:rsidRDefault="00FE0F26" w:rsidP="005E7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0F26">
              <w:rPr>
                <w:rFonts w:ascii="Times New Roman" w:hAnsi="Times New Roman" w:cs="Times New Roman"/>
                <w:i/>
                <w:sz w:val="24"/>
                <w:szCs w:val="24"/>
              </w:rPr>
              <w:t>LATS1</w:t>
            </w:r>
          </w:p>
        </w:tc>
        <w:tc>
          <w:tcPr>
            <w:tcW w:w="5862" w:type="dxa"/>
          </w:tcPr>
          <w:p w:rsidR="00FE0F26" w:rsidRPr="00BA3ADE" w:rsidRDefault="00FE0F26" w:rsidP="005E7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3ADE">
              <w:rPr>
                <w:rFonts w:ascii="Times New Roman" w:hAnsi="Times New Roman" w:cs="Times New Roman"/>
                <w:sz w:val="24"/>
                <w:szCs w:val="24"/>
              </w:rPr>
              <w:t xml:space="preserve">forward: </w:t>
            </w:r>
            <w:r w:rsidRPr="00FE0F26">
              <w:rPr>
                <w:rFonts w:ascii="Times New Roman" w:hAnsi="Times New Roman" w:cs="Times New Roman"/>
                <w:sz w:val="24"/>
                <w:szCs w:val="24"/>
              </w:rPr>
              <w:t>5’-GGAGUGUUACUCCUCCACCTT-3’</w:t>
            </w: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</w:p>
        </w:tc>
      </w:tr>
      <w:tr w:rsidR="00FE0F26" w:rsidRPr="00BA3ADE" w:rsidTr="00AD2408">
        <w:tc>
          <w:tcPr>
            <w:tcW w:w="2660" w:type="dxa"/>
          </w:tcPr>
          <w:p w:rsidR="00FE0F26" w:rsidRPr="00BA3ADE" w:rsidRDefault="00FE0F26" w:rsidP="005E73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862" w:type="dxa"/>
          </w:tcPr>
          <w:p w:rsidR="00FE0F26" w:rsidRPr="00BA3ADE" w:rsidRDefault="00FE0F26" w:rsidP="005E7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3ADE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  <w:proofErr w:type="gramEnd"/>
            <w:r w:rsidRPr="00BA3AD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E0F26">
              <w:rPr>
                <w:rFonts w:ascii="Times New Roman" w:hAnsi="Times New Roman" w:cs="Times New Roman"/>
                <w:sz w:val="24"/>
                <w:szCs w:val="24"/>
              </w:rPr>
              <w:t>5’-GGUGGAGGAGUAACACUCCTT-3’</w:t>
            </w: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</w:tc>
      </w:tr>
      <w:tr w:rsidR="00FE0F26" w:rsidRPr="00BA3ADE" w:rsidTr="00AD2408">
        <w:tc>
          <w:tcPr>
            <w:tcW w:w="2660" w:type="dxa"/>
          </w:tcPr>
          <w:p w:rsidR="00FE0F26" w:rsidRPr="00213EFA" w:rsidRDefault="00213EFA" w:rsidP="005E7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FA"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213EFA">
              <w:rPr>
                <w:rFonts w:ascii="Times New Roman" w:hAnsi="Times New Roman" w:cs="Times New Roman"/>
                <w:sz w:val="24"/>
                <w:szCs w:val="24"/>
              </w:rPr>
              <w:t xml:space="preserve">egative </w:t>
            </w:r>
            <w:proofErr w:type="spellStart"/>
            <w:r w:rsidRPr="00213EFA">
              <w:rPr>
                <w:rFonts w:ascii="Times New Roman" w:hAnsi="Times New Roman" w:cs="Times New Roman"/>
                <w:sz w:val="24"/>
                <w:szCs w:val="24"/>
              </w:rPr>
              <w:t>siRNA</w:t>
            </w:r>
            <w:proofErr w:type="spellEnd"/>
            <w:r w:rsidRPr="00213EFA">
              <w:rPr>
                <w:rFonts w:ascii="Times New Roman" w:hAnsi="Times New Roman" w:cs="Times New Roman"/>
                <w:sz w:val="24"/>
                <w:szCs w:val="24"/>
              </w:rPr>
              <w:t xml:space="preserve"> duplex</w:t>
            </w:r>
          </w:p>
        </w:tc>
        <w:tc>
          <w:tcPr>
            <w:tcW w:w="5862" w:type="dxa"/>
          </w:tcPr>
          <w:p w:rsidR="00FE0F26" w:rsidRPr="00BA3ADE" w:rsidRDefault="00FE0F26" w:rsidP="005E7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ADE">
              <w:rPr>
                <w:rFonts w:ascii="Times New Roman" w:hAnsi="Times New Roman" w:cs="Times New Roman"/>
                <w:sz w:val="24"/>
                <w:szCs w:val="24"/>
              </w:rPr>
              <w:t xml:space="preserve">forward: </w:t>
            </w:r>
            <w:r w:rsidR="00213EFA" w:rsidRPr="00213EFA">
              <w:rPr>
                <w:rFonts w:ascii="Times New Roman" w:hAnsi="Times New Roman" w:cs="Times New Roman"/>
                <w:sz w:val="24"/>
                <w:szCs w:val="24"/>
              </w:rPr>
              <w:t>5’-UUCUCCGAACGUGUCACGUTT-3’</w:t>
            </w: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</w:p>
        </w:tc>
      </w:tr>
      <w:tr w:rsidR="00FE0F26" w:rsidRPr="00BA3ADE" w:rsidTr="00AD2408">
        <w:tc>
          <w:tcPr>
            <w:tcW w:w="2660" w:type="dxa"/>
            <w:tcBorders>
              <w:bottom w:val="single" w:sz="4" w:space="0" w:color="auto"/>
            </w:tcBorders>
          </w:tcPr>
          <w:p w:rsidR="00FE0F26" w:rsidRPr="00BA3ADE" w:rsidRDefault="00FE0F26" w:rsidP="005E7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2" w:type="dxa"/>
            <w:tcBorders>
              <w:bottom w:val="single" w:sz="4" w:space="0" w:color="auto"/>
            </w:tcBorders>
          </w:tcPr>
          <w:p w:rsidR="00FE0F26" w:rsidRPr="00BA3ADE" w:rsidRDefault="00FE0F26" w:rsidP="005E7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3ADE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  <w:proofErr w:type="gramEnd"/>
            <w:r w:rsidRPr="00BA3AD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13EFA" w:rsidRPr="009F145E">
              <w:rPr>
                <w:rFonts w:ascii="Times New Roman" w:hAnsi="Times New Roman" w:cs="Times New Roman"/>
                <w:sz w:val="24"/>
                <w:szCs w:val="24"/>
              </w:rPr>
              <w:t>5’-ACGUGACACGUUCGGAGAATT-3’</w:t>
            </w:r>
            <w:r w:rsidRPr="00BA3ADE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</w:tc>
      </w:tr>
    </w:tbl>
    <w:p w:rsidR="00470F97" w:rsidRPr="007F4128" w:rsidRDefault="00470F97" w:rsidP="009F3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F89" w:rsidRDefault="0060490B" w:rsidP="00A076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5274310" cy="2927985"/>
            <wp:effectExtent l="0" t="0" r="2540" b="5715"/>
            <wp:docPr id="11" name="图片 11" descr="F:\jinan Lab\YAP-文章\YAP\201806yap投稿\cancer cell inter\修稿\FIGURE-apoptosis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jinan Lab\YAP-文章\YAP\201806yap投稿\cancer cell inter\修稿\FIGURE-apoptosi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89" w:rsidRDefault="00F62F89" w:rsidP="0034029B">
      <w:pPr>
        <w:rPr>
          <w:rFonts w:ascii="Times New Roman" w:hAnsi="Times New Roman" w:cs="Times New Roman"/>
          <w:sz w:val="24"/>
          <w:szCs w:val="24"/>
        </w:rPr>
      </w:pPr>
      <w:r w:rsidRPr="00CE7FDE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1C1958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CE7FDE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34029B" w:rsidRPr="009662B6">
        <w:rPr>
          <w:rFonts w:ascii="Times New Roman" w:hAnsi="Times New Roman" w:cs="Times New Roman"/>
          <w:sz w:val="24"/>
          <w:szCs w:val="24"/>
        </w:rPr>
        <w:t xml:space="preserve">Representative </w:t>
      </w:r>
      <w:proofErr w:type="gramStart"/>
      <w:r w:rsidR="0034029B" w:rsidRPr="009662B6">
        <w:rPr>
          <w:rFonts w:ascii="Times New Roman" w:hAnsi="Times New Roman" w:cs="Times New Roman"/>
          <w:sz w:val="24"/>
          <w:szCs w:val="24"/>
        </w:rPr>
        <w:t>data</w:t>
      </w:r>
      <w:proofErr w:type="gramEnd"/>
      <w:r w:rsidR="0034029B" w:rsidRPr="009662B6">
        <w:rPr>
          <w:rFonts w:ascii="Times New Roman" w:hAnsi="Times New Roman" w:cs="Times New Roman"/>
          <w:sz w:val="24"/>
          <w:szCs w:val="24"/>
        </w:rPr>
        <w:t xml:space="preserve"> </w:t>
      </w:r>
      <w:r w:rsidR="00DA3923">
        <w:rPr>
          <w:rFonts w:ascii="Times New Roman" w:hAnsi="Times New Roman" w:cs="Times New Roman" w:hint="eastAsia"/>
          <w:sz w:val="24"/>
          <w:szCs w:val="24"/>
        </w:rPr>
        <w:t>from the</w:t>
      </w:r>
      <w:r w:rsidR="0034029B" w:rsidRPr="009662B6">
        <w:rPr>
          <w:rFonts w:ascii="Times New Roman" w:hAnsi="Times New Roman" w:cs="Times New Roman"/>
          <w:sz w:val="24"/>
          <w:szCs w:val="24"/>
        </w:rPr>
        <w:t xml:space="preserve"> </w:t>
      </w:r>
      <w:r w:rsidR="00107F7F" w:rsidRPr="009662B6">
        <w:rPr>
          <w:rFonts w:ascii="Times New Roman" w:hAnsi="Times New Roman" w:cs="Times New Roman"/>
          <w:sz w:val="24"/>
          <w:szCs w:val="24"/>
        </w:rPr>
        <w:t>Annexin V</w:t>
      </w:r>
      <w:r w:rsidR="00107F7F" w:rsidRPr="009662B6">
        <w:rPr>
          <w:rFonts w:ascii="Times New Roman" w:hAnsi="Times New Roman" w:cs="Times New Roman" w:hint="eastAsia"/>
          <w:sz w:val="24"/>
          <w:szCs w:val="24"/>
        </w:rPr>
        <w:t>/PI</w:t>
      </w:r>
      <w:r w:rsidR="00107F7F" w:rsidRPr="009662B6">
        <w:rPr>
          <w:rFonts w:ascii="Times New Roman" w:hAnsi="Times New Roman" w:cs="Times New Roman"/>
          <w:sz w:val="24"/>
          <w:szCs w:val="24"/>
        </w:rPr>
        <w:t xml:space="preserve"> </w:t>
      </w:r>
      <w:r w:rsidR="0034029B" w:rsidRPr="009662B6">
        <w:rPr>
          <w:rFonts w:ascii="Times New Roman" w:hAnsi="Times New Roman" w:cs="Times New Roman"/>
          <w:sz w:val="24"/>
          <w:szCs w:val="24"/>
        </w:rPr>
        <w:t xml:space="preserve">apoptosis </w:t>
      </w:r>
      <w:r w:rsidR="00CE7FDE" w:rsidRPr="009662B6">
        <w:rPr>
          <w:rFonts w:ascii="Times New Roman" w:hAnsi="Times New Roman" w:cs="Times New Roman"/>
          <w:sz w:val="24"/>
          <w:szCs w:val="24"/>
        </w:rPr>
        <w:t>assay</w:t>
      </w:r>
      <w:r w:rsidR="0034029B" w:rsidRPr="009662B6">
        <w:rPr>
          <w:rFonts w:ascii="Times New Roman" w:hAnsi="Times New Roman" w:cs="Times New Roman"/>
          <w:sz w:val="24"/>
          <w:szCs w:val="24"/>
        </w:rPr>
        <w:t xml:space="preserve">. </w:t>
      </w:r>
      <w:r w:rsidR="00107F7F">
        <w:rPr>
          <w:rFonts w:ascii="Times New Roman" w:hAnsi="Times New Roman" w:cs="Times New Roman"/>
          <w:sz w:val="24"/>
          <w:szCs w:val="24"/>
        </w:rPr>
        <w:t>F</w:t>
      </w:r>
      <w:r w:rsidR="00107F7F">
        <w:rPr>
          <w:rFonts w:ascii="Times New Roman" w:hAnsi="Times New Roman" w:cs="Times New Roman" w:hint="eastAsia"/>
          <w:sz w:val="24"/>
          <w:szCs w:val="24"/>
        </w:rPr>
        <w:t xml:space="preserve">ollowing ABF treatment, </w:t>
      </w:r>
      <w:r w:rsidR="0034029B" w:rsidRPr="0034029B">
        <w:rPr>
          <w:rFonts w:ascii="Times New Roman" w:hAnsi="Times New Roman" w:cs="Times New Roman"/>
          <w:sz w:val="24"/>
          <w:szCs w:val="24"/>
        </w:rPr>
        <w:t xml:space="preserve">MCF-7 cells </w:t>
      </w:r>
      <w:r w:rsidR="00BE4316">
        <w:rPr>
          <w:rFonts w:ascii="Times New Roman" w:hAnsi="Times New Roman" w:cs="Times New Roman" w:hint="eastAsia"/>
          <w:sz w:val="24"/>
          <w:szCs w:val="24"/>
        </w:rPr>
        <w:t xml:space="preserve">were </w:t>
      </w:r>
      <w:r w:rsidR="00BE4316" w:rsidRPr="0034029B">
        <w:rPr>
          <w:rFonts w:ascii="Times New Roman" w:hAnsi="Times New Roman" w:cs="Times New Roman"/>
          <w:sz w:val="24"/>
          <w:szCs w:val="24"/>
        </w:rPr>
        <w:t>subjected to Annexin V/PI staining</w:t>
      </w:r>
      <w:r w:rsidR="00BE4316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BE4316" w:rsidRPr="00BE4316">
        <w:rPr>
          <w:rFonts w:ascii="Times New Roman" w:hAnsi="Times New Roman" w:cs="Times New Roman"/>
          <w:sz w:val="24"/>
          <w:szCs w:val="24"/>
        </w:rPr>
        <w:t xml:space="preserve"> </w:t>
      </w:r>
      <w:r w:rsidR="00BE4316" w:rsidRPr="0034029B">
        <w:rPr>
          <w:rFonts w:ascii="Times New Roman" w:hAnsi="Times New Roman" w:cs="Times New Roman"/>
          <w:sz w:val="24"/>
          <w:szCs w:val="24"/>
        </w:rPr>
        <w:t>analy</w:t>
      </w:r>
      <w:r w:rsidR="00BE4316">
        <w:rPr>
          <w:rFonts w:ascii="Times New Roman" w:hAnsi="Times New Roman" w:cs="Times New Roman" w:hint="eastAsia"/>
          <w:sz w:val="24"/>
          <w:szCs w:val="24"/>
        </w:rPr>
        <w:t xml:space="preserve">zed by </w:t>
      </w:r>
      <w:r w:rsidR="00BE4316" w:rsidRPr="0034029B">
        <w:rPr>
          <w:rFonts w:ascii="Times New Roman" w:hAnsi="Times New Roman" w:cs="Times New Roman"/>
          <w:sz w:val="24"/>
          <w:szCs w:val="24"/>
        </w:rPr>
        <w:t>flow cytometry</w:t>
      </w:r>
      <w:r w:rsidR="0034029B" w:rsidRPr="0034029B">
        <w:rPr>
          <w:rFonts w:ascii="Times New Roman" w:hAnsi="Times New Roman" w:cs="Times New Roman"/>
          <w:sz w:val="24"/>
          <w:szCs w:val="24"/>
        </w:rPr>
        <w:t>, n = 3.</w:t>
      </w:r>
    </w:p>
    <w:p w:rsidR="001C1958" w:rsidRDefault="001C1958" w:rsidP="0034029B">
      <w:pPr>
        <w:rPr>
          <w:rFonts w:ascii="Times New Roman" w:hAnsi="Times New Roman" w:cs="Times New Roman"/>
          <w:sz w:val="24"/>
          <w:szCs w:val="24"/>
        </w:rPr>
      </w:pPr>
    </w:p>
    <w:p w:rsidR="002339CD" w:rsidRDefault="002339CD" w:rsidP="002339CD">
      <w:pPr>
        <w:spacing w:line="360" w:lineRule="auto"/>
        <w:ind w:firstLineChars="600" w:firstLine="1260"/>
        <w:rPr>
          <w:rFonts w:ascii="Times New Roman" w:hAnsi="Times New Roman" w:cs="Times New Roman"/>
          <w:bCs/>
          <w:color w:val="0000FF"/>
          <w:kern w:val="0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3597275" cy="1802765"/>
            <wp:effectExtent l="0" t="0" r="3175" b="6985"/>
            <wp:docPr id="10" name="图片 10" descr="F:\jinan Lab\YAP-文章\YAP\201806yap投稿\cancer cell inter\修稿\Figure S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jinan Lab\YAP-文章\YAP\201806yap投稿\cancer cell inter\修稿\Figure S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9CD" w:rsidRPr="002339CD" w:rsidRDefault="002339CD" w:rsidP="002339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1958">
        <w:rPr>
          <w:rFonts w:ascii="Times New Roman" w:hAnsi="Times New Roman" w:cs="Times New Roman" w:hint="eastAsia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 S</w:t>
      </w:r>
      <w:r w:rsidR="009662B6"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hAnsi="Times New Roman" w:cs="Times New Roman" w:hint="eastAsia"/>
          <w:bCs/>
          <w:color w:val="0000FF"/>
          <w:kern w:val="0"/>
          <w:sz w:val="24"/>
          <w:szCs w:val="24"/>
        </w:rPr>
        <w:t xml:space="preserve"> </w:t>
      </w:r>
      <w:bookmarkStart w:id="3" w:name="_GoBack"/>
      <w:r w:rsidR="00F73810">
        <w:rPr>
          <w:rFonts w:ascii="Times New Roman" w:hAnsi="Times New Roman" w:cs="Times New Roman" w:hint="eastAsia"/>
          <w:sz w:val="24"/>
          <w:szCs w:val="24"/>
        </w:rPr>
        <w:t>Distribution</w:t>
      </w:r>
      <w:r w:rsidRPr="009662B6">
        <w:rPr>
          <w:rFonts w:ascii="Times New Roman" w:hAnsi="Times New Roman" w:cs="Times New Roman"/>
          <w:sz w:val="24"/>
          <w:szCs w:val="24"/>
        </w:rPr>
        <w:t xml:space="preserve"> of YAP </w:t>
      </w:r>
      <w:r w:rsidRPr="009662B6">
        <w:rPr>
          <w:rFonts w:ascii="Times New Roman" w:hAnsi="Times New Roman" w:cs="Times New Roman" w:hint="eastAsia"/>
          <w:sz w:val="24"/>
          <w:szCs w:val="24"/>
        </w:rPr>
        <w:t>in</w:t>
      </w:r>
      <w:r w:rsidRPr="009662B6">
        <w:rPr>
          <w:rFonts w:ascii="Times New Roman" w:hAnsi="Times New Roman" w:cs="Times New Roman"/>
          <w:sz w:val="24"/>
          <w:szCs w:val="24"/>
        </w:rPr>
        <w:t xml:space="preserve"> </w:t>
      </w:r>
      <w:r w:rsidR="00F73810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9662B6">
        <w:rPr>
          <w:rFonts w:ascii="Times New Roman" w:hAnsi="Times New Roman" w:cs="Times New Roman"/>
          <w:sz w:val="24"/>
          <w:szCs w:val="24"/>
        </w:rPr>
        <w:t>nucle</w:t>
      </w:r>
      <w:r w:rsidR="00F73810">
        <w:rPr>
          <w:rFonts w:ascii="Times New Roman" w:hAnsi="Times New Roman" w:cs="Times New Roman" w:hint="eastAsia"/>
          <w:sz w:val="24"/>
          <w:szCs w:val="24"/>
        </w:rPr>
        <w:t>i</w:t>
      </w:r>
      <w:r w:rsidRPr="009662B6">
        <w:rPr>
          <w:rFonts w:ascii="Times New Roman" w:hAnsi="Times New Roman" w:cs="Times New Roman"/>
          <w:sz w:val="24"/>
          <w:szCs w:val="24"/>
        </w:rPr>
        <w:t xml:space="preserve"> and cytoplasm </w:t>
      </w:r>
      <w:r w:rsidR="00F73810">
        <w:rPr>
          <w:rFonts w:ascii="Times New Roman" w:hAnsi="Times New Roman" w:cs="Times New Roman" w:hint="eastAsia"/>
          <w:sz w:val="24"/>
          <w:szCs w:val="24"/>
        </w:rPr>
        <w:t>of</w:t>
      </w:r>
      <w:r w:rsidRPr="009662B6">
        <w:rPr>
          <w:rFonts w:ascii="Times New Roman" w:hAnsi="Times New Roman" w:cs="Times New Roman" w:hint="eastAsia"/>
          <w:sz w:val="24"/>
          <w:szCs w:val="24"/>
        </w:rPr>
        <w:t xml:space="preserve"> ABF-treated MCF-7 cells.</w:t>
      </w:r>
      <w:r>
        <w:rPr>
          <w:rFonts w:ascii="Times New Roman" w:hAnsi="Times New Roman" w:cs="Times New Roman" w:hint="eastAsia"/>
          <w:bCs/>
          <w:color w:val="0000FF"/>
          <w:kern w:val="0"/>
          <w:sz w:val="24"/>
          <w:szCs w:val="24"/>
        </w:rPr>
        <w:t xml:space="preserve"> </w:t>
      </w:r>
      <w:r w:rsidRPr="002339CD">
        <w:rPr>
          <w:rFonts w:ascii="Times New Roman" w:hAnsi="Times New Roman" w:cs="Times New Roman" w:hint="eastAsia"/>
          <w:sz w:val="24"/>
          <w:szCs w:val="24"/>
        </w:rPr>
        <w:t>N</w:t>
      </w:r>
      <w:r w:rsidRPr="002339CD">
        <w:rPr>
          <w:rFonts w:ascii="Times New Roman" w:hAnsi="Times New Roman" w:cs="Times New Roman"/>
          <w:sz w:val="24"/>
          <w:szCs w:val="24"/>
        </w:rPr>
        <w:t>uclear and cytoplas</w:t>
      </w:r>
      <w:r w:rsidR="00F73810">
        <w:rPr>
          <w:rFonts w:ascii="Times New Roman" w:hAnsi="Times New Roman" w:cs="Times New Roman" w:hint="eastAsia"/>
          <w:sz w:val="24"/>
          <w:szCs w:val="24"/>
        </w:rPr>
        <w:t>mic</w:t>
      </w:r>
      <w:r w:rsidRPr="002339CD">
        <w:rPr>
          <w:rFonts w:ascii="Times New Roman" w:hAnsi="Times New Roman" w:cs="Times New Roman"/>
          <w:sz w:val="24"/>
          <w:szCs w:val="24"/>
        </w:rPr>
        <w:t xml:space="preserve"> </w:t>
      </w:r>
      <w:r w:rsidR="00F73810">
        <w:rPr>
          <w:rFonts w:ascii="Times New Roman" w:hAnsi="Times New Roman" w:cs="Times New Roman" w:hint="eastAsia"/>
          <w:sz w:val="24"/>
          <w:szCs w:val="24"/>
        </w:rPr>
        <w:t>fraction</w:t>
      </w:r>
      <w:r w:rsidRPr="002339CD">
        <w:rPr>
          <w:rFonts w:ascii="Times New Roman" w:hAnsi="Times New Roman" w:cs="Times New Roman"/>
          <w:sz w:val="24"/>
          <w:szCs w:val="24"/>
        </w:rPr>
        <w:t xml:space="preserve">s were </w:t>
      </w:r>
      <w:r w:rsidRPr="002339CD">
        <w:rPr>
          <w:rFonts w:ascii="Times New Roman" w:hAnsi="Times New Roman" w:cs="Times New Roman" w:hint="eastAsia"/>
          <w:sz w:val="24"/>
          <w:szCs w:val="24"/>
        </w:rPr>
        <w:t xml:space="preserve">collected and </w:t>
      </w:r>
      <w:r w:rsidRPr="002339CD">
        <w:rPr>
          <w:rFonts w:ascii="Times New Roman" w:hAnsi="Times New Roman" w:cs="Times New Roman"/>
          <w:sz w:val="24"/>
          <w:szCs w:val="24"/>
        </w:rPr>
        <w:t>evaluated by Western blotting</w:t>
      </w:r>
      <w:r w:rsidRPr="002339CD">
        <w:rPr>
          <w:rFonts w:ascii="Times New Roman" w:hAnsi="Times New Roman" w:cs="Times New Roman" w:hint="eastAsia"/>
          <w:sz w:val="24"/>
          <w:szCs w:val="24"/>
        </w:rPr>
        <w:t>.</w:t>
      </w:r>
      <w:r w:rsidRPr="002339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39CD">
        <w:rPr>
          <w:rFonts w:ascii="Times New Roman" w:hAnsi="Times New Roman" w:cs="Times New Roman" w:hint="eastAsia"/>
          <w:sz w:val="24"/>
          <w:szCs w:val="24"/>
        </w:rPr>
        <w:t>Lamin</w:t>
      </w:r>
      <w:proofErr w:type="spellEnd"/>
      <w:r w:rsidRPr="002339CD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2339CD">
        <w:rPr>
          <w:rFonts w:ascii="Times New Roman" w:hAnsi="Times New Roman" w:cs="Times New Roman" w:hint="eastAsia"/>
          <w:sz w:val="24"/>
          <w:szCs w:val="24"/>
        </w:rPr>
        <w:t>B1</w:t>
      </w:r>
      <w:proofErr w:type="spellEnd"/>
      <w:r w:rsidRPr="002339C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339CD">
        <w:rPr>
          <w:rFonts w:ascii="Times New Roman" w:hAnsi="Times New Roman" w:cs="Times New Roman"/>
          <w:sz w:val="24"/>
          <w:szCs w:val="24"/>
        </w:rPr>
        <w:t xml:space="preserve">was used as the </w:t>
      </w:r>
      <w:r w:rsidRPr="002339CD">
        <w:rPr>
          <w:rFonts w:ascii="Times New Roman" w:hAnsi="Times New Roman" w:cs="Times New Roman" w:hint="eastAsia"/>
          <w:sz w:val="24"/>
          <w:szCs w:val="24"/>
        </w:rPr>
        <w:t>n</w:t>
      </w:r>
      <w:r w:rsidRPr="002339CD">
        <w:rPr>
          <w:rFonts w:ascii="Times New Roman" w:hAnsi="Times New Roman" w:cs="Times New Roman"/>
          <w:sz w:val="24"/>
          <w:szCs w:val="24"/>
        </w:rPr>
        <w:t xml:space="preserve">uclear </w:t>
      </w:r>
      <w:r w:rsidR="006F1778">
        <w:rPr>
          <w:rFonts w:ascii="Times New Roman" w:hAnsi="Times New Roman" w:cs="Times New Roman" w:hint="eastAsia"/>
          <w:sz w:val="24"/>
          <w:szCs w:val="24"/>
        </w:rPr>
        <w:t xml:space="preserve">protein </w:t>
      </w:r>
      <w:r w:rsidRPr="002339CD">
        <w:rPr>
          <w:rFonts w:ascii="Times New Roman" w:hAnsi="Times New Roman" w:cs="Times New Roman"/>
          <w:sz w:val="24"/>
          <w:szCs w:val="24"/>
        </w:rPr>
        <w:t>control</w:t>
      </w:r>
      <w:r w:rsidR="006F1778">
        <w:rPr>
          <w:rFonts w:ascii="Times New Roman" w:hAnsi="Times New Roman" w:cs="Times New Roman" w:hint="eastAsia"/>
          <w:sz w:val="24"/>
          <w:szCs w:val="24"/>
        </w:rPr>
        <w:t>, while</w:t>
      </w:r>
      <w:r w:rsidRPr="002339CD">
        <w:rPr>
          <w:rFonts w:ascii="Times New Roman" w:hAnsi="Times New Roman" w:cs="Times New Roman" w:hint="eastAsia"/>
          <w:sz w:val="24"/>
          <w:szCs w:val="24"/>
        </w:rPr>
        <w:t xml:space="preserve"> GAPDH</w:t>
      </w:r>
      <w:r w:rsidRPr="002339CD">
        <w:rPr>
          <w:rFonts w:ascii="Times New Roman" w:hAnsi="Times New Roman" w:cs="Times New Roman"/>
          <w:sz w:val="24"/>
          <w:szCs w:val="24"/>
        </w:rPr>
        <w:t xml:space="preserve"> was used as the cytoplasm</w:t>
      </w:r>
      <w:r w:rsidR="006F1778">
        <w:rPr>
          <w:rFonts w:ascii="Times New Roman" w:hAnsi="Times New Roman" w:cs="Times New Roman" w:hint="eastAsia"/>
          <w:sz w:val="24"/>
          <w:szCs w:val="24"/>
        </w:rPr>
        <w:t>ic</w:t>
      </w:r>
      <w:r w:rsidRPr="002339CD">
        <w:rPr>
          <w:rFonts w:ascii="Times New Roman" w:hAnsi="Times New Roman" w:cs="Times New Roman"/>
          <w:sz w:val="24"/>
          <w:szCs w:val="24"/>
        </w:rPr>
        <w:t xml:space="preserve"> </w:t>
      </w:r>
      <w:r w:rsidR="006F1778">
        <w:rPr>
          <w:rFonts w:ascii="Times New Roman" w:hAnsi="Times New Roman" w:cs="Times New Roman" w:hint="eastAsia"/>
          <w:sz w:val="24"/>
          <w:szCs w:val="24"/>
        </w:rPr>
        <w:t xml:space="preserve">protein </w:t>
      </w:r>
      <w:r w:rsidRPr="002339CD">
        <w:rPr>
          <w:rFonts w:ascii="Times New Roman" w:hAnsi="Times New Roman" w:cs="Times New Roman"/>
          <w:sz w:val="24"/>
          <w:szCs w:val="24"/>
        </w:rPr>
        <w:t>control.</w:t>
      </w:r>
      <w:bookmarkEnd w:id="3"/>
    </w:p>
    <w:p w:rsidR="001C1958" w:rsidRPr="002339CD" w:rsidRDefault="001C1958" w:rsidP="0034029B">
      <w:pPr>
        <w:rPr>
          <w:rFonts w:ascii="Times New Roman" w:hAnsi="Times New Roman" w:cs="Times New Roman"/>
          <w:sz w:val="24"/>
          <w:szCs w:val="24"/>
        </w:rPr>
      </w:pPr>
    </w:p>
    <w:p w:rsidR="00A66825" w:rsidRPr="00A0761D" w:rsidRDefault="00A66825" w:rsidP="00A66825">
      <w:pPr>
        <w:jc w:val="center"/>
      </w:pPr>
    </w:p>
    <w:sectPr w:rsidR="00A66825" w:rsidRPr="00A0761D" w:rsidSect="007051AD">
      <w:headerReference w:type="default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8A2" w:rsidRDefault="008248A2" w:rsidP="005B3A08">
      <w:r>
        <w:separator/>
      </w:r>
    </w:p>
  </w:endnote>
  <w:endnote w:type="continuationSeparator" w:id="0">
    <w:p w:rsidR="008248A2" w:rsidRDefault="008248A2" w:rsidP="005B3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1751308"/>
      <w:docPartObj>
        <w:docPartGallery w:val="Page Numbers (Bottom of Page)"/>
        <w:docPartUnique/>
      </w:docPartObj>
    </w:sdtPr>
    <w:sdtContent>
      <w:p w:rsidR="0012380E" w:rsidRDefault="007051AD">
        <w:pPr>
          <w:pStyle w:val="Footer"/>
          <w:jc w:val="center"/>
        </w:pPr>
        <w:r>
          <w:fldChar w:fldCharType="begin"/>
        </w:r>
        <w:r w:rsidR="0012380E">
          <w:instrText>PAGE   \* MERGEFORMAT</w:instrText>
        </w:r>
        <w:r>
          <w:fldChar w:fldCharType="separate"/>
        </w:r>
        <w:r w:rsidR="002C11DC" w:rsidRPr="002C11DC">
          <w:rPr>
            <w:noProof/>
            <w:lang w:val="zh-CN"/>
          </w:rPr>
          <w:t>1</w:t>
        </w:r>
        <w:r>
          <w:fldChar w:fldCharType="end"/>
        </w:r>
      </w:p>
    </w:sdtContent>
  </w:sdt>
  <w:p w:rsidR="00C81795" w:rsidRPr="000D1788" w:rsidRDefault="00C8179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795" w:rsidRPr="000D1788" w:rsidRDefault="00C81795">
    <w:pPr>
      <w:pStyle w:val="Footer"/>
    </w:pPr>
    <w:r>
      <w:rPr>
        <w:rFonts w:hint="eastAsia"/>
      </w:rPr>
      <w:t>华科鉴联基因</w:t>
    </w:r>
    <w:r>
      <w:t>-</w:t>
    </w:r>
    <w:r>
      <w:rPr>
        <w:rFonts w:hint="eastAsia"/>
      </w:rPr>
      <w:t>国内细胞</w:t>
    </w:r>
    <w:r>
      <w:t>STR</w:t>
    </w:r>
    <w:r>
      <w:rPr>
        <w:rFonts w:hint="eastAsia"/>
      </w:rPr>
      <w:t>鉴定专家</w:t>
    </w:r>
    <w:r>
      <w:t xml:space="preserve">                                               010-57253085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8A2" w:rsidRDefault="008248A2" w:rsidP="005B3A08">
      <w:r>
        <w:separator/>
      </w:r>
    </w:p>
  </w:footnote>
  <w:footnote w:type="continuationSeparator" w:id="0">
    <w:p w:rsidR="008248A2" w:rsidRDefault="008248A2" w:rsidP="005B3A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795" w:rsidRDefault="00C81795" w:rsidP="00DB338D">
    <w:pPr>
      <w:pStyle w:val="Header"/>
      <w:pBdr>
        <w:bottom w:val="none" w:sz="0" w:space="0" w:color="auto"/>
      </w:pBdr>
      <w:tabs>
        <w:tab w:val="clear" w:pos="4153"/>
        <w:tab w:val="clear" w:pos="8306"/>
        <w:tab w:val="left" w:pos="6990"/>
      </w:tabs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45D2"/>
    <w:rsid w:val="000226C1"/>
    <w:rsid w:val="000320EB"/>
    <w:rsid w:val="000759C6"/>
    <w:rsid w:val="0009095C"/>
    <w:rsid w:val="000E1DF9"/>
    <w:rsid w:val="00101D1C"/>
    <w:rsid w:val="001063D2"/>
    <w:rsid w:val="00107F7F"/>
    <w:rsid w:val="0012380E"/>
    <w:rsid w:val="00132087"/>
    <w:rsid w:val="00175EE3"/>
    <w:rsid w:val="001C1958"/>
    <w:rsid w:val="001E0B59"/>
    <w:rsid w:val="001F45D2"/>
    <w:rsid w:val="00213EFA"/>
    <w:rsid w:val="002339CD"/>
    <w:rsid w:val="002430A2"/>
    <w:rsid w:val="002C11DC"/>
    <w:rsid w:val="002E34F7"/>
    <w:rsid w:val="002E5459"/>
    <w:rsid w:val="0034029B"/>
    <w:rsid w:val="003442DF"/>
    <w:rsid w:val="0035051B"/>
    <w:rsid w:val="00353FC2"/>
    <w:rsid w:val="0035409A"/>
    <w:rsid w:val="00414E22"/>
    <w:rsid w:val="00447349"/>
    <w:rsid w:val="00463231"/>
    <w:rsid w:val="00470F97"/>
    <w:rsid w:val="004B3621"/>
    <w:rsid w:val="004B6D73"/>
    <w:rsid w:val="004F0E82"/>
    <w:rsid w:val="004F630A"/>
    <w:rsid w:val="00520A1B"/>
    <w:rsid w:val="005B3A08"/>
    <w:rsid w:val="005C50BB"/>
    <w:rsid w:val="0060490B"/>
    <w:rsid w:val="0062286D"/>
    <w:rsid w:val="00625817"/>
    <w:rsid w:val="00651563"/>
    <w:rsid w:val="0065294F"/>
    <w:rsid w:val="006B6896"/>
    <w:rsid w:val="006F1778"/>
    <w:rsid w:val="007051AD"/>
    <w:rsid w:val="007167A8"/>
    <w:rsid w:val="00763C7A"/>
    <w:rsid w:val="007F4128"/>
    <w:rsid w:val="00804884"/>
    <w:rsid w:val="008248A2"/>
    <w:rsid w:val="00845880"/>
    <w:rsid w:val="00865449"/>
    <w:rsid w:val="008A4C0C"/>
    <w:rsid w:val="008C3F27"/>
    <w:rsid w:val="00963AC5"/>
    <w:rsid w:val="009662B6"/>
    <w:rsid w:val="009D39A7"/>
    <w:rsid w:val="009F372A"/>
    <w:rsid w:val="00A02390"/>
    <w:rsid w:val="00A0761D"/>
    <w:rsid w:val="00A1274A"/>
    <w:rsid w:val="00A64616"/>
    <w:rsid w:val="00A66825"/>
    <w:rsid w:val="00AD2408"/>
    <w:rsid w:val="00AD5F00"/>
    <w:rsid w:val="00AE0CCB"/>
    <w:rsid w:val="00AE1FEE"/>
    <w:rsid w:val="00B278D1"/>
    <w:rsid w:val="00B3240B"/>
    <w:rsid w:val="00B44AD7"/>
    <w:rsid w:val="00B545D4"/>
    <w:rsid w:val="00B7320F"/>
    <w:rsid w:val="00BA3ADE"/>
    <w:rsid w:val="00BD7614"/>
    <w:rsid w:val="00BE4316"/>
    <w:rsid w:val="00C61002"/>
    <w:rsid w:val="00C81795"/>
    <w:rsid w:val="00CB3D4D"/>
    <w:rsid w:val="00CC4E1E"/>
    <w:rsid w:val="00CD69AC"/>
    <w:rsid w:val="00CE57C1"/>
    <w:rsid w:val="00CE7FDE"/>
    <w:rsid w:val="00CF374E"/>
    <w:rsid w:val="00D262EA"/>
    <w:rsid w:val="00D71980"/>
    <w:rsid w:val="00D8046B"/>
    <w:rsid w:val="00D84310"/>
    <w:rsid w:val="00DA3923"/>
    <w:rsid w:val="00DB338D"/>
    <w:rsid w:val="00DD0C4A"/>
    <w:rsid w:val="00E7135B"/>
    <w:rsid w:val="00F62F89"/>
    <w:rsid w:val="00F73810"/>
    <w:rsid w:val="00FB096D"/>
    <w:rsid w:val="00FE0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A08"/>
    <w:pPr>
      <w:widowControl w:val="0"/>
      <w:jc w:val="both"/>
    </w:pPr>
    <w:rPr>
      <w:rFonts w:ascii="Calibri" w:eastAsia="SimSun" w:hAnsi="Calibri" w:cs="Calibri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B278D1"/>
    <w:rPr>
      <w:rFonts w:eastAsiaTheme="minorEastAsia"/>
      <w:noProof/>
      <w:sz w:val="20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B278D1"/>
    <w:rPr>
      <w:rFonts w:ascii="Calibri" w:hAnsi="Calibri" w:cs="Calibri"/>
      <w:noProof/>
      <w:sz w:val="20"/>
    </w:rPr>
  </w:style>
  <w:style w:type="paragraph" w:customStyle="1" w:styleId="EndNoteBibliographyTitle">
    <w:name w:val="EndNote Bibliography Title"/>
    <w:basedOn w:val="Normal"/>
    <w:link w:val="EndNoteBibliographyTitleChar"/>
    <w:rsid w:val="00B278D1"/>
    <w:pPr>
      <w:jc w:val="center"/>
    </w:pPr>
    <w:rPr>
      <w:rFonts w:eastAsiaTheme="minorEastAsia"/>
      <w:noProof/>
      <w:sz w:val="20"/>
      <w:szCs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278D1"/>
    <w:rPr>
      <w:rFonts w:ascii="Calibri" w:hAnsi="Calibri" w:cs="Calibri"/>
      <w:noProof/>
      <w:sz w:val="20"/>
    </w:rPr>
  </w:style>
  <w:style w:type="paragraph" w:customStyle="1" w:styleId="EndNoteCategoryHeading">
    <w:name w:val="EndNote Category Heading"/>
    <w:basedOn w:val="Normal"/>
    <w:link w:val="EndNoteCategoryHeadingChar"/>
    <w:rsid w:val="00B278D1"/>
    <w:pPr>
      <w:spacing w:before="120" w:after="120"/>
      <w:jc w:val="left"/>
    </w:pPr>
    <w:rPr>
      <w:rFonts w:asciiTheme="minorHAnsi" w:eastAsiaTheme="minorEastAsia" w:hAnsiTheme="minorHAnsi" w:cstheme="minorBidi"/>
      <w:b/>
      <w:noProof/>
      <w:szCs w:val="22"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B278D1"/>
    <w:rPr>
      <w:b/>
      <w:noProof/>
    </w:rPr>
  </w:style>
  <w:style w:type="paragraph" w:styleId="Header">
    <w:name w:val="header"/>
    <w:basedOn w:val="Normal"/>
    <w:link w:val="HeaderChar"/>
    <w:unhideWhenUsed/>
    <w:rsid w:val="005B3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B3A0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B3A0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B3A0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79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795"/>
    <w:rPr>
      <w:rFonts w:ascii="Calibri" w:eastAsia="SimSun" w:hAnsi="Calibri" w:cs="Calibri"/>
      <w:sz w:val="18"/>
      <w:szCs w:val="18"/>
    </w:rPr>
  </w:style>
  <w:style w:type="table" w:styleId="TableGrid">
    <w:name w:val="Table Grid"/>
    <w:basedOn w:val="TableNormal"/>
    <w:uiPriority w:val="59"/>
    <w:rsid w:val="00BA3A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A08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link w:val="EndNoteBibliographyChar"/>
    <w:rsid w:val="00B278D1"/>
    <w:rPr>
      <w:rFonts w:eastAsiaTheme="minorEastAsia"/>
      <w:noProof/>
      <w:sz w:val="20"/>
      <w:szCs w:val="22"/>
    </w:rPr>
  </w:style>
  <w:style w:type="character" w:customStyle="1" w:styleId="EndNoteBibliographyChar">
    <w:name w:val="EndNote Bibliography Char"/>
    <w:basedOn w:val="a0"/>
    <w:link w:val="EndNoteBibliography"/>
    <w:rsid w:val="00B278D1"/>
    <w:rPr>
      <w:rFonts w:ascii="Calibri" w:hAnsi="Calibri" w:cs="Calibri"/>
      <w:noProof/>
      <w:sz w:val="20"/>
    </w:rPr>
  </w:style>
  <w:style w:type="paragraph" w:customStyle="1" w:styleId="EndNoteBibliographyTitle">
    <w:name w:val="EndNote Bibliography Title"/>
    <w:basedOn w:val="a"/>
    <w:link w:val="EndNoteBibliographyTitleChar"/>
    <w:rsid w:val="00B278D1"/>
    <w:pPr>
      <w:jc w:val="center"/>
    </w:pPr>
    <w:rPr>
      <w:rFonts w:eastAsiaTheme="minorEastAsia"/>
      <w:noProof/>
      <w:sz w:val="20"/>
      <w:szCs w:val="22"/>
    </w:rPr>
  </w:style>
  <w:style w:type="character" w:customStyle="1" w:styleId="EndNoteBibliographyTitleChar">
    <w:name w:val="EndNote Bibliography Title Char"/>
    <w:basedOn w:val="a0"/>
    <w:link w:val="EndNoteBibliographyTitle"/>
    <w:rsid w:val="00B278D1"/>
    <w:rPr>
      <w:rFonts w:ascii="Calibri" w:hAnsi="Calibri" w:cs="Calibri"/>
      <w:noProof/>
      <w:sz w:val="20"/>
    </w:rPr>
  </w:style>
  <w:style w:type="paragraph" w:customStyle="1" w:styleId="EndNoteCategoryHeading">
    <w:name w:val="EndNote Category Heading"/>
    <w:basedOn w:val="a"/>
    <w:link w:val="EndNoteCategoryHeadingChar"/>
    <w:rsid w:val="00B278D1"/>
    <w:pPr>
      <w:spacing w:before="120" w:after="120"/>
      <w:jc w:val="left"/>
    </w:pPr>
    <w:rPr>
      <w:rFonts w:asciiTheme="minorHAnsi" w:eastAsiaTheme="minorEastAsia" w:hAnsiTheme="minorHAnsi" w:cstheme="minorBidi"/>
      <w:b/>
      <w:noProof/>
      <w:szCs w:val="22"/>
    </w:rPr>
  </w:style>
  <w:style w:type="character" w:customStyle="1" w:styleId="EndNoteCategoryHeadingChar">
    <w:name w:val="EndNote Category Heading Char"/>
    <w:basedOn w:val="a0"/>
    <w:link w:val="EndNoteCategoryHeading"/>
    <w:rsid w:val="00B278D1"/>
    <w:rPr>
      <w:b/>
      <w:noProof/>
    </w:rPr>
  </w:style>
  <w:style w:type="paragraph" w:styleId="a3">
    <w:name w:val="header"/>
    <w:basedOn w:val="a"/>
    <w:link w:val="Char"/>
    <w:unhideWhenUsed/>
    <w:rsid w:val="005B3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B3A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3A0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3A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17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1795"/>
    <w:rPr>
      <w:rFonts w:ascii="Calibri" w:eastAsia="宋体" w:hAnsi="Calibri" w:cs="Calibri"/>
      <w:sz w:val="18"/>
      <w:szCs w:val="18"/>
    </w:rPr>
  </w:style>
  <w:style w:type="table" w:styleId="a6">
    <w:name w:val="Table Grid"/>
    <w:basedOn w:val="a1"/>
    <w:uiPriority w:val="59"/>
    <w:rsid w:val="00BA3A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1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2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312</Words>
  <Characters>1782</Characters>
  <Application>Microsoft Office Word</Application>
  <DocSecurity>0</DocSecurity>
  <Lines>14</Lines>
  <Paragraphs>4</Paragraphs>
  <ScaleCrop>false</ScaleCrop>
  <Company>China</Company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丽娟</dc:creator>
  <cp:lastModifiedBy>0014777</cp:lastModifiedBy>
  <cp:revision>14</cp:revision>
  <dcterms:created xsi:type="dcterms:W3CDTF">2018-11-26T12:51:00Z</dcterms:created>
  <dcterms:modified xsi:type="dcterms:W3CDTF">2018-12-11T13:42:00Z</dcterms:modified>
</cp:coreProperties>
</file>