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6FE0F7" w14:textId="34072B46" w:rsidR="009C6691" w:rsidRPr="00E14397" w:rsidRDefault="008F25A5" w:rsidP="00E14397">
      <w:pPr>
        <w:widowControl/>
        <w:jc w:val="lef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Figure S2</w:t>
      </w:r>
      <w:r w:rsidR="009C6691" w:rsidRPr="009148E9">
        <w:rPr>
          <w:rFonts w:ascii="Times New Roman" w:hAnsi="Times New Roman" w:cs="Times New Roman"/>
          <w:b/>
        </w:rPr>
        <w:t>.</w:t>
      </w:r>
    </w:p>
    <w:p w14:paraId="04165BFF" w14:textId="1E40B4B5" w:rsidR="009C6691" w:rsidRPr="009148E9" w:rsidRDefault="009C6691" w:rsidP="009C6691">
      <w:pPr>
        <w:rPr>
          <w:rFonts w:ascii="Times New Roman" w:hAnsi="Times New Roman" w:cs="Times New Roman"/>
        </w:rPr>
      </w:pPr>
      <w:r w:rsidRPr="009148E9">
        <w:rPr>
          <w:rFonts w:ascii="Times New Roman" w:hAnsi="Times New Roman" w:cs="Times New Roman"/>
        </w:rPr>
        <w:t>Analysis of observed m</w:t>
      </w:r>
      <w:r w:rsidR="00DB2A9A" w:rsidRPr="009148E9">
        <w:rPr>
          <w:rFonts w:ascii="Times New Roman" w:hAnsi="Times New Roman" w:cs="Times New Roman"/>
        </w:rPr>
        <w:t>agnetic anomaly along the 6K#1332</w:t>
      </w:r>
      <w:r w:rsidRPr="009148E9">
        <w:rPr>
          <w:rFonts w:ascii="Times New Roman" w:hAnsi="Times New Roman" w:cs="Times New Roman"/>
        </w:rPr>
        <w:t xml:space="preserve"> track</w:t>
      </w:r>
      <w:r w:rsidR="00381379" w:rsidRPr="009148E9">
        <w:rPr>
          <w:rFonts w:ascii="Times New Roman" w:hAnsi="Times New Roman" w:cs="Times New Roman"/>
        </w:rPr>
        <w:t xml:space="preserve"> assuming </w:t>
      </w:r>
      <w:r w:rsidR="00125B19" w:rsidRPr="009148E9">
        <w:rPr>
          <w:rFonts w:ascii="Times New Roman" w:hAnsi="Times New Roman" w:cs="Times New Roman"/>
        </w:rPr>
        <w:t xml:space="preserve">a magnetization direction parallel </w:t>
      </w:r>
      <w:r w:rsidR="00263830" w:rsidRPr="009148E9">
        <w:rPr>
          <w:rFonts w:ascii="Times New Roman" w:hAnsi="Times New Roman" w:cs="Times New Roman"/>
        </w:rPr>
        <w:t xml:space="preserve">to the geocentric axial-dipole field; an inclination of </w:t>
      </w:r>
      <w:r w:rsidR="00263830" w:rsidRPr="009148E9">
        <w:rPr>
          <w:rFonts w:ascii="Times New Roman" w:hAnsi="Times New Roman" w:cs="Times New Roman" w:hint="eastAsia"/>
        </w:rPr>
        <w:t>-</w:t>
      </w:r>
      <w:r w:rsidR="00263830" w:rsidRPr="009148E9">
        <w:rPr>
          <w:rFonts w:ascii="Times New Roman" w:hAnsi="Times New Roman" w:cs="Times New Roman"/>
        </w:rPr>
        <w:t>43° and a declination of 0°</w:t>
      </w:r>
      <w:r w:rsidRPr="009148E9">
        <w:rPr>
          <w:rFonts w:ascii="Times New Roman" w:hAnsi="Times New Roman" w:cs="Times New Roman"/>
        </w:rPr>
        <w:t>. From top to bottom: observed (red line) and synthetic (blue line) magnetic anomaly intensity</w:t>
      </w:r>
      <w:r w:rsidR="00B93B4B" w:rsidRPr="009148E9">
        <w:rPr>
          <w:rFonts w:ascii="Times New Roman" w:hAnsi="Times New Roman" w:cs="Times New Roman"/>
        </w:rPr>
        <w:t xml:space="preserve"> of x, y, and z components</w:t>
      </w:r>
      <w:r w:rsidRPr="009148E9">
        <w:rPr>
          <w:rFonts w:ascii="Times New Roman" w:hAnsi="Times New Roman" w:cs="Times New Roman"/>
        </w:rPr>
        <w:t>, magnetization, phase, vehicle altitude, and seafloor/vehicle geometry. Black and gray circles are those with high coherency of &gt;0.5 and from 0.3–0.5 on both the x and z components, respectively.</w:t>
      </w:r>
      <w:r w:rsidR="00A26888" w:rsidRPr="009148E9">
        <w:rPr>
          <w:rFonts w:ascii="Times New Roman" w:hAnsi="Times New Roman" w:cs="Times New Roman"/>
        </w:rPr>
        <w:t xml:space="preserve"> The profile was divided into </w:t>
      </w:r>
      <w:r w:rsidR="00AC21DC" w:rsidRPr="009148E9">
        <w:rPr>
          <w:rFonts w:ascii="Times New Roman" w:hAnsi="Times New Roman" w:cs="Times New Roman"/>
        </w:rPr>
        <w:t>three</w:t>
      </w:r>
      <w:r w:rsidR="00A26888" w:rsidRPr="009148E9">
        <w:rPr>
          <w:rFonts w:ascii="Times New Roman" w:hAnsi="Times New Roman" w:cs="Times New Roman"/>
        </w:rPr>
        <w:t xml:space="preserve"> secti</w:t>
      </w:r>
      <w:r w:rsidR="00A26888" w:rsidRPr="009148E9">
        <w:rPr>
          <w:rFonts w:ascii="Times New Roman" w:hAnsi="Times New Roman" w:cs="Times New Roman" w:hint="eastAsia"/>
        </w:rPr>
        <w:t xml:space="preserve">ons </w:t>
      </w:r>
      <w:r w:rsidR="00A26888" w:rsidRPr="009148E9">
        <w:rPr>
          <w:rFonts w:ascii="Times New Roman" w:hAnsi="Times New Roman" w:cs="Times New Roman"/>
        </w:rPr>
        <w:t>depending</w:t>
      </w:r>
      <w:r w:rsidR="00A26888" w:rsidRPr="009148E9">
        <w:rPr>
          <w:rFonts w:ascii="Times New Roman" w:hAnsi="Times New Roman" w:cs="Times New Roman" w:hint="eastAsia"/>
        </w:rPr>
        <w:t xml:space="preserve"> </w:t>
      </w:r>
      <w:r w:rsidR="00A26888" w:rsidRPr="009148E9">
        <w:rPr>
          <w:rFonts w:ascii="Times New Roman" w:hAnsi="Times New Roman" w:cs="Times New Roman"/>
        </w:rPr>
        <w:t>on the survey direction, which is essential for 2-dimensional analysis of magnetic anomalies.</w:t>
      </w:r>
      <w:r w:rsidR="00A405AC" w:rsidRPr="009148E9">
        <w:rPr>
          <w:rFonts w:ascii="Times New Roman" w:hAnsi="Times New Roman" w:cs="Times New Roman"/>
        </w:rPr>
        <w:t xml:space="preserve"> </w:t>
      </w:r>
      <w:proofErr w:type="gramStart"/>
      <w:r w:rsidR="00A405AC" w:rsidRPr="009148E9">
        <w:rPr>
          <w:rFonts w:ascii="Times New Roman" w:hAnsi="Times New Roman" w:cs="Times New Roman"/>
        </w:rPr>
        <w:t>WL, window length.</w:t>
      </w:r>
      <w:proofErr w:type="gramEnd"/>
    </w:p>
    <w:p w14:paraId="10080CC3" w14:textId="42D9E2FA" w:rsidR="002332AA" w:rsidRPr="009148E9" w:rsidRDefault="004F55CF" w:rsidP="00B2511E">
      <w:pPr>
        <w:rPr>
          <w:rFonts w:ascii="Times New Roman" w:hAnsi="Times New Roman" w:cs="Times New Roman"/>
        </w:rPr>
      </w:pPr>
      <w:r w:rsidRPr="009148E9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1D858E8" wp14:editId="696AD77E">
            <wp:extent cx="5384800" cy="4343400"/>
            <wp:effectExtent l="0" t="0" r="0" b="0"/>
            <wp:docPr id="5" name="図 5" descr="Macintosh HD:Users:MASAKAZAU:Dropbox:1.reserch:r1.論文_重要Fのみ_他HDD:2017-2018_Kairei_EPS:fig3_fig5:summary_dipole:sup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SAKAZAU:Dropbox:1.reserch:r1.論文_重要Fのみ_他HDD:2017-2018_Kairei_EPS:fig3_fig5:summary_dipole:supl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1959" w14:textId="7C8B3DA3" w:rsidR="00A01F59" w:rsidRPr="009148E9" w:rsidRDefault="00A01F59">
      <w:pPr>
        <w:widowControl/>
        <w:jc w:val="left"/>
        <w:rPr>
          <w:rFonts w:ascii="Times New Roman" w:hAnsi="Times New Roman" w:cs="Times New Roman"/>
        </w:rPr>
      </w:pPr>
    </w:p>
    <w:sectPr w:rsidR="00A01F59" w:rsidRPr="009148E9" w:rsidSect="003F2D1C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FCF0D" w14:textId="77777777" w:rsidR="00FE4665" w:rsidRDefault="00FE4665" w:rsidP="00FE4665">
      <w:r>
        <w:separator/>
      </w:r>
    </w:p>
  </w:endnote>
  <w:endnote w:type="continuationSeparator" w:id="0">
    <w:p w14:paraId="55E53709" w14:textId="77777777" w:rsidR="00FE4665" w:rsidRDefault="00FE4665" w:rsidP="00FE4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936F4" w14:textId="77777777" w:rsidR="00FE4665" w:rsidRDefault="00FE4665" w:rsidP="00FE4665">
      <w:r>
        <w:separator/>
      </w:r>
    </w:p>
  </w:footnote>
  <w:footnote w:type="continuationSeparator" w:id="0">
    <w:p w14:paraId="7CD9B927" w14:textId="77777777" w:rsidR="00FE4665" w:rsidRDefault="00FE4665" w:rsidP="00FE46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11E"/>
    <w:rsid w:val="00001C81"/>
    <w:rsid w:val="000202DC"/>
    <w:rsid w:val="0002038C"/>
    <w:rsid w:val="00021E75"/>
    <w:rsid w:val="00022AD5"/>
    <w:rsid w:val="00024C37"/>
    <w:rsid w:val="00027003"/>
    <w:rsid w:val="000373B7"/>
    <w:rsid w:val="0005266F"/>
    <w:rsid w:val="00053138"/>
    <w:rsid w:val="00055A97"/>
    <w:rsid w:val="00062C1D"/>
    <w:rsid w:val="00063CB8"/>
    <w:rsid w:val="00065F6B"/>
    <w:rsid w:val="000725BD"/>
    <w:rsid w:val="000735BA"/>
    <w:rsid w:val="00081B3A"/>
    <w:rsid w:val="00095BAF"/>
    <w:rsid w:val="00095F9E"/>
    <w:rsid w:val="000A239F"/>
    <w:rsid w:val="000B02F4"/>
    <w:rsid w:val="000B447B"/>
    <w:rsid w:val="000B7096"/>
    <w:rsid w:val="000C18A7"/>
    <w:rsid w:val="000C1CA2"/>
    <w:rsid w:val="000D1DF7"/>
    <w:rsid w:val="000E07DF"/>
    <w:rsid w:val="000E5AC7"/>
    <w:rsid w:val="000F4C6B"/>
    <w:rsid w:val="00102C55"/>
    <w:rsid w:val="00105882"/>
    <w:rsid w:val="00106AFD"/>
    <w:rsid w:val="00117E1B"/>
    <w:rsid w:val="00121542"/>
    <w:rsid w:val="00125B19"/>
    <w:rsid w:val="001322AF"/>
    <w:rsid w:val="00136067"/>
    <w:rsid w:val="00137F2D"/>
    <w:rsid w:val="00142501"/>
    <w:rsid w:val="00142ADF"/>
    <w:rsid w:val="00145A0F"/>
    <w:rsid w:val="001531D8"/>
    <w:rsid w:val="0015673D"/>
    <w:rsid w:val="00157599"/>
    <w:rsid w:val="0016157C"/>
    <w:rsid w:val="00163B8A"/>
    <w:rsid w:val="00172FC9"/>
    <w:rsid w:val="00175F51"/>
    <w:rsid w:val="00176B42"/>
    <w:rsid w:val="0019064C"/>
    <w:rsid w:val="00192550"/>
    <w:rsid w:val="00196FB4"/>
    <w:rsid w:val="001A0254"/>
    <w:rsid w:val="001A3BB5"/>
    <w:rsid w:val="001A5BE7"/>
    <w:rsid w:val="001A6EC3"/>
    <w:rsid w:val="001A6EF0"/>
    <w:rsid w:val="001B0F06"/>
    <w:rsid w:val="001B4CD8"/>
    <w:rsid w:val="001B4ED7"/>
    <w:rsid w:val="001B5849"/>
    <w:rsid w:val="001B79A9"/>
    <w:rsid w:val="001C701C"/>
    <w:rsid w:val="001D12FE"/>
    <w:rsid w:val="001D1345"/>
    <w:rsid w:val="001D4C7C"/>
    <w:rsid w:val="001D7004"/>
    <w:rsid w:val="001E2992"/>
    <w:rsid w:val="001E4850"/>
    <w:rsid w:val="001E6FA0"/>
    <w:rsid w:val="001F0EFE"/>
    <w:rsid w:val="001F3111"/>
    <w:rsid w:val="001F4511"/>
    <w:rsid w:val="001F514D"/>
    <w:rsid w:val="00212EB1"/>
    <w:rsid w:val="00212FDB"/>
    <w:rsid w:val="00232E8E"/>
    <w:rsid w:val="002332AA"/>
    <w:rsid w:val="00235D15"/>
    <w:rsid w:val="0024425B"/>
    <w:rsid w:val="00245031"/>
    <w:rsid w:val="00250F3A"/>
    <w:rsid w:val="002520F6"/>
    <w:rsid w:val="002576D3"/>
    <w:rsid w:val="00260C3A"/>
    <w:rsid w:val="00263830"/>
    <w:rsid w:val="002638CE"/>
    <w:rsid w:val="00265398"/>
    <w:rsid w:val="002674F8"/>
    <w:rsid w:val="002706D8"/>
    <w:rsid w:val="00270C55"/>
    <w:rsid w:val="002728D6"/>
    <w:rsid w:val="002739F0"/>
    <w:rsid w:val="00281C81"/>
    <w:rsid w:val="002834ED"/>
    <w:rsid w:val="00284B5F"/>
    <w:rsid w:val="0029158A"/>
    <w:rsid w:val="00292B6A"/>
    <w:rsid w:val="002A0E8F"/>
    <w:rsid w:val="002A63ED"/>
    <w:rsid w:val="002A6AAC"/>
    <w:rsid w:val="002C3950"/>
    <w:rsid w:val="002D22D7"/>
    <w:rsid w:val="002D72E0"/>
    <w:rsid w:val="002E551F"/>
    <w:rsid w:val="002E6F72"/>
    <w:rsid w:val="003006CA"/>
    <w:rsid w:val="0030230B"/>
    <w:rsid w:val="0030327E"/>
    <w:rsid w:val="00303882"/>
    <w:rsid w:val="00310291"/>
    <w:rsid w:val="00312B7D"/>
    <w:rsid w:val="003339A6"/>
    <w:rsid w:val="00335421"/>
    <w:rsid w:val="00335A0F"/>
    <w:rsid w:val="0034112F"/>
    <w:rsid w:val="00341E16"/>
    <w:rsid w:val="00341E9E"/>
    <w:rsid w:val="0034633A"/>
    <w:rsid w:val="00347BC4"/>
    <w:rsid w:val="00350F9A"/>
    <w:rsid w:val="00356C57"/>
    <w:rsid w:val="00362154"/>
    <w:rsid w:val="00363528"/>
    <w:rsid w:val="00364821"/>
    <w:rsid w:val="0036753D"/>
    <w:rsid w:val="00374235"/>
    <w:rsid w:val="00380D16"/>
    <w:rsid w:val="00381379"/>
    <w:rsid w:val="00381BD7"/>
    <w:rsid w:val="00382EF1"/>
    <w:rsid w:val="00383997"/>
    <w:rsid w:val="00392A94"/>
    <w:rsid w:val="003933DC"/>
    <w:rsid w:val="00394BE5"/>
    <w:rsid w:val="00396969"/>
    <w:rsid w:val="003A2A71"/>
    <w:rsid w:val="003A5F94"/>
    <w:rsid w:val="003A635E"/>
    <w:rsid w:val="003C0160"/>
    <w:rsid w:val="003C0490"/>
    <w:rsid w:val="003D1FAC"/>
    <w:rsid w:val="003D3AAF"/>
    <w:rsid w:val="003D4182"/>
    <w:rsid w:val="003F0431"/>
    <w:rsid w:val="003F2D1C"/>
    <w:rsid w:val="003F37C1"/>
    <w:rsid w:val="004222B2"/>
    <w:rsid w:val="00425EBE"/>
    <w:rsid w:val="00441E41"/>
    <w:rsid w:val="004421E8"/>
    <w:rsid w:val="00450247"/>
    <w:rsid w:val="00452B66"/>
    <w:rsid w:val="004533F7"/>
    <w:rsid w:val="00460226"/>
    <w:rsid w:val="004662FD"/>
    <w:rsid w:val="00470FAD"/>
    <w:rsid w:val="00471E73"/>
    <w:rsid w:val="004728B8"/>
    <w:rsid w:val="00473506"/>
    <w:rsid w:val="0047720E"/>
    <w:rsid w:val="00483CB7"/>
    <w:rsid w:val="00495AEA"/>
    <w:rsid w:val="004A021A"/>
    <w:rsid w:val="004A08F4"/>
    <w:rsid w:val="004A494F"/>
    <w:rsid w:val="004A518F"/>
    <w:rsid w:val="004A60E9"/>
    <w:rsid w:val="004B23E6"/>
    <w:rsid w:val="004C1049"/>
    <w:rsid w:val="004C3EE2"/>
    <w:rsid w:val="004C7EB5"/>
    <w:rsid w:val="004D571C"/>
    <w:rsid w:val="004D6348"/>
    <w:rsid w:val="004D6F06"/>
    <w:rsid w:val="004F55CF"/>
    <w:rsid w:val="004F792A"/>
    <w:rsid w:val="004F7C76"/>
    <w:rsid w:val="005061EF"/>
    <w:rsid w:val="00506D08"/>
    <w:rsid w:val="0051462A"/>
    <w:rsid w:val="0053521A"/>
    <w:rsid w:val="00547EB7"/>
    <w:rsid w:val="00554BE4"/>
    <w:rsid w:val="00560A85"/>
    <w:rsid w:val="0056603F"/>
    <w:rsid w:val="00567177"/>
    <w:rsid w:val="00577C0F"/>
    <w:rsid w:val="005860D3"/>
    <w:rsid w:val="0059027A"/>
    <w:rsid w:val="00590BFA"/>
    <w:rsid w:val="00592E18"/>
    <w:rsid w:val="00593A3C"/>
    <w:rsid w:val="00595DD9"/>
    <w:rsid w:val="00597BEF"/>
    <w:rsid w:val="005A17E0"/>
    <w:rsid w:val="005A207C"/>
    <w:rsid w:val="005B026B"/>
    <w:rsid w:val="005B2E91"/>
    <w:rsid w:val="005B59E1"/>
    <w:rsid w:val="005D7280"/>
    <w:rsid w:val="005E51AB"/>
    <w:rsid w:val="005E7905"/>
    <w:rsid w:val="005F62D2"/>
    <w:rsid w:val="005F6702"/>
    <w:rsid w:val="00612F43"/>
    <w:rsid w:val="00613C9D"/>
    <w:rsid w:val="00615A51"/>
    <w:rsid w:val="00633331"/>
    <w:rsid w:val="00634737"/>
    <w:rsid w:val="006376B7"/>
    <w:rsid w:val="00640497"/>
    <w:rsid w:val="00643E12"/>
    <w:rsid w:val="00657E99"/>
    <w:rsid w:val="00661739"/>
    <w:rsid w:val="00665F31"/>
    <w:rsid w:val="006705AF"/>
    <w:rsid w:val="006764E7"/>
    <w:rsid w:val="0067727B"/>
    <w:rsid w:val="00685F30"/>
    <w:rsid w:val="00690218"/>
    <w:rsid w:val="0069249B"/>
    <w:rsid w:val="00693EDE"/>
    <w:rsid w:val="006C11E2"/>
    <w:rsid w:val="006C37FD"/>
    <w:rsid w:val="006C3F94"/>
    <w:rsid w:val="006C50AD"/>
    <w:rsid w:val="006C5A4D"/>
    <w:rsid w:val="006D7BD0"/>
    <w:rsid w:val="006D7ECB"/>
    <w:rsid w:val="006E0D47"/>
    <w:rsid w:val="006E3A30"/>
    <w:rsid w:val="006E79A6"/>
    <w:rsid w:val="006F3E07"/>
    <w:rsid w:val="006F5BA2"/>
    <w:rsid w:val="006F7A71"/>
    <w:rsid w:val="0070123B"/>
    <w:rsid w:val="00703FFD"/>
    <w:rsid w:val="007067CA"/>
    <w:rsid w:val="00710F04"/>
    <w:rsid w:val="00714107"/>
    <w:rsid w:val="00717D02"/>
    <w:rsid w:val="007208E1"/>
    <w:rsid w:val="00723341"/>
    <w:rsid w:val="0072712D"/>
    <w:rsid w:val="00733C1D"/>
    <w:rsid w:val="00734D2E"/>
    <w:rsid w:val="00737ED4"/>
    <w:rsid w:val="007439E2"/>
    <w:rsid w:val="00743ACE"/>
    <w:rsid w:val="00743F8F"/>
    <w:rsid w:val="00745A57"/>
    <w:rsid w:val="00755FFD"/>
    <w:rsid w:val="0076058F"/>
    <w:rsid w:val="0076251F"/>
    <w:rsid w:val="00763B52"/>
    <w:rsid w:val="007711BE"/>
    <w:rsid w:val="00771467"/>
    <w:rsid w:val="00771D81"/>
    <w:rsid w:val="007775F4"/>
    <w:rsid w:val="00780826"/>
    <w:rsid w:val="00785E30"/>
    <w:rsid w:val="00791CB2"/>
    <w:rsid w:val="00793B3C"/>
    <w:rsid w:val="007A2810"/>
    <w:rsid w:val="007A7E36"/>
    <w:rsid w:val="007B557C"/>
    <w:rsid w:val="007C01C0"/>
    <w:rsid w:val="007C6D81"/>
    <w:rsid w:val="007D0C61"/>
    <w:rsid w:val="007D693A"/>
    <w:rsid w:val="007D7D18"/>
    <w:rsid w:val="007E319A"/>
    <w:rsid w:val="007E5B22"/>
    <w:rsid w:val="008020A2"/>
    <w:rsid w:val="00807616"/>
    <w:rsid w:val="008110EF"/>
    <w:rsid w:val="00821C2B"/>
    <w:rsid w:val="008239A1"/>
    <w:rsid w:val="00824312"/>
    <w:rsid w:val="008269F7"/>
    <w:rsid w:val="00827F33"/>
    <w:rsid w:val="00830F87"/>
    <w:rsid w:val="0083669D"/>
    <w:rsid w:val="00837186"/>
    <w:rsid w:val="00840052"/>
    <w:rsid w:val="00841F63"/>
    <w:rsid w:val="008553E6"/>
    <w:rsid w:val="008573AA"/>
    <w:rsid w:val="00861C8F"/>
    <w:rsid w:val="00864EEF"/>
    <w:rsid w:val="008741CD"/>
    <w:rsid w:val="00874643"/>
    <w:rsid w:val="00875449"/>
    <w:rsid w:val="008862FD"/>
    <w:rsid w:val="00886385"/>
    <w:rsid w:val="00891662"/>
    <w:rsid w:val="008941C7"/>
    <w:rsid w:val="008A133F"/>
    <w:rsid w:val="008A2E9A"/>
    <w:rsid w:val="008A312F"/>
    <w:rsid w:val="008A337D"/>
    <w:rsid w:val="008A3DFF"/>
    <w:rsid w:val="008A761C"/>
    <w:rsid w:val="008B0247"/>
    <w:rsid w:val="008B3CC0"/>
    <w:rsid w:val="008C1F63"/>
    <w:rsid w:val="008C445A"/>
    <w:rsid w:val="008C6E80"/>
    <w:rsid w:val="008C7E91"/>
    <w:rsid w:val="008D1674"/>
    <w:rsid w:val="008D3FB6"/>
    <w:rsid w:val="008D6FD8"/>
    <w:rsid w:val="008F1A8C"/>
    <w:rsid w:val="008F25A5"/>
    <w:rsid w:val="008F4B53"/>
    <w:rsid w:val="00904A75"/>
    <w:rsid w:val="0090721E"/>
    <w:rsid w:val="009148E9"/>
    <w:rsid w:val="009166D5"/>
    <w:rsid w:val="00917504"/>
    <w:rsid w:val="00917BFA"/>
    <w:rsid w:val="00926158"/>
    <w:rsid w:val="00932907"/>
    <w:rsid w:val="00934311"/>
    <w:rsid w:val="00934A99"/>
    <w:rsid w:val="009366C2"/>
    <w:rsid w:val="00937510"/>
    <w:rsid w:val="0093795F"/>
    <w:rsid w:val="00941915"/>
    <w:rsid w:val="009458F1"/>
    <w:rsid w:val="00947F6B"/>
    <w:rsid w:val="00950BFB"/>
    <w:rsid w:val="00955386"/>
    <w:rsid w:val="00963483"/>
    <w:rsid w:val="00963EEC"/>
    <w:rsid w:val="009640E0"/>
    <w:rsid w:val="00966686"/>
    <w:rsid w:val="00966779"/>
    <w:rsid w:val="00970EB7"/>
    <w:rsid w:val="00972EB0"/>
    <w:rsid w:val="00982845"/>
    <w:rsid w:val="009866A7"/>
    <w:rsid w:val="00991E5E"/>
    <w:rsid w:val="00992DEA"/>
    <w:rsid w:val="0099301A"/>
    <w:rsid w:val="00993838"/>
    <w:rsid w:val="00994353"/>
    <w:rsid w:val="009A1559"/>
    <w:rsid w:val="009A5241"/>
    <w:rsid w:val="009A6AD4"/>
    <w:rsid w:val="009B0A71"/>
    <w:rsid w:val="009B4176"/>
    <w:rsid w:val="009C22B1"/>
    <w:rsid w:val="009C6691"/>
    <w:rsid w:val="009C68BE"/>
    <w:rsid w:val="009D6691"/>
    <w:rsid w:val="009D6AFE"/>
    <w:rsid w:val="009E0DCA"/>
    <w:rsid w:val="009E24D4"/>
    <w:rsid w:val="009E3E9C"/>
    <w:rsid w:val="009E49C2"/>
    <w:rsid w:val="00A00AA6"/>
    <w:rsid w:val="00A013B7"/>
    <w:rsid w:val="00A01983"/>
    <w:rsid w:val="00A01F59"/>
    <w:rsid w:val="00A0402A"/>
    <w:rsid w:val="00A1388C"/>
    <w:rsid w:val="00A15F48"/>
    <w:rsid w:val="00A2575E"/>
    <w:rsid w:val="00A26888"/>
    <w:rsid w:val="00A27AD3"/>
    <w:rsid w:val="00A3106D"/>
    <w:rsid w:val="00A359B2"/>
    <w:rsid w:val="00A35BC6"/>
    <w:rsid w:val="00A405AC"/>
    <w:rsid w:val="00A41DF2"/>
    <w:rsid w:val="00A5192B"/>
    <w:rsid w:val="00A52421"/>
    <w:rsid w:val="00A52A3F"/>
    <w:rsid w:val="00A54A2F"/>
    <w:rsid w:val="00A55812"/>
    <w:rsid w:val="00A70CBB"/>
    <w:rsid w:val="00A74602"/>
    <w:rsid w:val="00A84539"/>
    <w:rsid w:val="00A9058F"/>
    <w:rsid w:val="00A95303"/>
    <w:rsid w:val="00AA39EE"/>
    <w:rsid w:val="00AB2BD5"/>
    <w:rsid w:val="00AB33B9"/>
    <w:rsid w:val="00AB52F3"/>
    <w:rsid w:val="00AB7B15"/>
    <w:rsid w:val="00AC21DC"/>
    <w:rsid w:val="00AC658B"/>
    <w:rsid w:val="00AC78CB"/>
    <w:rsid w:val="00AD0C7A"/>
    <w:rsid w:val="00AD49A7"/>
    <w:rsid w:val="00AD68EB"/>
    <w:rsid w:val="00AE0613"/>
    <w:rsid w:val="00AE47B8"/>
    <w:rsid w:val="00AE7753"/>
    <w:rsid w:val="00B078C3"/>
    <w:rsid w:val="00B07EA7"/>
    <w:rsid w:val="00B108F7"/>
    <w:rsid w:val="00B113B4"/>
    <w:rsid w:val="00B15A6E"/>
    <w:rsid w:val="00B16A1D"/>
    <w:rsid w:val="00B173E0"/>
    <w:rsid w:val="00B23FBE"/>
    <w:rsid w:val="00B2511E"/>
    <w:rsid w:val="00B346C6"/>
    <w:rsid w:val="00B37C0F"/>
    <w:rsid w:val="00B4031B"/>
    <w:rsid w:val="00B507D3"/>
    <w:rsid w:val="00B51502"/>
    <w:rsid w:val="00B51C35"/>
    <w:rsid w:val="00B52571"/>
    <w:rsid w:val="00B54935"/>
    <w:rsid w:val="00B60DFA"/>
    <w:rsid w:val="00B61CC4"/>
    <w:rsid w:val="00B714F5"/>
    <w:rsid w:val="00B7216C"/>
    <w:rsid w:val="00B74F74"/>
    <w:rsid w:val="00B75AE9"/>
    <w:rsid w:val="00B777EC"/>
    <w:rsid w:val="00B838DD"/>
    <w:rsid w:val="00B93B4B"/>
    <w:rsid w:val="00B95416"/>
    <w:rsid w:val="00B960FD"/>
    <w:rsid w:val="00BA1E4A"/>
    <w:rsid w:val="00BB2137"/>
    <w:rsid w:val="00BB5493"/>
    <w:rsid w:val="00BC2A25"/>
    <w:rsid w:val="00BC5113"/>
    <w:rsid w:val="00BC524D"/>
    <w:rsid w:val="00BC6436"/>
    <w:rsid w:val="00BC7A6B"/>
    <w:rsid w:val="00BE2FD1"/>
    <w:rsid w:val="00BF052E"/>
    <w:rsid w:val="00BF0A23"/>
    <w:rsid w:val="00BF738B"/>
    <w:rsid w:val="00C00907"/>
    <w:rsid w:val="00C01BFE"/>
    <w:rsid w:val="00C14D17"/>
    <w:rsid w:val="00C21027"/>
    <w:rsid w:val="00C276DF"/>
    <w:rsid w:val="00C40595"/>
    <w:rsid w:val="00C4255A"/>
    <w:rsid w:val="00C42B2F"/>
    <w:rsid w:val="00C5188F"/>
    <w:rsid w:val="00C51EB2"/>
    <w:rsid w:val="00C600E6"/>
    <w:rsid w:val="00C608C9"/>
    <w:rsid w:val="00C617BB"/>
    <w:rsid w:val="00C61C78"/>
    <w:rsid w:val="00C627E7"/>
    <w:rsid w:val="00C7055B"/>
    <w:rsid w:val="00C76314"/>
    <w:rsid w:val="00C81792"/>
    <w:rsid w:val="00C821F2"/>
    <w:rsid w:val="00C826B4"/>
    <w:rsid w:val="00C96724"/>
    <w:rsid w:val="00CA29E0"/>
    <w:rsid w:val="00CA6B54"/>
    <w:rsid w:val="00CA6EA2"/>
    <w:rsid w:val="00CB34B0"/>
    <w:rsid w:val="00CB59E0"/>
    <w:rsid w:val="00CD25BC"/>
    <w:rsid w:val="00CD7F80"/>
    <w:rsid w:val="00CE52F6"/>
    <w:rsid w:val="00D153A6"/>
    <w:rsid w:val="00D23E4D"/>
    <w:rsid w:val="00D3053F"/>
    <w:rsid w:val="00D44C92"/>
    <w:rsid w:val="00D4734B"/>
    <w:rsid w:val="00D57C10"/>
    <w:rsid w:val="00D60556"/>
    <w:rsid w:val="00D619B7"/>
    <w:rsid w:val="00D65AE0"/>
    <w:rsid w:val="00D6709C"/>
    <w:rsid w:val="00D70F19"/>
    <w:rsid w:val="00D844F4"/>
    <w:rsid w:val="00D87CB1"/>
    <w:rsid w:val="00D91D24"/>
    <w:rsid w:val="00D949F9"/>
    <w:rsid w:val="00D95373"/>
    <w:rsid w:val="00D96C8B"/>
    <w:rsid w:val="00DB2027"/>
    <w:rsid w:val="00DB2A9A"/>
    <w:rsid w:val="00DB4AF6"/>
    <w:rsid w:val="00DC3455"/>
    <w:rsid w:val="00DE02C9"/>
    <w:rsid w:val="00DE6E6F"/>
    <w:rsid w:val="00DF33E6"/>
    <w:rsid w:val="00E03026"/>
    <w:rsid w:val="00E04704"/>
    <w:rsid w:val="00E04844"/>
    <w:rsid w:val="00E050F0"/>
    <w:rsid w:val="00E077D1"/>
    <w:rsid w:val="00E07AC6"/>
    <w:rsid w:val="00E125EE"/>
    <w:rsid w:val="00E14397"/>
    <w:rsid w:val="00E14BAC"/>
    <w:rsid w:val="00E16BA1"/>
    <w:rsid w:val="00E25857"/>
    <w:rsid w:val="00E4628D"/>
    <w:rsid w:val="00E519A6"/>
    <w:rsid w:val="00E52B6B"/>
    <w:rsid w:val="00E5406C"/>
    <w:rsid w:val="00E542D1"/>
    <w:rsid w:val="00E5729E"/>
    <w:rsid w:val="00E62A8B"/>
    <w:rsid w:val="00E63CF2"/>
    <w:rsid w:val="00E67A3D"/>
    <w:rsid w:val="00E67ACA"/>
    <w:rsid w:val="00E76AB7"/>
    <w:rsid w:val="00E772ED"/>
    <w:rsid w:val="00E8125C"/>
    <w:rsid w:val="00E84411"/>
    <w:rsid w:val="00E86E12"/>
    <w:rsid w:val="00E879B4"/>
    <w:rsid w:val="00EA1EB6"/>
    <w:rsid w:val="00EA1FCE"/>
    <w:rsid w:val="00EA3A19"/>
    <w:rsid w:val="00EA5EFE"/>
    <w:rsid w:val="00EC20E9"/>
    <w:rsid w:val="00EC4E81"/>
    <w:rsid w:val="00EC5E8D"/>
    <w:rsid w:val="00EC72C5"/>
    <w:rsid w:val="00EE01A5"/>
    <w:rsid w:val="00EE137E"/>
    <w:rsid w:val="00EE1EA5"/>
    <w:rsid w:val="00EE400F"/>
    <w:rsid w:val="00EE61A7"/>
    <w:rsid w:val="00EF0AA9"/>
    <w:rsid w:val="00EF11FE"/>
    <w:rsid w:val="00F11683"/>
    <w:rsid w:val="00F124CE"/>
    <w:rsid w:val="00F13456"/>
    <w:rsid w:val="00F13FB5"/>
    <w:rsid w:val="00F16B64"/>
    <w:rsid w:val="00F251EE"/>
    <w:rsid w:val="00F309AB"/>
    <w:rsid w:val="00F34EBB"/>
    <w:rsid w:val="00F401B1"/>
    <w:rsid w:val="00F40881"/>
    <w:rsid w:val="00F40BEC"/>
    <w:rsid w:val="00F439EC"/>
    <w:rsid w:val="00F46C94"/>
    <w:rsid w:val="00F5325E"/>
    <w:rsid w:val="00F53772"/>
    <w:rsid w:val="00F62A55"/>
    <w:rsid w:val="00F6383C"/>
    <w:rsid w:val="00F63E5B"/>
    <w:rsid w:val="00F70C08"/>
    <w:rsid w:val="00F7581D"/>
    <w:rsid w:val="00F77BDD"/>
    <w:rsid w:val="00F80BD3"/>
    <w:rsid w:val="00F86364"/>
    <w:rsid w:val="00FB26D8"/>
    <w:rsid w:val="00FB2B5E"/>
    <w:rsid w:val="00FB6F17"/>
    <w:rsid w:val="00FC2B61"/>
    <w:rsid w:val="00FD3D54"/>
    <w:rsid w:val="00FD4A80"/>
    <w:rsid w:val="00FD6B84"/>
    <w:rsid w:val="00FE2A5C"/>
    <w:rsid w:val="00FE377B"/>
    <w:rsid w:val="00FE433C"/>
    <w:rsid w:val="00FE4665"/>
    <w:rsid w:val="00FE6B67"/>
    <w:rsid w:val="00FE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55CF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2AA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2AA"/>
    <w:rPr>
      <w:rFonts w:ascii="ヒラギノ角ゴ ProN W3" w:eastAsia="ヒラギノ角ゴ ProN W3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1F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466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E4665"/>
  </w:style>
  <w:style w:type="paragraph" w:styleId="Footer">
    <w:name w:val="footer"/>
    <w:basedOn w:val="Normal"/>
    <w:link w:val="FooterChar"/>
    <w:uiPriority w:val="99"/>
    <w:unhideWhenUsed/>
    <w:rsid w:val="00FE466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E46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2AA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2AA"/>
    <w:rPr>
      <w:rFonts w:ascii="ヒラギノ角ゴ ProN W3" w:eastAsia="ヒラギノ角ゴ ProN W3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1F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466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E4665"/>
  </w:style>
  <w:style w:type="paragraph" w:styleId="Footer">
    <w:name w:val="footer"/>
    <w:basedOn w:val="Normal"/>
    <w:link w:val="FooterChar"/>
    <w:uiPriority w:val="99"/>
    <w:unhideWhenUsed/>
    <w:rsid w:val="00FE466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E4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藤井 昌和</dc:creator>
  <cp:keywords/>
  <dc:description/>
  <cp:lastModifiedBy>Spr_corrections</cp:lastModifiedBy>
  <cp:revision>675</cp:revision>
  <dcterms:created xsi:type="dcterms:W3CDTF">2018-06-04T08:07:00Z</dcterms:created>
  <dcterms:modified xsi:type="dcterms:W3CDTF">2018-11-24T06:04:00Z</dcterms:modified>
</cp:coreProperties>
</file>