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4B" w:rsidRPr="00F7034B" w:rsidRDefault="00F7034B" w:rsidP="00F7034B">
      <w:pPr>
        <w:rPr>
          <w:rFonts w:asciiTheme="majorHAnsi" w:hAnsiTheme="majorHAnsi"/>
          <w:b/>
          <w:sz w:val="22"/>
          <w:szCs w:val="22"/>
        </w:rPr>
      </w:pPr>
      <w:bookmarkStart w:id="0" w:name="_GoBack"/>
      <w:r w:rsidRPr="00F7034B">
        <w:rPr>
          <w:rFonts w:asciiTheme="majorHAnsi" w:hAnsiTheme="majorHAnsi"/>
          <w:b/>
          <w:sz w:val="22"/>
          <w:szCs w:val="22"/>
        </w:rPr>
        <w:t>Supplemental Material</w:t>
      </w:r>
    </w:p>
    <w:p w:rsidR="00F7034B" w:rsidRPr="00F7034B" w:rsidRDefault="00F7034B" w:rsidP="00F7034B">
      <w:pPr>
        <w:rPr>
          <w:rFonts w:asciiTheme="majorHAnsi" w:hAnsiTheme="majorHAnsi"/>
          <w:b/>
          <w:sz w:val="22"/>
          <w:szCs w:val="22"/>
        </w:rPr>
      </w:pPr>
    </w:p>
    <w:p w:rsidR="00F7034B" w:rsidRPr="00F7034B" w:rsidRDefault="00F7034B" w:rsidP="00F7034B">
      <w:pPr>
        <w:rPr>
          <w:rFonts w:asciiTheme="majorHAnsi" w:hAnsiTheme="majorHAnsi"/>
          <w:b/>
          <w:sz w:val="22"/>
          <w:szCs w:val="22"/>
        </w:rPr>
      </w:pPr>
      <w:r w:rsidRPr="00F7034B">
        <w:rPr>
          <w:rFonts w:asciiTheme="majorHAnsi" w:hAnsiTheme="majorHAnsi"/>
          <w:b/>
          <w:sz w:val="22"/>
          <w:szCs w:val="22"/>
        </w:rPr>
        <w:t xml:space="preserve">List of Contributing Study </w:t>
      </w:r>
      <w:proofErr w:type="spellStart"/>
      <w:r w:rsidRPr="00F7034B">
        <w:rPr>
          <w:rFonts w:asciiTheme="majorHAnsi" w:hAnsiTheme="majorHAnsi"/>
          <w:b/>
          <w:sz w:val="22"/>
          <w:szCs w:val="22"/>
        </w:rPr>
        <w:t>Centres</w:t>
      </w:r>
      <w:proofErr w:type="spellEnd"/>
      <w:r w:rsidRPr="00F7034B">
        <w:rPr>
          <w:rFonts w:asciiTheme="majorHAnsi" w:hAnsiTheme="majorHAnsi"/>
          <w:b/>
          <w:bCs/>
          <w:vanish/>
          <w:color w:val="FF0000"/>
          <w:sz w:val="22"/>
          <w:szCs w:val="22"/>
          <w:lang w:val="en-GB"/>
        </w:rPr>
        <w:t>(FW regarding sitesconsultants IFR paper)</w:t>
      </w:r>
    </w:p>
    <w:p w:rsidR="00F7034B" w:rsidRPr="00F7034B" w:rsidRDefault="00F7034B" w:rsidP="00F7034B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F7034B">
        <w:rPr>
          <w:rFonts w:asciiTheme="majorHAnsi" w:hAnsiTheme="majorHAnsi" w:cs="Times New Roman"/>
          <w:sz w:val="22"/>
          <w:szCs w:val="22"/>
        </w:rPr>
        <w:t xml:space="preserve">Royal Free London </w:t>
      </w:r>
      <w:proofErr w:type="spellStart"/>
      <w:r w:rsidRPr="00F7034B">
        <w:rPr>
          <w:rFonts w:asciiTheme="majorHAnsi" w:hAnsiTheme="majorHAnsi" w:cs="Times New Roman"/>
          <w:sz w:val="22"/>
          <w:szCs w:val="22"/>
        </w:rPr>
        <w:t>NHS</w:t>
      </w:r>
      <w:proofErr w:type="spellEnd"/>
      <w:r w:rsidRPr="00F7034B">
        <w:rPr>
          <w:rFonts w:asciiTheme="majorHAnsi" w:hAnsiTheme="majorHAnsi" w:cs="Times New Roman"/>
          <w:sz w:val="22"/>
          <w:szCs w:val="22"/>
        </w:rPr>
        <w:t xml:space="preserve"> Foundation Trust</w:t>
      </w:r>
    </w:p>
    <w:p w:rsidR="00F7034B" w:rsidRPr="00F7034B" w:rsidRDefault="00F7034B" w:rsidP="00F7034B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F7034B">
        <w:rPr>
          <w:rFonts w:asciiTheme="majorHAnsi" w:hAnsiTheme="majorHAnsi" w:cs="Times New Roman"/>
          <w:sz w:val="22"/>
          <w:szCs w:val="22"/>
        </w:rPr>
        <w:t xml:space="preserve">University College London Hospitals </w:t>
      </w:r>
      <w:proofErr w:type="spellStart"/>
      <w:r w:rsidRPr="00F7034B">
        <w:rPr>
          <w:rFonts w:asciiTheme="majorHAnsi" w:hAnsiTheme="majorHAnsi" w:cs="Times New Roman"/>
          <w:sz w:val="22"/>
          <w:szCs w:val="22"/>
        </w:rPr>
        <w:t>NHS</w:t>
      </w:r>
      <w:proofErr w:type="spellEnd"/>
      <w:r w:rsidRPr="00F7034B">
        <w:rPr>
          <w:rFonts w:asciiTheme="majorHAnsi" w:hAnsiTheme="majorHAnsi" w:cs="Times New Roman"/>
          <w:sz w:val="22"/>
          <w:szCs w:val="22"/>
        </w:rPr>
        <w:t xml:space="preserve"> Foundation Trust</w:t>
      </w:r>
    </w:p>
    <w:p w:rsidR="00F7034B" w:rsidRPr="00F7034B" w:rsidRDefault="00F7034B" w:rsidP="00F7034B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F7034B">
        <w:rPr>
          <w:rFonts w:asciiTheme="majorHAnsi" w:hAnsiTheme="majorHAnsi" w:cs="Times New Roman"/>
          <w:sz w:val="22"/>
          <w:szCs w:val="22"/>
        </w:rPr>
        <w:t xml:space="preserve">The Walton Centre </w:t>
      </w:r>
      <w:proofErr w:type="spellStart"/>
      <w:r w:rsidRPr="00F7034B">
        <w:rPr>
          <w:rFonts w:asciiTheme="majorHAnsi" w:hAnsiTheme="majorHAnsi" w:cs="Times New Roman"/>
          <w:sz w:val="22"/>
          <w:szCs w:val="22"/>
        </w:rPr>
        <w:t>NHS</w:t>
      </w:r>
      <w:proofErr w:type="spellEnd"/>
      <w:r w:rsidRPr="00F7034B">
        <w:rPr>
          <w:rFonts w:asciiTheme="majorHAnsi" w:hAnsiTheme="majorHAnsi" w:cs="Times New Roman"/>
          <w:sz w:val="22"/>
          <w:szCs w:val="22"/>
        </w:rPr>
        <w:t xml:space="preserve"> Foundation Trust</w:t>
      </w:r>
    </w:p>
    <w:p w:rsidR="00F7034B" w:rsidRPr="00F7034B" w:rsidRDefault="00F7034B" w:rsidP="00F7034B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F7034B">
        <w:rPr>
          <w:rFonts w:asciiTheme="majorHAnsi" w:hAnsiTheme="majorHAnsi" w:cs="Times New Roman"/>
          <w:sz w:val="22"/>
          <w:szCs w:val="22"/>
        </w:rPr>
        <w:t xml:space="preserve">The Newcastle upon Tyne Hospitals </w:t>
      </w:r>
      <w:proofErr w:type="spellStart"/>
      <w:r w:rsidRPr="00F7034B">
        <w:rPr>
          <w:rFonts w:asciiTheme="majorHAnsi" w:hAnsiTheme="majorHAnsi" w:cs="Times New Roman"/>
          <w:sz w:val="22"/>
          <w:szCs w:val="22"/>
        </w:rPr>
        <w:t>NHS</w:t>
      </w:r>
      <w:proofErr w:type="spellEnd"/>
      <w:r w:rsidRPr="00F7034B">
        <w:rPr>
          <w:rFonts w:asciiTheme="majorHAnsi" w:hAnsiTheme="majorHAnsi" w:cs="Times New Roman"/>
          <w:sz w:val="22"/>
          <w:szCs w:val="22"/>
        </w:rPr>
        <w:t xml:space="preserve"> Foundation Trust</w:t>
      </w:r>
    </w:p>
    <w:p w:rsidR="00F7034B" w:rsidRPr="00F7034B" w:rsidRDefault="00F7034B" w:rsidP="00F7034B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F7034B">
        <w:rPr>
          <w:rFonts w:asciiTheme="majorHAnsi" w:hAnsiTheme="majorHAnsi" w:cs="Times New Roman"/>
          <w:sz w:val="22"/>
          <w:szCs w:val="22"/>
        </w:rPr>
        <w:t xml:space="preserve">City Hospitals Sunderland </w:t>
      </w:r>
      <w:proofErr w:type="spellStart"/>
      <w:r w:rsidRPr="00F7034B">
        <w:rPr>
          <w:rFonts w:asciiTheme="majorHAnsi" w:hAnsiTheme="majorHAnsi" w:cs="Times New Roman"/>
          <w:sz w:val="22"/>
          <w:szCs w:val="22"/>
        </w:rPr>
        <w:t>NHS</w:t>
      </w:r>
      <w:proofErr w:type="spellEnd"/>
      <w:r w:rsidRPr="00F7034B">
        <w:rPr>
          <w:rFonts w:asciiTheme="majorHAnsi" w:hAnsiTheme="majorHAnsi" w:cs="Times New Roman"/>
          <w:sz w:val="22"/>
          <w:szCs w:val="22"/>
        </w:rPr>
        <w:t xml:space="preserve"> Foundation Trust</w:t>
      </w:r>
    </w:p>
    <w:p w:rsidR="00F7034B" w:rsidRPr="00F7034B" w:rsidRDefault="00F7034B" w:rsidP="00F7034B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F7034B">
        <w:rPr>
          <w:rFonts w:asciiTheme="majorHAnsi" w:hAnsiTheme="majorHAnsi" w:cs="Times New Roman"/>
          <w:sz w:val="22"/>
          <w:szCs w:val="22"/>
        </w:rPr>
        <w:t xml:space="preserve">The Mid Yorkshire Hospitals </w:t>
      </w:r>
      <w:proofErr w:type="spellStart"/>
      <w:r w:rsidRPr="00F7034B">
        <w:rPr>
          <w:rFonts w:asciiTheme="majorHAnsi" w:hAnsiTheme="majorHAnsi" w:cs="Times New Roman"/>
          <w:sz w:val="22"/>
          <w:szCs w:val="22"/>
        </w:rPr>
        <w:t>NHS</w:t>
      </w:r>
      <w:proofErr w:type="spellEnd"/>
      <w:r w:rsidRPr="00F7034B">
        <w:rPr>
          <w:rFonts w:asciiTheme="majorHAnsi" w:hAnsiTheme="majorHAnsi" w:cs="Times New Roman"/>
          <w:sz w:val="22"/>
          <w:szCs w:val="22"/>
        </w:rPr>
        <w:t xml:space="preserve"> Trust</w:t>
      </w:r>
    </w:p>
    <w:p w:rsidR="00F7034B" w:rsidRPr="00F7034B" w:rsidRDefault="00F7034B" w:rsidP="00F7034B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F7034B">
        <w:rPr>
          <w:rFonts w:asciiTheme="majorHAnsi" w:hAnsiTheme="majorHAnsi" w:cs="Times New Roman"/>
          <w:sz w:val="22"/>
          <w:szCs w:val="22"/>
        </w:rPr>
        <w:t xml:space="preserve">University Hospitals of North Midlands </w:t>
      </w:r>
      <w:proofErr w:type="spellStart"/>
      <w:r w:rsidRPr="00F7034B">
        <w:rPr>
          <w:rFonts w:asciiTheme="majorHAnsi" w:hAnsiTheme="majorHAnsi" w:cs="Times New Roman"/>
          <w:sz w:val="22"/>
          <w:szCs w:val="22"/>
        </w:rPr>
        <w:t>NHS</w:t>
      </w:r>
      <w:proofErr w:type="spellEnd"/>
      <w:r w:rsidRPr="00F7034B">
        <w:rPr>
          <w:rFonts w:asciiTheme="majorHAnsi" w:hAnsiTheme="majorHAnsi" w:cs="Times New Roman"/>
          <w:sz w:val="22"/>
          <w:szCs w:val="22"/>
        </w:rPr>
        <w:t xml:space="preserve"> Trust</w:t>
      </w:r>
    </w:p>
    <w:p w:rsidR="00F7034B" w:rsidRPr="00F7034B" w:rsidRDefault="00F7034B" w:rsidP="00F7034B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F7034B">
        <w:rPr>
          <w:rFonts w:asciiTheme="majorHAnsi" w:hAnsiTheme="majorHAnsi" w:cs="Times New Roman"/>
          <w:sz w:val="22"/>
          <w:szCs w:val="22"/>
        </w:rPr>
        <w:t xml:space="preserve">Royal United Hospitals Bath </w:t>
      </w:r>
      <w:proofErr w:type="spellStart"/>
      <w:r w:rsidRPr="00F7034B">
        <w:rPr>
          <w:rFonts w:asciiTheme="majorHAnsi" w:hAnsiTheme="majorHAnsi" w:cs="Times New Roman"/>
          <w:sz w:val="22"/>
          <w:szCs w:val="22"/>
        </w:rPr>
        <w:t>NHS</w:t>
      </w:r>
      <w:proofErr w:type="spellEnd"/>
      <w:r w:rsidRPr="00F7034B">
        <w:rPr>
          <w:rFonts w:asciiTheme="majorHAnsi" w:hAnsiTheme="majorHAnsi" w:cs="Times New Roman"/>
          <w:sz w:val="22"/>
          <w:szCs w:val="22"/>
        </w:rPr>
        <w:t xml:space="preserve"> Foundation Trust</w:t>
      </w:r>
    </w:p>
    <w:p w:rsidR="00F7034B" w:rsidRPr="00F7034B" w:rsidRDefault="00F7034B" w:rsidP="00F7034B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F7034B">
        <w:rPr>
          <w:rFonts w:asciiTheme="majorHAnsi" w:hAnsiTheme="majorHAnsi" w:cs="Times New Roman"/>
          <w:sz w:val="22"/>
          <w:szCs w:val="22"/>
        </w:rPr>
        <w:t xml:space="preserve">King's College Hospital </w:t>
      </w:r>
      <w:proofErr w:type="spellStart"/>
      <w:r w:rsidRPr="00F7034B">
        <w:rPr>
          <w:rFonts w:asciiTheme="majorHAnsi" w:hAnsiTheme="majorHAnsi" w:cs="Times New Roman"/>
          <w:sz w:val="22"/>
          <w:szCs w:val="22"/>
        </w:rPr>
        <w:t>NHS</w:t>
      </w:r>
      <w:proofErr w:type="spellEnd"/>
      <w:r w:rsidRPr="00F7034B">
        <w:rPr>
          <w:rFonts w:asciiTheme="majorHAnsi" w:hAnsiTheme="majorHAnsi" w:cs="Times New Roman"/>
          <w:sz w:val="22"/>
          <w:szCs w:val="22"/>
        </w:rPr>
        <w:t xml:space="preserve"> Foundation Trust</w:t>
      </w:r>
    </w:p>
    <w:p w:rsidR="00F7034B" w:rsidRPr="00F7034B" w:rsidRDefault="00F7034B" w:rsidP="00F7034B">
      <w:pPr>
        <w:spacing w:after="0" w:line="240" w:lineRule="auto"/>
        <w:rPr>
          <w:rFonts w:asciiTheme="majorHAnsi" w:hAnsiTheme="majorHAnsi" w:cs="Times New Roman"/>
          <w:sz w:val="22"/>
          <w:szCs w:val="22"/>
        </w:rPr>
      </w:pPr>
      <w:r w:rsidRPr="00F7034B">
        <w:rPr>
          <w:rFonts w:asciiTheme="majorHAnsi" w:hAnsiTheme="majorHAnsi" w:cs="Times New Roman"/>
          <w:sz w:val="22"/>
          <w:szCs w:val="22"/>
        </w:rPr>
        <w:t xml:space="preserve">Cambridge University Hospitals </w:t>
      </w:r>
      <w:proofErr w:type="spellStart"/>
      <w:r w:rsidRPr="00F7034B">
        <w:rPr>
          <w:rFonts w:asciiTheme="majorHAnsi" w:hAnsiTheme="majorHAnsi" w:cs="Times New Roman"/>
          <w:sz w:val="22"/>
          <w:szCs w:val="22"/>
        </w:rPr>
        <w:t>NHS</w:t>
      </w:r>
      <w:proofErr w:type="spellEnd"/>
      <w:r w:rsidRPr="00F7034B">
        <w:rPr>
          <w:rFonts w:asciiTheme="majorHAnsi" w:hAnsiTheme="majorHAnsi" w:cs="Times New Roman"/>
          <w:sz w:val="22"/>
          <w:szCs w:val="22"/>
        </w:rPr>
        <w:t xml:space="preserve"> Foundation Trust</w:t>
      </w:r>
    </w:p>
    <w:bookmarkEnd w:id="0"/>
    <w:p w:rsidR="000C54D0" w:rsidRDefault="000C54D0"/>
    <w:sectPr w:rsidR="000C54D0" w:rsidSect="006D60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«∫U'F8›ˇøﬁ‡Õ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D1F06"/>
    <w:multiLevelType w:val="hybridMultilevel"/>
    <w:tmpl w:val="38B2897C"/>
    <w:lvl w:ilvl="0" w:tplc="EF2AC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A2077B0">
      <w:start w:val="1"/>
      <w:numFmt w:val="upperLetter"/>
      <w:pStyle w:val="NEWTOC2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0409000F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4B"/>
    <w:rsid w:val="000C54D0"/>
    <w:rsid w:val="005813EC"/>
    <w:rsid w:val="006D60A1"/>
    <w:rsid w:val="00754867"/>
    <w:rsid w:val="00A40E9C"/>
    <w:rsid w:val="00EB5F8D"/>
    <w:rsid w:val="00ED2F3C"/>
    <w:rsid w:val="00F7034B"/>
    <w:rsid w:val="00FE72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1C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4B"/>
    <w:pPr>
      <w:spacing w:after="60" w:line="276" w:lineRule="auto"/>
    </w:pPr>
    <w:rPr>
      <w:rFonts w:eastAsia="Times New Roman" w:cs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TOC2">
    <w:name w:val="NEWTOC2"/>
    <w:basedOn w:val="ListParagraph"/>
    <w:qFormat/>
    <w:rsid w:val="00FE72B8"/>
    <w:pPr>
      <w:numPr>
        <w:ilvl w:val="1"/>
        <w:numId w:val="1"/>
      </w:numPr>
    </w:pPr>
    <w:rPr>
      <w:rFonts w:ascii="«∫U'F8›ˇøﬁ‡Õ" w:hAnsi="«∫U'F8›ˇøﬁ‡Õ" w:cs="«∫U'F8›ˇøﬁ‡Õ"/>
    </w:rPr>
  </w:style>
  <w:style w:type="paragraph" w:styleId="ListParagraph">
    <w:name w:val="List Paragraph"/>
    <w:basedOn w:val="Normal"/>
    <w:uiPriority w:val="34"/>
    <w:qFormat/>
    <w:rsid w:val="00FE72B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</w:rPr>
  </w:style>
  <w:style w:type="table" w:customStyle="1" w:styleId="CSRSimple">
    <w:name w:val="CSR_Simple"/>
    <w:basedOn w:val="TableNormal"/>
    <w:uiPriority w:val="99"/>
    <w:rsid w:val="00754867"/>
    <w:rPr>
      <w:rFonts w:ascii="Arial" w:eastAsia="Times New Roman" w:hAnsi="Arial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13EC"/>
    <w:pP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4B"/>
    <w:pPr>
      <w:spacing w:after="60" w:line="276" w:lineRule="auto"/>
    </w:pPr>
    <w:rPr>
      <w:rFonts w:eastAsia="Times New Roman" w:cstheme="minorHAns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TOC2">
    <w:name w:val="NEWTOC2"/>
    <w:basedOn w:val="ListParagraph"/>
    <w:qFormat/>
    <w:rsid w:val="00FE72B8"/>
    <w:pPr>
      <w:numPr>
        <w:ilvl w:val="1"/>
        <w:numId w:val="1"/>
      </w:numPr>
    </w:pPr>
    <w:rPr>
      <w:rFonts w:ascii="«∫U'F8›ˇøﬁ‡Õ" w:hAnsi="«∫U'F8›ˇøﬁ‡Õ" w:cs="«∫U'F8›ˇøﬁ‡Õ"/>
    </w:rPr>
  </w:style>
  <w:style w:type="paragraph" w:styleId="ListParagraph">
    <w:name w:val="List Paragraph"/>
    <w:basedOn w:val="Normal"/>
    <w:uiPriority w:val="34"/>
    <w:qFormat/>
    <w:rsid w:val="00FE72B8"/>
    <w:pPr>
      <w:spacing w:after="0" w:line="240" w:lineRule="auto"/>
      <w:ind w:left="720"/>
      <w:contextualSpacing/>
    </w:pPr>
    <w:rPr>
      <w:rFonts w:ascii="Times New Roman" w:eastAsiaTheme="minorEastAsia" w:hAnsi="Times New Roman" w:cstheme="minorBidi"/>
      <w:color w:val="auto"/>
    </w:rPr>
  </w:style>
  <w:style w:type="table" w:customStyle="1" w:styleId="CSRSimple">
    <w:name w:val="CSR_Simple"/>
    <w:basedOn w:val="TableNormal"/>
    <w:uiPriority w:val="99"/>
    <w:rsid w:val="00754867"/>
    <w:rPr>
      <w:rFonts w:ascii="Arial" w:eastAsia="Times New Roman" w:hAnsi="Arial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sz w:val="20"/>
      </w:rPr>
      <w:tblPr/>
      <w:tcPr>
        <w:tcBorders>
          <w:top w:val="nil"/>
          <w:left w:val="nil"/>
          <w:bottom w:val="nil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13EC"/>
    <w:pPr>
      <w:spacing w:after="0" w:line="240" w:lineRule="auto"/>
    </w:pPr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3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Barton</dc:creator>
  <cp:keywords/>
  <dc:description/>
  <cp:lastModifiedBy>Elizabeth Barton</cp:lastModifiedBy>
  <cp:revision>1</cp:revision>
  <dcterms:created xsi:type="dcterms:W3CDTF">2018-06-19T23:02:00Z</dcterms:created>
  <dcterms:modified xsi:type="dcterms:W3CDTF">2018-06-19T23:03:00Z</dcterms:modified>
</cp:coreProperties>
</file>