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42" w:rsidRPr="00F15142" w:rsidRDefault="001519E4" w:rsidP="00AA46D7">
      <w:pPr>
        <w:kinsoku w:val="0"/>
        <w:overflowPunct w:val="0"/>
        <w:snapToGrid w:val="0"/>
        <w:spacing w:line="480" w:lineRule="auto"/>
        <w:jc w:val="left"/>
        <w:rPr>
          <w:rFonts w:ascii="Arial" w:hAnsi="Arial" w:cs="Arial"/>
          <w:b/>
          <w:color w:val="000000"/>
          <w:sz w:val="22"/>
          <w:lang w:val="en-GB"/>
        </w:rPr>
      </w:pPr>
      <w:r w:rsidRPr="00F15142">
        <w:rPr>
          <w:rFonts w:ascii="Arial" w:hAnsi="Arial" w:cs="Arial"/>
          <w:b/>
          <w:sz w:val="22"/>
          <w:lang w:val="en-GB"/>
        </w:rPr>
        <w:t xml:space="preserve">Additional </w:t>
      </w:r>
      <w:r w:rsidR="00F15142" w:rsidRPr="00F15142">
        <w:rPr>
          <w:rFonts w:ascii="Arial" w:hAnsi="Arial" w:cs="Arial"/>
          <w:b/>
          <w:sz w:val="22"/>
          <w:lang w:val="en-GB"/>
        </w:rPr>
        <w:t>F</w:t>
      </w:r>
      <w:r w:rsidRPr="00F15142">
        <w:rPr>
          <w:rFonts w:ascii="Arial" w:hAnsi="Arial" w:cs="Arial"/>
          <w:b/>
          <w:sz w:val="22"/>
          <w:lang w:val="en-GB"/>
        </w:rPr>
        <w:t>ile 12</w:t>
      </w:r>
      <w:r w:rsidR="00AA46D7" w:rsidRPr="00F15142">
        <w:rPr>
          <w:rFonts w:ascii="Arial" w:hAnsi="Arial" w:cs="Arial"/>
          <w:b/>
          <w:sz w:val="22"/>
          <w:lang w:val="en-GB"/>
        </w:rPr>
        <w:t xml:space="preserve">. </w:t>
      </w:r>
      <w:r w:rsidR="00AA46D7" w:rsidRPr="00F15142">
        <w:rPr>
          <w:rFonts w:ascii="Arial" w:hAnsi="Arial" w:cs="Arial"/>
          <w:b/>
          <w:color w:val="000000"/>
          <w:sz w:val="22"/>
          <w:lang w:val="en-GB"/>
        </w:rPr>
        <w:t>Similarities in the OTUs that are classified as different genera within the same family</w:t>
      </w:r>
    </w:p>
    <w:p w:rsidR="00AA46D7" w:rsidRPr="00F15142" w:rsidRDefault="00F15142" w:rsidP="00AA46D7">
      <w:pPr>
        <w:kinsoku w:val="0"/>
        <w:overflowPunct w:val="0"/>
        <w:snapToGrid w:val="0"/>
        <w:spacing w:line="480" w:lineRule="auto"/>
        <w:jc w:val="left"/>
        <w:rPr>
          <w:rFonts w:ascii="Times New Roman" w:hAnsi="Times New Roman"/>
        </w:rPr>
      </w:pPr>
      <w:r w:rsidRPr="00F15142">
        <w:rPr>
          <w:rFonts w:ascii="Arial" w:hAnsi="Arial" w:cs="Arial"/>
          <w:sz w:val="22"/>
          <w:lang w:val="en-GB"/>
        </w:rPr>
        <w:t xml:space="preserve">Parentheses show the number of OUT. The yellow area shows the calculation </w:t>
      </w:r>
      <w:r w:rsidR="005B7A8B">
        <w:rPr>
          <w:rFonts w:ascii="Arial" w:hAnsi="Arial" w:cs="Arial"/>
          <w:sz w:val="22"/>
          <w:lang w:val="en-GB"/>
        </w:rPr>
        <w:t>value</w:t>
      </w:r>
      <w:r w:rsidRPr="00F15142">
        <w:rPr>
          <w:rFonts w:ascii="Arial" w:hAnsi="Arial" w:cs="Arial"/>
          <w:sz w:val="22"/>
          <w:lang w:val="en-GB"/>
        </w:rPr>
        <w:t xml:space="preserve"> of </w:t>
      </w:r>
      <w:r>
        <w:rPr>
          <w:rFonts w:ascii="Arial" w:hAnsi="Arial" w:cs="Arial"/>
          <w:sz w:val="22"/>
          <w:lang w:val="en-GB"/>
        </w:rPr>
        <w:t>Additional File 13</w:t>
      </w:r>
      <w:r w:rsidRPr="00F15142">
        <w:rPr>
          <w:rFonts w:ascii="Arial" w:hAnsi="Arial" w:cs="Arial"/>
          <w:sz w:val="22"/>
          <w:lang w:val="en-GB"/>
        </w:rPr>
        <w:t>.</w:t>
      </w:r>
      <w:r w:rsidR="00AA46D7" w:rsidRPr="00F15142">
        <w:rPr>
          <w:rFonts w:ascii="Arial" w:hAnsi="Arial" w:cs="Arial"/>
          <w:noProof/>
          <w:sz w:val="22"/>
        </w:rPr>
        <w:t xml:space="preserve"> </w:t>
      </w:r>
      <w:bookmarkStart w:id="0" w:name="_GoBack"/>
      <w:bookmarkEnd w:id="0"/>
      <w:r w:rsidR="00AA46D7">
        <w:rPr>
          <w:noProof/>
        </w:rPr>
        <w:drawing>
          <wp:inline distT="0" distB="0" distL="0" distR="0" wp14:anchorId="1E48B9BF" wp14:editId="670A9FFD">
            <wp:extent cx="9318929" cy="425429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565" cy="42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26" w:rsidRPr="00AA46D7" w:rsidRDefault="00475C26"/>
    <w:sectPr w:rsidR="00475C26" w:rsidRPr="00AA46D7" w:rsidSect="00F1514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CC0" w:rsidRDefault="00BA2CC0" w:rsidP="00B10EE5">
      <w:r>
        <w:separator/>
      </w:r>
    </w:p>
  </w:endnote>
  <w:endnote w:type="continuationSeparator" w:id="0">
    <w:p w:rsidR="00BA2CC0" w:rsidRDefault="00BA2CC0" w:rsidP="00B1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CC0" w:rsidRDefault="00BA2CC0" w:rsidP="00B10EE5">
      <w:r>
        <w:separator/>
      </w:r>
    </w:p>
  </w:footnote>
  <w:footnote w:type="continuationSeparator" w:id="0">
    <w:p w:rsidR="00BA2CC0" w:rsidRDefault="00BA2CC0" w:rsidP="00B10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D7"/>
    <w:rsid w:val="001519E4"/>
    <w:rsid w:val="00475C26"/>
    <w:rsid w:val="004A26C7"/>
    <w:rsid w:val="005B7A8B"/>
    <w:rsid w:val="009E77BE"/>
    <w:rsid w:val="00AA46D7"/>
    <w:rsid w:val="00B10EE5"/>
    <w:rsid w:val="00BA2CC0"/>
    <w:rsid w:val="00C43606"/>
    <w:rsid w:val="00F1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5F39BC"/>
  <w15:docId w15:val="{DDAB069D-3226-4CC9-B4F4-5BEB5613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6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6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0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E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0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E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研究所 松本 光晴</dc:creator>
  <cp:lastModifiedBy>松本 光晴</cp:lastModifiedBy>
  <cp:revision>4</cp:revision>
  <dcterms:created xsi:type="dcterms:W3CDTF">2018-07-19T06:09:00Z</dcterms:created>
  <dcterms:modified xsi:type="dcterms:W3CDTF">2018-07-28T14:20:00Z</dcterms:modified>
</cp:coreProperties>
</file>