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A7" w:rsidRPr="00DD3CA7" w:rsidRDefault="002B304B" w:rsidP="00DD3CA7">
      <w:pPr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Additional file </w:t>
      </w:r>
      <w:r w:rsidR="001A138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5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.  Expression levels of individual </w:t>
      </w:r>
      <w:r w:rsidR="00DD3CA7" w:rsidRPr="00DD3CA7">
        <w:rPr>
          <w:rFonts w:ascii="Arial" w:eastAsia="SimSun" w:hAnsi="Arial" w:cs="Arial"/>
          <w:i/>
          <w:kern w:val="2"/>
          <w:sz w:val="24"/>
          <w:szCs w:val="24"/>
          <w:lang w:val="en-US" w:eastAsia="zh-CN"/>
        </w:rPr>
        <w:t>Psa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effectors over the infection time course.  Effectors are ranked by the highest level </w:t>
      </w:r>
      <w:r w:rsidR="00FD2293">
        <w:rPr>
          <w:rFonts w:ascii="Arial" w:eastAsia="SimSun" w:hAnsi="Arial" w:cs="Arial"/>
          <w:kern w:val="2"/>
          <w:sz w:val="24"/>
          <w:szCs w:val="24"/>
          <w:lang w:val="en-US" w:eastAsia="zh-CN"/>
        </w:rPr>
        <w:t>of expression between 3 and 12 h</w:t>
      </w:r>
      <w:r w:rsidR="00434411">
        <w:rPr>
          <w:rFonts w:ascii="Arial" w:eastAsia="SimSun" w:hAnsi="Arial" w:cs="Arial"/>
          <w:kern w:val="2"/>
          <w:sz w:val="24"/>
          <w:szCs w:val="24"/>
          <w:lang w:val="en-US" w:eastAsia="zh-CN"/>
        </w:rPr>
        <w:t>our</w:t>
      </w:r>
      <w:r w:rsidR="00FD2293">
        <w:rPr>
          <w:rFonts w:ascii="Arial" w:eastAsia="SimSun" w:hAnsi="Arial" w:cs="Arial"/>
          <w:kern w:val="2"/>
          <w:sz w:val="24"/>
          <w:szCs w:val="24"/>
          <w:lang w:val="en-US" w:eastAsia="zh-CN"/>
        </w:rPr>
        <w:t>s</w:t>
      </w:r>
      <w:r w:rsidR="00434411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</w:t>
      </w:r>
      <w:r w:rsidR="00FD2293">
        <w:rPr>
          <w:rFonts w:ascii="Arial" w:eastAsia="SimSun" w:hAnsi="Arial" w:cs="Arial"/>
          <w:kern w:val="2"/>
          <w:sz w:val="24"/>
          <w:szCs w:val="24"/>
          <w:lang w:val="en-US" w:eastAsia="zh-CN"/>
        </w:rPr>
        <w:t>p</w:t>
      </w:r>
      <w:r w:rsidR="00434411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ost </w:t>
      </w:r>
      <w:r w:rsidR="00FD2293">
        <w:rPr>
          <w:rFonts w:ascii="Arial" w:eastAsia="SimSun" w:hAnsi="Arial" w:cs="Arial"/>
          <w:kern w:val="2"/>
          <w:sz w:val="24"/>
          <w:szCs w:val="24"/>
          <w:lang w:val="en-US" w:eastAsia="zh-CN"/>
        </w:rPr>
        <w:t>i</w:t>
      </w:r>
      <w:r w:rsidR="00434411">
        <w:rPr>
          <w:rFonts w:ascii="Arial" w:eastAsia="SimSun" w:hAnsi="Arial" w:cs="Arial"/>
          <w:kern w:val="2"/>
          <w:sz w:val="24"/>
          <w:szCs w:val="24"/>
          <w:lang w:val="en-US" w:eastAsia="zh-CN"/>
        </w:rPr>
        <w:t>noculation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</w:t>
      </w:r>
      <w:r w:rsidR="00FD2293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(HPI) 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in Reads </w:t>
      </w:r>
      <w:proofErr w:type="gramStart"/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>Per</w:t>
      </w:r>
      <w:proofErr w:type="gramEnd"/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Kilobase per Million</w:t>
      </w:r>
      <w:r w:rsidR="00FD2293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(RPKM)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. Effectors likely to be disrupted or pseudogenes were not included. </w:t>
      </w:r>
      <w:bookmarkStart w:id="0" w:name="_GoBack"/>
      <w:bookmarkEnd w:id="0"/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ND = not determined.  </w:t>
      </w:r>
    </w:p>
    <w:p w:rsidR="00DD3CA7" w:rsidRPr="00DD3CA7" w:rsidRDefault="00DD3CA7" w:rsidP="00DD3CA7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</w:p>
    <w:tbl>
      <w:tblPr>
        <w:tblStyle w:val="GridTable4-Accent3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DD3CA7" w:rsidRPr="00DD3CA7" w:rsidTr="0022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0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RPKM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Gene ID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Effector</w:t>
            </w:r>
          </w:p>
        </w:tc>
        <w:tc>
          <w:tcPr>
            <w:tcW w:w="709" w:type="dxa"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Heat map group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i/>
                <w:iCs/>
                <w:color w:val="000000"/>
                <w:kern w:val="2"/>
                <w:sz w:val="16"/>
                <w:szCs w:val="16"/>
                <w:lang w:val="en-US" w:eastAsia="zh-CN"/>
              </w:rPr>
              <w:t>in vitro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1.5 HPI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 HPI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 HPI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 HPI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 HPI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48 HPI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72 HPI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96 HPI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120 HPI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IYO_029795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HopAU1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346.4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970.6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3772.5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2876.6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3196.1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2141.7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1138.8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952.1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619.7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946.2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IYO_008065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AvrRpm1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123.9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365.5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1293.2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867.8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1415.6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940.2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538.8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542.9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526.2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693.6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IYO_020425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AvrPto5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58.8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331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1198.8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920.8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1368.6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770.7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472.4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424.3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281.7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487.2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IYO_018555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HopAZ1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102.1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226.8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995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616.3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1320.1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1178.3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479.8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682.5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464.8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788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IYO_004052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HopS2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181.7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1145.3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751.5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762.2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494.6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324.2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239.9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226.5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IYO_003720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HopAO2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102.7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346.6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1102.7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664.4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821.5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560.7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357.2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378.4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228.5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356.7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IYO_003600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AvrB4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65.6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326.8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925.5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696.7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1015.7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621.4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332.6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431.6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251.2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465.3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IYO_013150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HopBN1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105.3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179.4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633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468.2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843.7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622.5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327.7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440.3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232.6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342.3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IYO_008282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HopZ5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43.4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314.1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662.1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546.9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727.8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426.2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186.1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141.9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440.9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IYO_003570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avrD1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38.2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99.4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432.1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412.6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687.1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492.6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240.1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419.9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264.3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703.8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IYO_024217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HopF2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187.9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225.4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658.8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479.4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649.8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563.5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288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400.6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213.4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403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IYO_003657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HopAW1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195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166.1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401.6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375.5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402.8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208.9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254.2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187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361.9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IYO_006735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HopN1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200.4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301.6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380.7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510.9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478.6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467.8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383.2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394.1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347.3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314.1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IYO_008285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HopH1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43.1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147.6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493.5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241.2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462.3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284.1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135.7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158.6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80.9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177.6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IYO_000845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HopY1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42.8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121.7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426.6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279.2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459.5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317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172.9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238.8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115.9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204.8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IYO_005160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HopI1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96.9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370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246.3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367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324.7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169.6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217.6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143.6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181.2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IYO_006760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HopM1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20.3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106.4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368.9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286.3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347.5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186.1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98.1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102.9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69.2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114.3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IYO_003727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HopBB1-1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103.6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362.9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266.3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232.3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173.2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76.2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143.6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100.6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IYO_003680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HopAF1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90.6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176.3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145.4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302.4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321.1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145.9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186.5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154.3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213.1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IYO_029045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HopZ3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89.7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248.7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179.1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300.1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206.6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111.2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116.5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84.1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135.8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IYO_006770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AvrE1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73.9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291.1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176.3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164.6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129.1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57.6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44.9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47.8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IYO_003525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HopQ1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96.9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165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163.3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232.5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146.8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86.5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131.6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79.6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168.7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IYO_003530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HopD1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53.5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99.3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212.3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229.5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216.6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156.4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170.4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124.3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156.3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lastRenderedPageBreak/>
              <w:t>IYO_024150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HopR1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24.1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58.5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217.6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68.1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77.2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112.8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45.6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94.9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IYO_012225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HopAE1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31.2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133.8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95.1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142.7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174.9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115.4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111.7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71.9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121.5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IYO_003675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HopBB1-2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32.1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40.7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129.6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67.4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148.5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104.5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55.6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50.1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136.4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IYO_027420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HopAS1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24.9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12.3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17.1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21.7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60.3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129.9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109.4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38.4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53.4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IYO_023985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HopAH1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53.5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111.4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111.3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110.1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81.9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93.5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70.5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82.1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57.6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42.3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IYO_006745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HopAA1-1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9.2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27.7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107.2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60.6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109.3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80.5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32.5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27.7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12.8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31</w:t>
            </w: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IYO_003635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HopX3*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53.1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93.4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67.9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70.6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65.6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33.7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63.6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107.1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59.7</w:t>
            </w: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88.2</w:t>
            </w:r>
          </w:p>
        </w:tc>
      </w:tr>
      <w:tr w:rsidR="002259ED" w:rsidRPr="00DD3CA7" w:rsidTr="002259E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A605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A605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IYO_023205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HopAM1-1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2259ED" w:rsidRPr="00DD3CA7" w:rsidTr="002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DD3CA7" w:rsidRPr="00DD3CA7" w:rsidRDefault="00A605A7" w:rsidP="00DD3CA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A605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IYO_008385</w:t>
            </w:r>
          </w:p>
        </w:tc>
        <w:tc>
          <w:tcPr>
            <w:tcW w:w="992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HopAM1-2</w:t>
            </w: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DD3CA7"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  <w:t>ND</w:t>
            </w: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8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noWrap/>
            <w:hideMark/>
          </w:tcPr>
          <w:p w:rsidR="00DD3CA7" w:rsidRPr="00DD3CA7" w:rsidRDefault="00DD3CA7" w:rsidP="00DD3CA7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</w:tbl>
    <w:p w:rsidR="00DD3CA7" w:rsidRPr="00DD3CA7" w:rsidRDefault="00DD3CA7" w:rsidP="00DD3CA7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DD3CA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</w:p>
    <w:p w:rsidR="00DD3CA7" w:rsidRPr="00DD3CA7" w:rsidRDefault="00DD3CA7" w:rsidP="00DD3CA7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</w:p>
    <w:sectPr w:rsidR="00DD3CA7" w:rsidRPr="00DD3CA7" w:rsidSect="00F01307">
      <w:pgSz w:w="11906" w:h="16838" w:code="9"/>
      <w:pgMar w:top="1701" w:right="1134" w:bottom="1418" w:left="1134" w:header="851" w:footer="992" w:gutter="0"/>
      <w:lnNumType w:countBy="1" w:restart="continuous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890"/>
    <w:multiLevelType w:val="hybridMultilevel"/>
    <w:tmpl w:val="3BB603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1FD3"/>
    <w:multiLevelType w:val="multilevel"/>
    <w:tmpl w:val="3DE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126"/>
    <w:multiLevelType w:val="hybridMultilevel"/>
    <w:tmpl w:val="34586DAC"/>
    <w:lvl w:ilvl="0" w:tplc="5E4ABF4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B3"/>
    <w:multiLevelType w:val="hybridMultilevel"/>
    <w:tmpl w:val="6EA067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3BF7"/>
    <w:multiLevelType w:val="multilevel"/>
    <w:tmpl w:val="84A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128DB"/>
    <w:multiLevelType w:val="hybridMultilevel"/>
    <w:tmpl w:val="9982A8FC"/>
    <w:lvl w:ilvl="0" w:tplc="E4F2C35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7"/>
    <w:rsid w:val="00090AB0"/>
    <w:rsid w:val="000B4041"/>
    <w:rsid w:val="001676C3"/>
    <w:rsid w:val="001A138D"/>
    <w:rsid w:val="002259ED"/>
    <w:rsid w:val="002B304B"/>
    <w:rsid w:val="00401156"/>
    <w:rsid w:val="00434411"/>
    <w:rsid w:val="00546502"/>
    <w:rsid w:val="005D7341"/>
    <w:rsid w:val="005E141F"/>
    <w:rsid w:val="00720BD4"/>
    <w:rsid w:val="009B3E2B"/>
    <w:rsid w:val="009D3FA6"/>
    <w:rsid w:val="00A605A7"/>
    <w:rsid w:val="00AB5D0E"/>
    <w:rsid w:val="00B07DC5"/>
    <w:rsid w:val="00B87291"/>
    <w:rsid w:val="00BE774B"/>
    <w:rsid w:val="00DA2B0E"/>
    <w:rsid w:val="00DA5D1D"/>
    <w:rsid w:val="00DD3CA7"/>
    <w:rsid w:val="00DF2935"/>
    <w:rsid w:val="00E669BA"/>
    <w:rsid w:val="00E93CFF"/>
    <w:rsid w:val="00F01307"/>
    <w:rsid w:val="00FB6DC5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95AA-8D7A-4F07-A3BD-5EB3FD2D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3CA7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kern w:val="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CA7"/>
    <w:pPr>
      <w:keepNext/>
      <w:keepLines/>
      <w:spacing w:before="40" w:after="0"/>
      <w:outlineLvl w:val="1"/>
    </w:pPr>
    <w:rPr>
      <w:rFonts w:ascii="Cambria" w:eastAsia="SimSun" w:hAnsi="Cambria" w:cs="Times New Roman"/>
      <w:color w:val="000000"/>
      <w:sz w:val="26"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DD3CA7"/>
    <w:pPr>
      <w:keepNext/>
      <w:keepLines/>
      <w:widowControl w:val="0"/>
      <w:spacing w:before="240" w:after="0" w:line="360" w:lineRule="auto"/>
      <w:outlineLvl w:val="0"/>
    </w:pPr>
    <w:rPr>
      <w:rFonts w:ascii="Cambria" w:eastAsia="SimSun" w:hAnsi="Cambria" w:cs="Times New Roman"/>
      <w:color w:val="365F91"/>
      <w:kern w:val="2"/>
      <w:sz w:val="32"/>
      <w:szCs w:val="32"/>
      <w:lang w:val="en-US" w:eastAsia="zh-CN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D3CA7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000000"/>
      <w:sz w:val="26"/>
      <w:szCs w:val="26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3CA7"/>
  </w:style>
  <w:style w:type="character" w:customStyle="1" w:styleId="Heading1Char">
    <w:name w:val="Heading 1 Char"/>
    <w:basedOn w:val="DefaultParagraphFont"/>
    <w:link w:val="Heading1"/>
    <w:rsid w:val="00DD3CA7"/>
    <w:rPr>
      <w:rFonts w:ascii="Cambria" w:eastAsia="SimSun" w:hAnsi="Cambria" w:cs="Times New Roman"/>
      <w:color w:val="365F91"/>
      <w:kern w:val="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D3CA7"/>
    <w:rPr>
      <w:rFonts w:ascii="Cambria" w:eastAsia="SimSun" w:hAnsi="Cambria" w:cs="Times New Roman"/>
      <w:color w:val="000000"/>
      <w:sz w:val="26"/>
      <w:szCs w:val="26"/>
      <w:u w:val="single"/>
      <w:lang w:val="en-US" w:eastAsia="en-US"/>
    </w:rPr>
  </w:style>
  <w:style w:type="paragraph" w:customStyle="1" w:styleId="Title1">
    <w:name w:val="Title1"/>
    <w:basedOn w:val="Normal"/>
    <w:uiPriority w:val="99"/>
    <w:rsid w:val="00DD3CA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  <w:lang w:val="pl-PL" w:eastAsia="ar-SA"/>
    </w:rPr>
  </w:style>
  <w:style w:type="paragraph" w:customStyle="1" w:styleId="Afiliation">
    <w:name w:val="Afiliation"/>
    <w:basedOn w:val="Normal"/>
    <w:uiPriority w:val="99"/>
    <w:rsid w:val="00DD3CA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i/>
      <w:iCs/>
      <w:sz w:val="20"/>
      <w:szCs w:val="20"/>
      <w:lang w:val="pl-PL" w:eastAsia="ar-SA"/>
    </w:rPr>
  </w:style>
  <w:style w:type="paragraph" w:customStyle="1" w:styleId="maintext">
    <w:name w:val="main  text"/>
    <w:basedOn w:val="Normal"/>
    <w:uiPriority w:val="99"/>
    <w:rsid w:val="00DD3CA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pl-PL" w:eastAsia="ar-SA"/>
    </w:rPr>
  </w:style>
  <w:style w:type="paragraph" w:styleId="Header">
    <w:name w:val="header"/>
    <w:basedOn w:val="Normal"/>
    <w:link w:val="HeaderChar"/>
    <w:uiPriority w:val="99"/>
    <w:unhideWhenUsed/>
    <w:rsid w:val="00DD3C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SimSun" w:hAnsi="Calibri" w:cs="Calibr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D3CA7"/>
    <w:rPr>
      <w:rFonts w:ascii="Calibri" w:eastAsia="SimSun" w:hAnsi="Calibri" w:cs="Calibri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D3CA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Calibr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D3CA7"/>
    <w:rPr>
      <w:rFonts w:ascii="Calibri" w:eastAsia="SimSun" w:hAnsi="Calibri" w:cs="Calibr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DD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A7"/>
    <w:pPr>
      <w:widowControl w:val="0"/>
      <w:spacing w:after="0" w:line="240" w:lineRule="auto"/>
    </w:pPr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A7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DD3CA7"/>
    <w:pPr>
      <w:widowControl w:val="0"/>
      <w:spacing w:after="0" w:line="360" w:lineRule="auto"/>
      <w:jc w:val="center"/>
    </w:pPr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3CA7"/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DD3CA7"/>
    <w:pPr>
      <w:widowControl w:val="0"/>
      <w:spacing w:after="0" w:line="240" w:lineRule="auto"/>
    </w:pPr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D3CA7"/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DD3CA7"/>
    <w:rPr>
      <w:rFonts w:ascii="Arial" w:hAnsi="Arial"/>
      <w:color w:val="0000FF"/>
      <w:sz w:val="20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D3C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next w:val="GridTable2"/>
    <w:uiPriority w:val="47"/>
    <w:rsid w:val="00DD3CA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3CA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D3CA7"/>
    <w:pPr>
      <w:spacing w:after="0" w:line="240" w:lineRule="auto"/>
    </w:pPr>
    <w:rPr>
      <w:rFonts w:ascii="Times New Roman" w:eastAsia="Calibri" w:hAnsi="Times New Roman"/>
      <w:lang w:val="en-AU" w:eastAsia="en-A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D3CA7"/>
    <w:rPr>
      <w:rFonts w:ascii="Times New Roman" w:eastAsia="Calibri" w:hAnsi="Times New Roman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DD3CA7"/>
  </w:style>
  <w:style w:type="character" w:styleId="PlaceholderText">
    <w:name w:val="Placeholder Text"/>
    <w:basedOn w:val="DefaultParagraphFont"/>
    <w:uiPriority w:val="99"/>
    <w:semiHidden/>
    <w:rsid w:val="00DD3CA7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D3C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D3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A7"/>
    <w:pPr>
      <w:widowControl w:val="0"/>
      <w:spacing w:after="0"/>
    </w:pPr>
    <w:rPr>
      <w:rFonts w:ascii="Calibri" w:eastAsia="SimSun" w:hAnsi="Calibri" w:cs="Calibri"/>
      <w:b/>
      <w:bCs/>
      <w:kern w:val="2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3CA7"/>
    <w:rPr>
      <w:rFonts w:ascii="Calibri" w:eastAsia="SimSun" w:hAnsi="Calibri" w:cs="Calibri"/>
      <w:b/>
      <w:bCs/>
      <w:kern w:val="2"/>
      <w:sz w:val="20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DD3CA7"/>
    <w:rPr>
      <w:b/>
      <w:bCs/>
      <w:i w:val="0"/>
      <w:iCs w:val="0"/>
    </w:rPr>
  </w:style>
  <w:style w:type="character" w:customStyle="1" w:styleId="st1">
    <w:name w:val="st1"/>
    <w:basedOn w:val="DefaultParagraphFont"/>
    <w:rsid w:val="00DD3CA7"/>
  </w:style>
  <w:style w:type="character" w:customStyle="1" w:styleId="tgc">
    <w:name w:val="_tgc"/>
    <w:basedOn w:val="DefaultParagraphFont"/>
    <w:rsid w:val="00DD3CA7"/>
  </w:style>
  <w:style w:type="table" w:customStyle="1" w:styleId="GridTable4-Accent31">
    <w:name w:val="Grid Table 4 - Accent 31"/>
    <w:basedOn w:val="TableNormal"/>
    <w:next w:val="GridTable4-Accent3"/>
    <w:uiPriority w:val="49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Revision">
    <w:name w:val="Revision"/>
    <w:hidden/>
    <w:uiPriority w:val="99"/>
    <w:semiHidden/>
    <w:rsid w:val="00DD3CA7"/>
    <w:pPr>
      <w:spacing w:after="0" w:line="240" w:lineRule="auto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js-separator">
    <w:name w:val="js-separator"/>
    <w:basedOn w:val="DefaultParagraphFont"/>
    <w:rsid w:val="00DD3CA7"/>
  </w:style>
  <w:style w:type="character" w:styleId="HTMLCite">
    <w:name w:val="HTML Cite"/>
    <w:basedOn w:val="DefaultParagraphFont"/>
    <w:uiPriority w:val="99"/>
    <w:semiHidden/>
    <w:unhideWhenUsed/>
    <w:rsid w:val="00DD3CA7"/>
    <w:rPr>
      <w:i/>
      <w:iCs/>
    </w:rPr>
  </w:style>
  <w:style w:type="character" w:customStyle="1" w:styleId="underline">
    <w:name w:val="underline"/>
    <w:basedOn w:val="DefaultParagraphFont"/>
    <w:rsid w:val="00DD3CA7"/>
  </w:style>
  <w:style w:type="character" w:customStyle="1" w:styleId="plainlinks">
    <w:name w:val="plainlinks"/>
    <w:basedOn w:val="DefaultParagraphFont"/>
    <w:rsid w:val="00DD3CA7"/>
  </w:style>
  <w:style w:type="character" w:customStyle="1" w:styleId="Heading1Char1">
    <w:name w:val="Heading 1 Char1"/>
    <w:basedOn w:val="DefaultParagraphFont"/>
    <w:uiPriority w:val="9"/>
    <w:rsid w:val="00DD3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D3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3CA7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DD3C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3C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DD3C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DD3C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Templeton</dc:creator>
  <cp:keywords/>
  <dc:description/>
  <cp:lastModifiedBy>Matt Templeton</cp:lastModifiedBy>
  <cp:revision>6</cp:revision>
  <dcterms:created xsi:type="dcterms:W3CDTF">2018-08-08T03:37:00Z</dcterms:created>
  <dcterms:modified xsi:type="dcterms:W3CDTF">2018-08-09T00:19:00Z</dcterms:modified>
</cp:coreProperties>
</file>