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0" w:rsidRPr="00134ED0" w:rsidRDefault="007E123A" w:rsidP="007E123A">
      <w:pPr>
        <w:pStyle w:val="Normal1"/>
        <w:tabs>
          <w:tab w:val="left" w:pos="5670"/>
        </w:tabs>
        <w:jc w:val="center"/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A</w:t>
      </w:r>
      <w:r w:rsidR="005762C6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dditional file 1</w:t>
      </w:r>
      <w:bookmarkStart w:id="0" w:name="_GoBack"/>
      <w:bookmarkEnd w:id="0"/>
      <w:r w:rsidR="00785FBB" w:rsidRPr="000A54B8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:</w:t>
      </w:r>
      <w:r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 xml:space="preserve"> </w:t>
      </w:r>
      <w:r w:rsidR="00134ED0" w:rsidRPr="00B76FD7">
        <w:rPr>
          <w:rFonts w:ascii="Times New Roman" w:hAnsi="Times New Roman" w:cs="Times New Roman"/>
          <w:b/>
          <w:bCs/>
          <w:color w:val="auto"/>
        </w:rPr>
        <w:t>Key Informant and Focus Group Questions</w:t>
      </w:r>
    </w:p>
    <w:p w:rsidR="00134ED0" w:rsidRDefault="00134ED0" w:rsidP="00134ED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AE0864">
        <w:rPr>
          <w:rFonts w:ascii="Times New Roman" w:hAnsi="Times New Roman" w:cs="Times New Roman"/>
          <w:color w:val="auto"/>
        </w:rPr>
        <w:br/>
      </w:r>
      <w:r w:rsidRPr="00B76FD7">
        <w:rPr>
          <w:rFonts w:ascii="Times New Roman" w:hAnsi="Times New Roman" w:cs="Times New Roman"/>
          <w:b/>
          <w:bCs/>
          <w:color w:val="auto"/>
        </w:rPr>
        <w:t>I.  Compare and contrast data at two clinics from locations worked- one safety-net clinic and one non-safety-net clinic.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>A. Their non-safety net primary care clinic quality scores</w:t>
      </w:r>
    </w:p>
    <w:p w:rsidR="00134ED0" w:rsidRPr="00AE0864" w:rsidRDefault="00134ED0" w:rsidP="00134ED0">
      <w:pPr>
        <w:spacing w:line="240" w:lineRule="auto"/>
        <w:ind w:left="720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From your experience, what do you think is contributing to this clinic’s scores? </w:t>
      </w:r>
      <w:r w:rsidRPr="00AE0864">
        <w:rPr>
          <w:rFonts w:ascii="Times New Roman" w:hAnsi="Times New Roman" w:cs="Times New Roman"/>
          <w:color w:val="auto"/>
        </w:rPr>
        <w:br/>
        <w:t xml:space="preserve">Follow-up probes: Patient factors. Clinic factors. Clinician factors. 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>B. Their safety net primary care clinic quality scores</w:t>
      </w:r>
    </w:p>
    <w:p w:rsidR="00134ED0" w:rsidRPr="00AE0864" w:rsidRDefault="00134ED0" w:rsidP="00134ED0">
      <w:pPr>
        <w:spacing w:line="240" w:lineRule="auto"/>
        <w:ind w:left="360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From your experience, what do you think is contributing to this clinic’s scores? </w:t>
      </w:r>
      <w:r w:rsidRPr="00AE0864">
        <w:rPr>
          <w:rFonts w:ascii="Times New Roman" w:hAnsi="Times New Roman" w:cs="Times New Roman"/>
          <w:color w:val="auto"/>
        </w:rPr>
        <w:br/>
        <w:t xml:space="preserve">Follow-up probes: Patient factors. Clinic factors. Clinician factors. 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>C. Comparing the two clinics:</w:t>
      </w:r>
    </w:p>
    <w:p w:rsidR="00134ED0" w:rsidRPr="00AE0864" w:rsidRDefault="00134ED0" w:rsidP="00134E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What differences do you think are making one clinic’s overall scores lower, and one clinic’s overall scores higher? 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        Follow-up probes: Patient factors. Clinic factors. Clinician factors.</w:t>
      </w:r>
      <w:r w:rsidRPr="00AE0864">
        <w:rPr>
          <w:rFonts w:ascii="Times New Roman" w:hAnsi="Times New Roman" w:cs="Times New Roman"/>
          <w:color w:val="auto"/>
        </w:rPr>
        <w:br/>
        <w:t xml:space="preserve">       2. What do you think are the most important factors?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</w:p>
    <w:p w:rsidR="00134ED0" w:rsidRDefault="00134ED0" w:rsidP="00134ED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B76FD7">
        <w:rPr>
          <w:rFonts w:ascii="Times New Roman" w:hAnsi="Times New Roman" w:cs="Times New Roman"/>
          <w:b/>
          <w:bCs/>
          <w:color w:val="auto"/>
        </w:rPr>
        <w:t xml:space="preserve">II. Impact of quality measures on health care 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>A. Personal experience</w:t>
      </w:r>
      <w:r w:rsidRPr="00AE0864">
        <w:rPr>
          <w:rFonts w:ascii="Times New Roman" w:hAnsi="Times New Roman" w:cs="Times New Roman"/>
          <w:color w:val="auto"/>
        </w:rPr>
        <w:br/>
        <w:t xml:space="preserve">    1. What do these quality measures mean to you? </w:t>
      </w:r>
      <w:r w:rsidRPr="00AE0864">
        <w:rPr>
          <w:rFonts w:ascii="Times New Roman" w:hAnsi="Times New Roman" w:cs="Times New Roman"/>
          <w:color w:val="auto"/>
        </w:rPr>
        <w:br/>
        <w:t xml:space="preserve">    2. How have these quality measures affected your work, or your health care system?  </w:t>
      </w:r>
      <w:r w:rsidRPr="00AE0864">
        <w:rPr>
          <w:rFonts w:ascii="Times New Roman" w:hAnsi="Times New Roman" w:cs="Times New Roman"/>
          <w:color w:val="auto"/>
        </w:rPr>
        <w:br/>
        <w:t xml:space="preserve">    3. How have these quality measures affected your interactions with patients, and your medical decisions? </w:t>
      </w:r>
      <w:r w:rsidRPr="00AE0864">
        <w:rPr>
          <w:rFonts w:ascii="Times New Roman" w:hAnsi="Times New Roman" w:cs="Times New Roman"/>
          <w:color w:val="auto"/>
        </w:rPr>
        <w:br/>
        <w:t xml:space="preserve">    4. How have these quality measures affected your satisfaction with your work/ work place?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>B. Future payment</w:t>
      </w:r>
      <w:r w:rsidRPr="00AE0864">
        <w:rPr>
          <w:rFonts w:ascii="Times New Roman" w:hAnsi="Times New Roman" w:cs="Times New Roman"/>
          <w:color w:val="auto"/>
        </w:rPr>
        <w:br/>
        <w:t xml:space="preserve">1. In the foreseeable future, clinic/ provider payments could be based on/ influenced by quality measure results. What do you think about this? </w:t>
      </w:r>
      <w:r w:rsidRPr="00AE0864">
        <w:rPr>
          <w:rFonts w:ascii="Times New Roman" w:hAnsi="Times New Roman" w:cs="Times New Roman"/>
          <w:color w:val="auto"/>
        </w:rPr>
        <w:br/>
        <w:t xml:space="preserve">     2. What do you think about creating a combined quality and payment system that accounts for patients’ characteristics, such as social determinants of health? Do you have ideas about how to achieve this? </w:t>
      </w:r>
      <w:r w:rsidRPr="00AE0864">
        <w:rPr>
          <w:rFonts w:ascii="Times New Roman" w:hAnsi="Times New Roman" w:cs="Times New Roman"/>
          <w:color w:val="auto"/>
        </w:rPr>
        <w:br/>
      </w:r>
    </w:p>
    <w:p w:rsidR="00134ED0" w:rsidRDefault="00134ED0" w:rsidP="00134ED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B76FD7">
        <w:rPr>
          <w:rFonts w:ascii="Times New Roman" w:hAnsi="Times New Roman" w:cs="Times New Roman"/>
          <w:b/>
          <w:bCs/>
          <w:color w:val="auto"/>
        </w:rPr>
        <w:t>III. Patient perspectives about quality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>A. Patient ‘s view of quality.</w:t>
      </w:r>
      <w:r w:rsidRPr="00AE0864">
        <w:rPr>
          <w:rFonts w:ascii="Times New Roman" w:hAnsi="Times New Roman" w:cs="Times New Roman"/>
          <w:color w:val="auto"/>
        </w:rPr>
        <w:br/>
        <w:t xml:space="preserve">   1. What do you think patients think about quality? What does quality mean to them?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   2. What quality outcome measures are most important to patients?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   3. Do patients distinguish between measures of health care process versus disease outcome</w:t>
      </w:r>
      <w:r w:rsidRPr="00AE0864">
        <w:rPr>
          <w:rFonts w:ascii="Times New Roman" w:hAnsi="Times New Roman" w:cs="Times New Roman"/>
          <w:color w:val="auto"/>
        </w:rPr>
        <w:br/>
        <w:t>B. Clinic resources/ services desired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   1. What resources or services do they say they need, in order to improve their health?</w:t>
      </w:r>
      <w:r w:rsidRPr="00AE0864">
        <w:rPr>
          <w:rFonts w:ascii="Times New Roman" w:hAnsi="Times New Roman" w:cs="Times New Roman"/>
          <w:color w:val="auto"/>
        </w:rPr>
        <w:br/>
        <w:t xml:space="preserve">   2. Do you think these services would simultaneously improve clinic’s healthcare quality scores?</w:t>
      </w:r>
    </w:p>
    <w:p w:rsidR="00134ED0" w:rsidRPr="00AE0864" w:rsidRDefault="00134ED0" w:rsidP="00134ED0">
      <w:pPr>
        <w:spacing w:line="240" w:lineRule="auto"/>
        <w:rPr>
          <w:rFonts w:ascii="Times New Roman" w:hAnsi="Times New Roman" w:cs="Times New Roman"/>
          <w:color w:val="auto"/>
        </w:rPr>
      </w:pPr>
    </w:p>
    <w:p w:rsidR="00134ED0" w:rsidRDefault="00134ED0" w:rsidP="00134ED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AE0864">
        <w:rPr>
          <w:rFonts w:ascii="Times New Roman" w:hAnsi="Times New Roman" w:cs="Times New Roman"/>
          <w:color w:val="auto"/>
        </w:rPr>
        <w:t xml:space="preserve">IV. </w:t>
      </w:r>
      <w:r w:rsidRPr="00B76FD7">
        <w:rPr>
          <w:rFonts w:ascii="Times New Roman" w:hAnsi="Times New Roman" w:cs="Times New Roman"/>
          <w:b/>
          <w:bCs/>
          <w:color w:val="auto"/>
        </w:rPr>
        <w:t>An improved future system of quality</w:t>
      </w:r>
    </w:p>
    <w:p w:rsidR="00134ED0" w:rsidRPr="00134ED0" w:rsidRDefault="00134ED0" w:rsidP="00134ED0">
      <w:pPr>
        <w:pStyle w:val="Normal1"/>
        <w:tabs>
          <w:tab w:val="left" w:pos="5670"/>
        </w:tabs>
        <w:rPr>
          <w:rFonts w:ascii="Times New Roman" w:hAnsi="Times New Roman" w:cs="Times New Roman"/>
          <w:color w:val="auto"/>
          <w:sz w:val="22"/>
        </w:rPr>
      </w:pPr>
      <w:r w:rsidRPr="00134ED0">
        <w:rPr>
          <w:rFonts w:ascii="Times New Roman" w:hAnsi="Times New Roman" w:cs="Times New Roman"/>
          <w:color w:val="auto"/>
          <w:sz w:val="22"/>
        </w:rPr>
        <w:t>A. If you were to design your own system, what quality measures would be important to you? Why?</w:t>
      </w:r>
      <w:r w:rsidRPr="00134ED0">
        <w:rPr>
          <w:rFonts w:ascii="Times New Roman" w:hAnsi="Times New Roman" w:cs="Times New Roman"/>
          <w:color w:val="auto"/>
          <w:sz w:val="22"/>
        </w:rPr>
        <w:br/>
        <w:t xml:space="preserve"> B. What changes would you make to the current healthcare quality measures/ measurement approach?</w:t>
      </w:r>
    </w:p>
    <w:p w:rsidR="00134ED0" w:rsidRDefault="00134ED0" w:rsidP="00134ED0">
      <w:pPr>
        <w:pStyle w:val="Normal1"/>
        <w:tabs>
          <w:tab w:val="left" w:pos="5670"/>
        </w:tabs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</w:p>
    <w:p w:rsidR="00134ED0" w:rsidRDefault="00134ED0" w:rsidP="00134ED0">
      <w:pPr>
        <w:pStyle w:val="Normal1"/>
        <w:tabs>
          <w:tab w:val="left" w:pos="5670"/>
        </w:tabs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</w:p>
    <w:p w:rsidR="001F6269" w:rsidRDefault="005762C6" w:rsidP="007E123A">
      <w:pPr>
        <w:pStyle w:val="Normal1"/>
        <w:tabs>
          <w:tab w:val="left" w:pos="5670"/>
        </w:tabs>
      </w:pPr>
    </w:p>
    <w:sectPr w:rsidR="001F6269" w:rsidSect="007B11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067"/>
    <w:multiLevelType w:val="hybridMultilevel"/>
    <w:tmpl w:val="111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5FBB"/>
    <w:rsid w:val="00134ED0"/>
    <w:rsid w:val="005762C6"/>
    <w:rsid w:val="006631FC"/>
    <w:rsid w:val="00785FBB"/>
    <w:rsid w:val="007E123A"/>
    <w:rsid w:val="008F62E1"/>
    <w:rsid w:val="009321B3"/>
    <w:rsid w:val="00A84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FB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5FBB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785FB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rsid w:val="00134E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ED0"/>
    <w:rPr>
      <w:rFonts w:ascii="Arial" w:eastAsia="Arial" w:hAnsi="Arial" w:cs="Arial"/>
      <w:color w:val="000000"/>
      <w:sz w:val="52"/>
      <w:szCs w:val="52"/>
    </w:rPr>
  </w:style>
  <w:style w:type="paragraph" w:styleId="ListParagraph">
    <w:name w:val="List Paragraph"/>
    <w:basedOn w:val="Normal"/>
    <w:uiPriority w:val="34"/>
    <w:qFormat/>
    <w:rsid w:val="0013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HealthPartners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Culhane-Pera</dc:creator>
  <cp:keywords/>
  <cp:lastModifiedBy>Capangan, Fritz</cp:lastModifiedBy>
  <cp:revision>3</cp:revision>
  <dcterms:created xsi:type="dcterms:W3CDTF">2018-06-04T15:29:00Z</dcterms:created>
  <dcterms:modified xsi:type="dcterms:W3CDTF">2018-11-06T16:58:00Z</dcterms:modified>
</cp:coreProperties>
</file>