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4F" w:rsidRPr="007F15EC" w:rsidRDefault="008B7773" w:rsidP="006C4C4F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Supplementary File</w:t>
      </w:r>
      <w:r w:rsidR="006C4C4F" w:rsidRPr="00D73679">
        <w:rPr>
          <w:rFonts w:ascii="Times New Roman" w:hAnsi="Times New Roman"/>
          <w:b/>
          <w:sz w:val="24"/>
        </w:rPr>
        <w:t xml:space="preserve"> 1. </w:t>
      </w:r>
      <w:bookmarkStart w:id="0" w:name="_Hlk526687638"/>
      <w:r w:rsidR="006C4C4F" w:rsidRPr="007F15EC">
        <w:rPr>
          <w:rFonts w:ascii="Times New Roman" w:hAnsi="Times New Roman"/>
          <w:sz w:val="24"/>
        </w:rPr>
        <w:t xml:space="preserve">Search strategy used in </w:t>
      </w:r>
      <w:r w:rsidR="000C4102">
        <w:rPr>
          <w:rFonts w:ascii="Times New Roman" w:hAnsi="Times New Roman"/>
          <w:sz w:val="24"/>
        </w:rPr>
        <w:t xml:space="preserve">the </w:t>
      </w:r>
      <w:r w:rsidR="000539ED">
        <w:rPr>
          <w:rFonts w:ascii="Times New Roman" w:hAnsi="Times New Roman"/>
          <w:sz w:val="24"/>
        </w:rPr>
        <w:t>scoping</w:t>
      </w:r>
      <w:r w:rsidR="006C4C4F" w:rsidRPr="007F15EC">
        <w:rPr>
          <w:rFonts w:ascii="Times New Roman" w:hAnsi="Times New Roman"/>
          <w:sz w:val="24"/>
        </w:rPr>
        <w:t xml:space="preserve"> review</w:t>
      </w:r>
      <w:bookmarkEnd w:id="0"/>
    </w:p>
    <w:p w:rsidR="006C4C4F" w:rsidRPr="003E4829" w:rsidRDefault="006C4C4F" w:rsidP="006C4C4F">
      <w:pPr>
        <w:spacing w:line="480" w:lineRule="auto"/>
        <w:rPr>
          <w:rFonts w:ascii="Times New Roman" w:hAnsi="Times New Roman"/>
          <w:sz w:val="24"/>
        </w:rPr>
      </w:pPr>
      <w:r w:rsidRPr="008929E1">
        <w:rPr>
          <w:rFonts w:ascii="Times New Roman" w:hAnsi="Times New Roman"/>
          <w:iCs/>
          <w:sz w:val="24"/>
        </w:rPr>
        <w:t>Searches were performed usi</w:t>
      </w:r>
      <w:r>
        <w:rPr>
          <w:rFonts w:ascii="Times New Roman" w:hAnsi="Times New Roman"/>
          <w:iCs/>
          <w:sz w:val="24"/>
        </w:rPr>
        <w:t>ng broad combined search string in title and abstract fields as below:</w:t>
      </w:r>
      <w:r w:rsidRPr="008929E1">
        <w:rPr>
          <w:rFonts w:ascii="Times New Roman" w:hAnsi="Times New Roman"/>
          <w:iCs/>
          <w:sz w:val="24"/>
        </w:rPr>
        <w:t xml:space="preserve"> (pharmacogenetics OR pharmacogenomics OR genotyping OR “genetic screening” OR “genetic testing” OR genetic OR genomic OR “personalized medicine” OR “</w:t>
      </w:r>
      <w:proofErr w:type="spellStart"/>
      <w:r w:rsidRPr="008929E1">
        <w:rPr>
          <w:rFonts w:ascii="Times New Roman" w:hAnsi="Times New Roman"/>
          <w:iCs/>
          <w:sz w:val="24"/>
        </w:rPr>
        <w:t>personalised</w:t>
      </w:r>
      <w:proofErr w:type="spellEnd"/>
      <w:r w:rsidRPr="008929E1">
        <w:rPr>
          <w:rFonts w:ascii="Times New Roman" w:hAnsi="Times New Roman"/>
          <w:iCs/>
          <w:sz w:val="24"/>
        </w:rPr>
        <w:t xml:space="preserve"> medicine” OR “precision medicine” OR “genomic medicine” OR “stratified medicine” OR “individualized medicine</w:t>
      </w:r>
      <w:r>
        <w:rPr>
          <w:rFonts w:ascii="Times New Roman" w:hAnsi="Times New Roman"/>
          <w:iCs/>
          <w:sz w:val="24"/>
        </w:rPr>
        <w:t>” OR “</w:t>
      </w:r>
      <w:proofErr w:type="spellStart"/>
      <w:r>
        <w:rPr>
          <w:rFonts w:ascii="Times New Roman" w:hAnsi="Times New Roman"/>
          <w:iCs/>
          <w:sz w:val="24"/>
        </w:rPr>
        <w:t>individualised</w:t>
      </w:r>
      <w:proofErr w:type="spellEnd"/>
      <w:r>
        <w:rPr>
          <w:rFonts w:ascii="Times New Roman" w:hAnsi="Times New Roman"/>
          <w:iCs/>
          <w:sz w:val="24"/>
        </w:rPr>
        <w:t xml:space="preserve"> medicine”).</w:t>
      </w:r>
      <w:r>
        <w:rPr>
          <w:rFonts w:ascii="Times New Roman" w:hAnsi="Times New Roman"/>
          <w:b/>
          <w:sz w:val="24"/>
        </w:rPr>
        <w:br w:type="page"/>
      </w:r>
      <w:bookmarkStart w:id="1" w:name="_GoBack"/>
      <w:bookmarkEnd w:id="1"/>
    </w:p>
    <w:sectPr w:rsidR="006C4C4F" w:rsidRPr="003E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628"/>
    <w:multiLevelType w:val="hybridMultilevel"/>
    <w:tmpl w:val="0C5C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35A8"/>
    <w:multiLevelType w:val="hybridMultilevel"/>
    <w:tmpl w:val="B2B2F8F4"/>
    <w:lvl w:ilvl="0" w:tplc="3768198E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72E0B"/>
    <w:multiLevelType w:val="hybridMultilevel"/>
    <w:tmpl w:val="386E24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4"/>
  </w:docVars>
  <w:rsids>
    <w:rsidRoot w:val="006C4C4F"/>
    <w:rsid w:val="000539ED"/>
    <w:rsid w:val="000C4102"/>
    <w:rsid w:val="002A73DD"/>
    <w:rsid w:val="003F2C20"/>
    <w:rsid w:val="006C4C4F"/>
    <w:rsid w:val="0070411B"/>
    <w:rsid w:val="007B5405"/>
    <w:rsid w:val="007F15EC"/>
    <w:rsid w:val="008B7773"/>
    <w:rsid w:val="00A77752"/>
    <w:rsid w:val="00B10A36"/>
    <w:rsid w:val="00C779CE"/>
    <w:rsid w:val="00D01ACE"/>
    <w:rsid w:val="00D608AB"/>
    <w:rsid w:val="00D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C4F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C4F"/>
    <w:rPr>
      <w:rFonts w:ascii="Arial" w:eastAsia="Times New Roman" w:hAnsi="Arial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6C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A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C4F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C4F"/>
    <w:rPr>
      <w:rFonts w:ascii="Arial" w:eastAsia="Times New Roman" w:hAnsi="Arial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6C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</Words>
  <Characters>402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 Yi Chong</dc:creator>
  <cp:keywords/>
  <dc:description/>
  <cp:lastModifiedBy>KEOMALE</cp:lastModifiedBy>
  <cp:revision>9</cp:revision>
  <dcterms:created xsi:type="dcterms:W3CDTF">2018-01-15T01:53:00Z</dcterms:created>
  <dcterms:modified xsi:type="dcterms:W3CDTF">2018-10-13T18:06:00Z</dcterms:modified>
</cp:coreProperties>
</file>