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3" w:rsidRPr="002A343B" w:rsidRDefault="00086A38" w:rsidP="00612603">
      <w:pPr>
        <w:rPr>
          <w:b/>
        </w:rPr>
      </w:pPr>
      <w:r>
        <w:rPr>
          <w:b/>
        </w:rPr>
        <w:t>Additional file 6</w:t>
      </w:r>
      <w:bookmarkStart w:id="0" w:name="_GoBack"/>
      <w:bookmarkEnd w:id="0"/>
      <w:r w:rsidR="00612603" w:rsidRPr="002A343B">
        <w:rPr>
          <w:b/>
        </w:rPr>
        <w:t>,</w:t>
      </w:r>
      <w:r w:rsidR="00612603">
        <w:rPr>
          <w:b/>
        </w:rPr>
        <w:t xml:space="preserve"> </w:t>
      </w:r>
      <w:r w:rsidR="00612603" w:rsidRPr="00612603">
        <w:rPr>
          <w:b/>
        </w:rPr>
        <w:t>Trimmomatic Settings</w:t>
      </w:r>
      <w:r w:rsidR="00612603" w:rsidRPr="002A343B">
        <w:rPr>
          <w:b/>
        </w:rPr>
        <w:t xml:space="preserve"> </w:t>
      </w:r>
    </w:p>
    <w:p w:rsidR="00612603" w:rsidRDefault="00612603" w:rsidP="00220F73">
      <w:pPr>
        <w:spacing w:line="259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D7BAC" w:rsidRDefault="00220F73" w:rsidP="00220F73">
      <w:pPr>
        <w:spacing w:line="259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Supplementary </w:t>
      </w:r>
      <w:r w:rsidR="007D7BAC">
        <w:rPr>
          <w:rFonts w:ascii="Times New Roman" w:hAnsi="Times New Roman" w:cs="Times New Roman"/>
          <w:b/>
          <w:smallCaps/>
          <w:sz w:val="28"/>
          <w:szCs w:val="28"/>
        </w:rPr>
        <w:t xml:space="preserve">Material 1, </w:t>
      </w:r>
    </w:p>
    <w:p w:rsidR="00220F73" w:rsidRDefault="007D7BAC" w:rsidP="00220F73">
      <w:pPr>
        <w:spacing w:line="259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Trimmomatic Settings</w:t>
      </w:r>
    </w:p>
    <w:p w:rsidR="00220F73" w:rsidRDefault="00220F73" w:rsidP="00220F73"/>
    <w:p w:rsidR="00220F73" w:rsidRPr="0050646B" w:rsidRDefault="00220F73" w:rsidP="00220F73">
      <w:pPr>
        <w:pStyle w:val="CommentText"/>
        <w:rPr>
          <w:b/>
        </w:rPr>
      </w:pPr>
      <w:r w:rsidRPr="0050646B">
        <w:rPr>
          <w:b/>
        </w:rPr>
        <w:t xml:space="preserve">For </w:t>
      </w:r>
      <w:r>
        <w:rPr>
          <w:b/>
        </w:rPr>
        <w:t>the reference transcriptomes</w:t>
      </w:r>
      <w:r w:rsidRPr="0050646B">
        <w:rPr>
          <w:b/>
        </w:rPr>
        <w:t xml:space="preserve">: </w:t>
      </w:r>
    </w:p>
    <w:p w:rsidR="00220F73" w:rsidRDefault="00220F73" w:rsidP="00220F73">
      <w:pPr>
        <w:pStyle w:val="CommentText"/>
      </w:pPr>
      <w:r>
        <w:t>ILLUMINACLIP:&lt;filename&gt;:2:30:10 LEADING:20 TRAILING:20 SLIDINGWINDOW:4:15 MINLEN:70</w:t>
      </w:r>
    </w:p>
    <w:p w:rsidR="00220F73" w:rsidRDefault="00220F73" w:rsidP="00220F73">
      <w:pPr>
        <w:pStyle w:val="CommentText"/>
      </w:pPr>
    </w:p>
    <w:p w:rsidR="00220F73" w:rsidRPr="0050646B" w:rsidRDefault="00220F73" w:rsidP="00220F73">
      <w:pPr>
        <w:pStyle w:val="CommentText"/>
        <w:rPr>
          <w:b/>
        </w:rPr>
      </w:pPr>
      <w:r w:rsidRPr="0050646B">
        <w:rPr>
          <w:b/>
        </w:rPr>
        <w:t xml:space="preserve">For </w:t>
      </w:r>
      <w:r>
        <w:rPr>
          <w:b/>
        </w:rPr>
        <w:t>the individual Gill libraries</w:t>
      </w:r>
      <w:r w:rsidRPr="0050646B">
        <w:rPr>
          <w:b/>
        </w:rPr>
        <w:t xml:space="preserve">: </w:t>
      </w:r>
    </w:p>
    <w:p w:rsidR="00220F73" w:rsidRPr="00DF0772" w:rsidRDefault="00220F73" w:rsidP="00220F73">
      <w:pPr>
        <w:jc w:val="both"/>
        <w:rPr>
          <w:sz w:val="18"/>
        </w:rPr>
      </w:pPr>
      <w:r w:rsidRPr="001316B1">
        <w:rPr>
          <w:sz w:val="20"/>
        </w:rPr>
        <w:t>ILLUMINACLIP &lt;filename&gt; 4:25:6 LEADING 20 TRAILING 20 SLIDINGWINDOW 3:2</w:t>
      </w:r>
      <w:r>
        <w:rPr>
          <w:sz w:val="20"/>
        </w:rPr>
        <w:t>0 HEADCROP 5 CROP 140 MINLEN 70</w:t>
      </w:r>
    </w:p>
    <w:p w:rsidR="00220F73" w:rsidRDefault="00220F73" w:rsidP="00220F73"/>
    <w:sectPr w:rsidR="00220F73" w:rsidSect="001105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DC" w:rsidRDefault="00A635DC" w:rsidP="00220F73">
      <w:r>
        <w:separator/>
      </w:r>
    </w:p>
  </w:endnote>
  <w:endnote w:type="continuationSeparator" w:id="0">
    <w:p w:rsidR="00A635DC" w:rsidRDefault="00A635DC" w:rsidP="0022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0579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0F73" w:rsidRDefault="00220F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A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F73" w:rsidRDefault="00220F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DC" w:rsidRDefault="00A635DC" w:rsidP="00220F73">
      <w:r>
        <w:separator/>
      </w:r>
    </w:p>
  </w:footnote>
  <w:footnote w:type="continuationSeparator" w:id="0">
    <w:p w:rsidR="00A635DC" w:rsidRDefault="00A635DC" w:rsidP="0022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78DA"/>
    <w:multiLevelType w:val="hybridMultilevel"/>
    <w:tmpl w:val="2E34E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3A70"/>
    <w:multiLevelType w:val="hybridMultilevel"/>
    <w:tmpl w:val="F1F04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1E6"/>
    <w:multiLevelType w:val="hybridMultilevel"/>
    <w:tmpl w:val="ED9C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50C39"/>
    <w:multiLevelType w:val="hybridMultilevel"/>
    <w:tmpl w:val="C936D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F2403"/>
    <w:multiLevelType w:val="hybridMultilevel"/>
    <w:tmpl w:val="FB9C1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871EB"/>
    <w:multiLevelType w:val="hybridMultilevel"/>
    <w:tmpl w:val="6DFA6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16606"/>
    <w:multiLevelType w:val="hybridMultilevel"/>
    <w:tmpl w:val="683C20C0"/>
    <w:lvl w:ilvl="0" w:tplc="4106F040">
      <w:start w:val="1"/>
      <w:numFmt w:val="low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73"/>
    <w:rsid w:val="00086A38"/>
    <w:rsid w:val="001005BE"/>
    <w:rsid w:val="0011058F"/>
    <w:rsid w:val="00220F73"/>
    <w:rsid w:val="00243715"/>
    <w:rsid w:val="00307DC8"/>
    <w:rsid w:val="003449C1"/>
    <w:rsid w:val="00612603"/>
    <w:rsid w:val="007D7BAC"/>
    <w:rsid w:val="00A635DC"/>
    <w:rsid w:val="00B24718"/>
    <w:rsid w:val="00B71BEC"/>
    <w:rsid w:val="00B802BD"/>
    <w:rsid w:val="00D25676"/>
    <w:rsid w:val="00F8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3"/>
    <w:pPr>
      <w:spacing w:line="240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20F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20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F73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73"/>
    <w:rPr>
      <w:rFonts w:ascii="Tahoma" w:eastAsiaTheme="minorEastAsi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F73"/>
    <w:rPr>
      <w:rFonts w:eastAsiaTheme="minorEastAsia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20F73"/>
    <w:rPr>
      <w:color w:val="0000FF"/>
      <w:u w:val="single"/>
    </w:rPr>
  </w:style>
  <w:style w:type="paragraph" w:styleId="Revision">
    <w:name w:val="Revision"/>
    <w:hidden/>
    <w:uiPriority w:val="99"/>
    <w:semiHidden/>
    <w:rsid w:val="00220F73"/>
    <w:pPr>
      <w:spacing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20F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0F73"/>
  </w:style>
  <w:style w:type="character" w:styleId="Emphasis">
    <w:name w:val="Emphasis"/>
    <w:basedOn w:val="DefaultParagraphFont"/>
    <w:uiPriority w:val="20"/>
    <w:qFormat/>
    <w:rsid w:val="00220F7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20F73"/>
  </w:style>
  <w:style w:type="paragraph" w:styleId="Header">
    <w:name w:val="header"/>
    <w:basedOn w:val="Normal"/>
    <w:link w:val="HeaderChar"/>
    <w:uiPriority w:val="99"/>
    <w:unhideWhenUsed/>
    <w:rsid w:val="0022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7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0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73"/>
    <w:rPr>
      <w:rFonts w:eastAsiaTheme="minorEastAsia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220F73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F73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220F73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0F73"/>
    <w:rPr>
      <w:rFonts w:ascii="Calibri" w:eastAsiaTheme="minorEastAsia" w:hAnsi="Calibri" w:cs="Calibri"/>
      <w:noProof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20F7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20F73"/>
    <w:pPr>
      <w:spacing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220F73"/>
    <w:pPr>
      <w:spacing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3"/>
    <w:pPr>
      <w:spacing w:line="240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220F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0F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20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F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F73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73"/>
    <w:rPr>
      <w:rFonts w:ascii="Tahoma" w:eastAsiaTheme="minorEastAsi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F73"/>
    <w:rPr>
      <w:rFonts w:eastAsiaTheme="minorEastAsia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220F73"/>
    <w:rPr>
      <w:color w:val="0000FF"/>
      <w:u w:val="single"/>
    </w:rPr>
  </w:style>
  <w:style w:type="paragraph" w:styleId="Revision">
    <w:name w:val="Revision"/>
    <w:hidden/>
    <w:uiPriority w:val="99"/>
    <w:semiHidden/>
    <w:rsid w:val="00220F73"/>
    <w:pPr>
      <w:spacing w:line="24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20F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0F73"/>
  </w:style>
  <w:style w:type="character" w:styleId="Emphasis">
    <w:name w:val="Emphasis"/>
    <w:basedOn w:val="DefaultParagraphFont"/>
    <w:uiPriority w:val="20"/>
    <w:qFormat/>
    <w:rsid w:val="00220F7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220F73"/>
  </w:style>
  <w:style w:type="paragraph" w:styleId="Header">
    <w:name w:val="header"/>
    <w:basedOn w:val="Normal"/>
    <w:link w:val="HeaderChar"/>
    <w:uiPriority w:val="99"/>
    <w:unhideWhenUsed/>
    <w:rsid w:val="0022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7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0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73"/>
    <w:rPr>
      <w:rFonts w:eastAsiaTheme="minorEastAsia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220F73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F73"/>
    <w:rPr>
      <w:rFonts w:ascii="Calibri" w:eastAsiaTheme="minorEastAsia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220F73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20F73"/>
    <w:rPr>
      <w:rFonts w:ascii="Calibri" w:eastAsiaTheme="minorEastAsia" w:hAnsi="Calibri" w:cs="Calibri"/>
      <w:noProof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220F7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20F73"/>
    <w:pPr>
      <w:spacing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220F73"/>
    <w:pPr>
      <w:spacing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Bilyk</dc:creator>
  <cp:keywords/>
  <dc:description/>
  <cp:lastModifiedBy>JFURTON</cp:lastModifiedBy>
  <cp:revision>5</cp:revision>
  <dcterms:created xsi:type="dcterms:W3CDTF">2018-03-13T21:09:00Z</dcterms:created>
  <dcterms:modified xsi:type="dcterms:W3CDTF">2018-08-25T03:48:00Z</dcterms:modified>
</cp:coreProperties>
</file>