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F" w:rsidRDefault="00AE356F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122B83D" wp14:editId="1F6EE280">
            <wp:extent cx="8860420" cy="5087074"/>
            <wp:effectExtent l="0" t="0" r="17145" b="18415"/>
            <wp:docPr id="1" name="图表 1" title="ma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3D5163-6F53-4E16-B1E9-0C96E0E68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E356F" w:rsidSect="005F19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71" w:rsidRDefault="00653E71" w:rsidP="00E0734D">
      <w:r>
        <w:separator/>
      </w:r>
    </w:p>
  </w:endnote>
  <w:endnote w:type="continuationSeparator" w:id="0">
    <w:p w:rsidR="00653E71" w:rsidRDefault="00653E71" w:rsidP="00E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71" w:rsidRDefault="00653E71" w:rsidP="00E0734D">
      <w:r>
        <w:separator/>
      </w:r>
    </w:p>
  </w:footnote>
  <w:footnote w:type="continuationSeparator" w:id="0">
    <w:p w:rsidR="00653E71" w:rsidRDefault="00653E71" w:rsidP="00E0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5F1978"/>
    <w:rsid w:val="000F620F"/>
    <w:rsid w:val="00315C99"/>
    <w:rsid w:val="00411CB6"/>
    <w:rsid w:val="004A0DB6"/>
    <w:rsid w:val="005F1978"/>
    <w:rsid w:val="00653E71"/>
    <w:rsid w:val="007357EB"/>
    <w:rsid w:val="007934D8"/>
    <w:rsid w:val="00AB18C1"/>
    <w:rsid w:val="00AE356F"/>
    <w:rsid w:val="00B74E54"/>
    <w:rsid w:val="00E0734D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357EB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357EB"/>
    <w:rPr>
      <w:rFonts w:ascii="DengXian" w:eastAsia="DengXian" w:hAnsi="DengXi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0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73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734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357EB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357EB"/>
    <w:rPr>
      <w:rFonts w:ascii="DengXian" w:eastAsia="DengXian" w:hAnsi="DengXian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0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73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734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F:\&#24037;&#20316;&#25991;&#20214;20170413-1205\&#25237;&#31295;\ACMG%20&#25237;&#31295;\&#39318;&#20799;-&#38428;&#22806;&#22806;&#26174;&#23376;&#27979;&#24207;&#32435;&#20837;&#25490;&#38500;&#26679;&#26412;&#20449;&#24687;-&#32473;&#38472;&#25991;(&#24050;&#33258;&#21160;&#36824;&#21407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30896386296085"/>
          <c:y val="0.16041666666666668"/>
          <c:w val="0.7428367315012776"/>
          <c:h val="0.52810914260717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统计!$M$2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统计!$M$3:$M$19</c:f>
              <c:numCache>
                <c:formatCode>General</c:formatCode>
                <c:ptCount val="17"/>
                <c:pt idx="0">
                  <c:v>110</c:v>
                </c:pt>
                <c:pt idx="1">
                  <c:v>13</c:v>
                </c:pt>
                <c:pt idx="2">
                  <c:v>7</c:v>
                </c:pt>
                <c:pt idx="3">
                  <c:v>9</c:v>
                </c:pt>
                <c:pt idx="4">
                  <c:v>3</c:v>
                </c:pt>
                <c:pt idx="5">
                  <c:v>5</c:v>
                </c:pt>
                <c:pt idx="6">
                  <c:v>15</c:v>
                </c:pt>
                <c:pt idx="7">
                  <c:v>15</c:v>
                </c:pt>
                <c:pt idx="8">
                  <c:v>13</c:v>
                </c:pt>
                <c:pt idx="9">
                  <c:v>14</c:v>
                </c:pt>
                <c:pt idx="10">
                  <c:v>9</c:v>
                </c:pt>
                <c:pt idx="11">
                  <c:v>30</c:v>
                </c:pt>
                <c:pt idx="12">
                  <c:v>19</c:v>
                </c:pt>
                <c:pt idx="13">
                  <c:v>14</c:v>
                </c:pt>
                <c:pt idx="14">
                  <c:v>10</c:v>
                </c:pt>
                <c:pt idx="15">
                  <c:v>5</c:v>
                </c:pt>
                <c:pt idx="1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45-4940-AF88-C7434A54ED1F}"/>
            </c:ext>
          </c:extLst>
        </c:ser>
        <c:ser>
          <c:idx val="1"/>
          <c:order val="1"/>
          <c:tx>
            <c:strRef>
              <c:f>统计!$N$2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统计!$N$3:$N$19</c:f>
              <c:numCache>
                <c:formatCode>General</c:formatCode>
                <c:ptCount val="17"/>
                <c:pt idx="0">
                  <c:v>42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3</c:v>
                </c:pt>
                <c:pt idx="10">
                  <c:v>6</c:v>
                </c:pt>
                <c:pt idx="11">
                  <c:v>4</c:v>
                </c:pt>
                <c:pt idx="12">
                  <c:v>5</c:v>
                </c:pt>
                <c:pt idx="13">
                  <c:v>9</c:v>
                </c:pt>
                <c:pt idx="14">
                  <c:v>5</c:v>
                </c:pt>
                <c:pt idx="15">
                  <c:v>2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45-4940-AF88-C7434A54E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603328"/>
        <c:axId val="286019584"/>
      </c:barChart>
      <c:catAx>
        <c:axId val="285603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48019669395630182"/>
              <c:y val="0.763517789442986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019584"/>
        <c:crosses val="autoZero"/>
        <c:auto val="1"/>
        <c:lblAlgn val="ctr"/>
        <c:lblOffset val="100"/>
        <c:noMultiLvlLbl val="0"/>
      </c:catAx>
      <c:valAx>
        <c:axId val="28601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sample number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60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172119826958831"/>
          <c:y val="0.17950523037426105"/>
          <c:w val="6.5376460133198866E-2"/>
          <c:h val="0.15490118557077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文</dc:creator>
  <cp:keywords/>
  <dc:description/>
  <cp:lastModifiedBy>EDABO-ABO</cp:lastModifiedBy>
  <cp:revision>3</cp:revision>
  <cp:lastPrinted>2018-05-09T14:09:00Z</cp:lastPrinted>
  <dcterms:created xsi:type="dcterms:W3CDTF">2018-07-21T02:10:00Z</dcterms:created>
  <dcterms:modified xsi:type="dcterms:W3CDTF">2018-08-28T03:58:00Z</dcterms:modified>
</cp:coreProperties>
</file>