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61" w:rsidRPr="00D40E84" w:rsidRDefault="00727461" w:rsidP="00727461">
      <w:pPr>
        <w:keepNext/>
        <w:spacing w:line="240" w:lineRule="auto"/>
        <w:jc w:val="both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D40E84">
        <w:rPr>
          <w:rFonts w:ascii="Arial" w:eastAsia="Times New Roman" w:hAnsi="Arial" w:cs="Arial"/>
          <w:b/>
          <w:bCs/>
        </w:rPr>
        <w:t>Interview Guide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4"/>
        <w:gridCol w:w="8204"/>
        <w:gridCol w:w="648"/>
      </w:tblGrid>
      <w:tr w:rsidR="00727461" w:rsidRPr="00D40E84" w:rsidTr="00701C62">
        <w:trPr>
          <w:gridAfter w:val="1"/>
          <w:wAfter w:w="345" w:type="pct"/>
          <w:trHeight w:val="300"/>
        </w:trPr>
        <w:tc>
          <w:tcPr>
            <w:tcW w:w="4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461" w:rsidRPr="00D40E84" w:rsidRDefault="00727461" w:rsidP="00701C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7461" w:rsidRPr="00D40E84" w:rsidTr="00701C62">
        <w:trPr>
          <w:gridAfter w:val="1"/>
          <w:wAfter w:w="345" w:type="pct"/>
          <w:trHeight w:val="315"/>
        </w:trPr>
        <w:tc>
          <w:tcPr>
            <w:tcW w:w="4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461" w:rsidRPr="00D40E84" w:rsidRDefault="00727461" w:rsidP="007274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D40E84">
              <w:rPr>
                <w:rFonts w:ascii="Arial" w:eastAsia="Times New Roman" w:hAnsi="Arial" w:cs="Arial"/>
                <w:color w:val="000000"/>
                <w:lang w:val="en-GB" w:eastAsia="zh-TW"/>
              </w:rPr>
              <w:t>Could you please introduce yourself (including name, age or age range, sector of engagement (public or private), years of experience in HIV/AIDS commodity logistics)</w:t>
            </w:r>
          </w:p>
        </w:tc>
      </w:tr>
      <w:tr w:rsidR="00727461" w:rsidRPr="00D40E84" w:rsidTr="00701C62">
        <w:trPr>
          <w:gridAfter w:val="1"/>
          <w:wAfter w:w="345" w:type="pct"/>
          <w:trHeight w:val="315"/>
        </w:trPr>
        <w:tc>
          <w:tcPr>
            <w:tcW w:w="4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461" w:rsidRPr="00D40E84" w:rsidRDefault="00727461" w:rsidP="007274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D40E84">
              <w:rPr>
                <w:rFonts w:ascii="Arial" w:eastAsia="Times New Roman" w:hAnsi="Arial" w:cs="Arial"/>
                <w:color w:val="000000"/>
                <w:lang w:val="en-GB" w:eastAsia="zh-TW"/>
              </w:rPr>
              <w:t>Can you share what you understand by country ownership and sustainability?</w:t>
            </w:r>
          </w:p>
        </w:tc>
      </w:tr>
      <w:tr w:rsidR="00727461" w:rsidRPr="00D40E84" w:rsidTr="00701C62">
        <w:trPr>
          <w:gridAfter w:val="1"/>
          <w:wAfter w:w="345" w:type="pct"/>
          <w:trHeight w:val="315"/>
        </w:trPr>
        <w:tc>
          <w:tcPr>
            <w:tcW w:w="4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461" w:rsidRPr="00D40E84" w:rsidRDefault="00727461" w:rsidP="007274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D40E84">
              <w:rPr>
                <w:rFonts w:ascii="Arial" w:eastAsia="Times New Roman" w:hAnsi="Arial" w:cs="Arial"/>
                <w:color w:val="000000"/>
                <w:lang w:val="en-GB" w:eastAsia="zh-TW"/>
              </w:rPr>
              <w:t>In your opinion do you think Nigeria has made any progress with respect to country ownership and sustainability?</w:t>
            </w:r>
          </w:p>
        </w:tc>
      </w:tr>
      <w:tr w:rsidR="00727461" w:rsidRPr="00D40E84" w:rsidTr="00701C62">
        <w:trPr>
          <w:gridAfter w:val="1"/>
          <w:wAfter w:w="345" w:type="pct"/>
          <w:trHeight w:val="315"/>
        </w:trPr>
        <w:tc>
          <w:tcPr>
            <w:tcW w:w="4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461" w:rsidRPr="00D40E84" w:rsidRDefault="00727461" w:rsidP="007274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D40E84">
              <w:rPr>
                <w:rFonts w:ascii="Arial" w:eastAsia="Times New Roman" w:hAnsi="Arial" w:cs="Arial"/>
                <w:color w:val="000000"/>
                <w:lang w:val="en-GB" w:eastAsia="zh-TW"/>
              </w:rPr>
              <w:t>If yes, what progress has been made with respect to</w:t>
            </w:r>
          </w:p>
        </w:tc>
      </w:tr>
      <w:tr w:rsidR="00727461" w:rsidRPr="00D40E84" w:rsidTr="00701C62">
        <w:trPr>
          <w:gridAfter w:val="1"/>
          <w:wAfter w:w="345" w:type="pct"/>
          <w:trHeight w:val="300"/>
        </w:trPr>
        <w:tc>
          <w:tcPr>
            <w:tcW w:w="4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461" w:rsidRPr="00D40E84" w:rsidRDefault="00727461" w:rsidP="00701C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7461" w:rsidRPr="00D40E84" w:rsidTr="00701C62">
        <w:trPr>
          <w:gridBefore w:val="1"/>
          <w:wBefore w:w="352" w:type="pct"/>
          <w:trHeight w:val="315"/>
        </w:trPr>
        <w:tc>
          <w:tcPr>
            <w:tcW w:w="4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461" w:rsidRPr="00D40E84" w:rsidRDefault="00727461" w:rsidP="0072746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D40E84">
              <w:rPr>
                <w:rFonts w:ascii="Arial" w:eastAsia="Times New Roman" w:hAnsi="Arial" w:cs="Arial"/>
                <w:color w:val="000000"/>
                <w:lang w:val="en-GB" w:eastAsia="zh-TW"/>
              </w:rPr>
              <w:t>Political Ownership and Stewardship (Government commitment, availability of national plan)</w:t>
            </w:r>
          </w:p>
        </w:tc>
      </w:tr>
      <w:tr w:rsidR="00727461" w:rsidRPr="00D40E84" w:rsidTr="00701C62">
        <w:trPr>
          <w:gridBefore w:val="1"/>
          <w:wBefore w:w="352" w:type="pct"/>
          <w:trHeight w:val="300"/>
        </w:trPr>
        <w:tc>
          <w:tcPr>
            <w:tcW w:w="4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461" w:rsidRPr="00D40E84" w:rsidRDefault="00727461" w:rsidP="00701C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7461" w:rsidRPr="00D40E84" w:rsidTr="00701C62">
        <w:trPr>
          <w:gridBefore w:val="1"/>
          <w:wBefore w:w="352" w:type="pct"/>
          <w:trHeight w:val="315"/>
        </w:trPr>
        <w:tc>
          <w:tcPr>
            <w:tcW w:w="4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461" w:rsidRPr="00D40E84" w:rsidRDefault="00727461" w:rsidP="0072746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D40E84">
              <w:rPr>
                <w:rFonts w:ascii="Arial" w:eastAsia="Times New Roman" w:hAnsi="Arial" w:cs="Arial"/>
                <w:color w:val="000000"/>
                <w:lang w:val="en-GB" w:eastAsia="zh-TW"/>
              </w:rPr>
              <w:t>Institutional and Community Ownership (Public and private institutions to drive supply chain functions)</w:t>
            </w:r>
          </w:p>
        </w:tc>
      </w:tr>
      <w:tr w:rsidR="00727461" w:rsidRPr="00D40E84" w:rsidTr="00701C62">
        <w:trPr>
          <w:gridBefore w:val="1"/>
          <w:wBefore w:w="352" w:type="pct"/>
          <w:trHeight w:val="300"/>
        </w:trPr>
        <w:tc>
          <w:tcPr>
            <w:tcW w:w="4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461" w:rsidRPr="00D40E84" w:rsidRDefault="00727461" w:rsidP="00701C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7461" w:rsidRPr="00D40E84" w:rsidTr="00701C62">
        <w:trPr>
          <w:gridBefore w:val="1"/>
          <w:wBefore w:w="352" w:type="pct"/>
          <w:trHeight w:val="315"/>
        </w:trPr>
        <w:tc>
          <w:tcPr>
            <w:tcW w:w="4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461" w:rsidRPr="00D40E84" w:rsidRDefault="00727461" w:rsidP="0072746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D40E84">
              <w:rPr>
                <w:rFonts w:ascii="Arial" w:eastAsia="Times New Roman" w:hAnsi="Arial" w:cs="Arial"/>
                <w:color w:val="000000"/>
                <w:lang w:val="en-GB" w:eastAsia="zh-TW"/>
              </w:rPr>
              <w:t>Capabilities (Individuals with competencies in product selection, quantification, procurement, storage and distribution, Logistics Management Information System and Service Delivery)</w:t>
            </w:r>
          </w:p>
        </w:tc>
      </w:tr>
      <w:tr w:rsidR="00727461" w:rsidRPr="00D40E84" w:rsidTr="00701C62">
        <w:trPr>
          <w:gridBefore w:val="1"/>
          <w:wBefore w:w="352" w:type="pct"/>
          <w:trHeight w:val="300"/>
        </w:trPr>
        <w:tc>
          <w:tcPr>
            <w:tcW w:w="4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461" w:rsidRPr="00D40E84" w:rsidRDefault="00727461" w:rsidP="00701C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7461" w:rsidRPr="00D40E84" w:rsidTr="00701C62">
        <w:trPr>
          <w:gridBefore w:val="1"/>
          <w:wBefore w:w="352" w:type="pct"/>
          <w:trHeight w:val="315"/>
        </w:trPr>
        <w:tc>
          <w:tcPr>
            <w:tcW w:w="4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461" w:rsidRPr="00D40E84" w:rsidRDefault="00727461" w:rsidP="0072746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D40E84">
              <w:rPr>
                <w:rFonts w:ascii="Arial" w:eastAsia="Times New Roman" w:hAnsi="Arial" w:cs="Arial"/>
                <w:color w:val="000000"/>
                <w:lang w:val="en-GB" w:eastAsia="zh-TW"/>
              </w:rPr>
              <w:t>Mutual Accountability including finance (government/private sector financing of HIV programme</w:t>
            </w:r>
          </w:p>
        </w:tc>
      </w:tr>
      <w:tr w:rsidR="00727461" w:rsidRPr="00D40E84" w:rsidTr="00701C62">
        <w:trPr>
          <w:gridAfter w:val="1"/>
          <w:wAfter w:w="345" w:type="pct"/>
          <w:trHeight w:val="300"/>
        </w:trPr>
        <w:tc>
          <w:tcPr>
            <w:tcW w:w="4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461" w:rsidRPr="00D40E84" w:rsidRDefault="00727461" w:rsidP="00701C62">
            <w:pPr>
              <w:spacing w:after="0" w:line="240" w:lineRule="auto"/>
              <w:ind w:firstLineChars="100" w:firstLine="2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7461" w:rsidRPr="00D40E84" w:rsidTr="00701C62">
        <w:trPr>
          <w:gridAfter w:val="1"/>
          <w:wAfter w:w="345" w:type="pct"/>
          <w:trHeight w:val="315"/>
        </w:trPr>
        <w:tc>
          <w:tcPr>
            <w:tcW w:w="4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461" w:rsidRPr="00D40E84" w:rsidRDefault="00727461" w:rsidP="007274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D40E84">
              <w:rPr>
                <w:rFonts w:ascii="Arial" w:eastAsia="Times New Roman" w:hAnsi="Arial" w:cs="Arial"/>
                <w:color w:val="000000"/>
                <w:lang w:val="en-GB" w:eastAsia="zh-TW"/>
              </w:rPr>
              <w:t>What do you think are the challenges hampering country ownership and sustainability of HIV/AIDS logistics system in Nigeria?</w:t>
            </w:r>
          </w:p>
        </w:tc>
      </w:tr>
      <w:tr w:rsidR="00727461" w:rsidRPr="00D40E84" w:rsidTr="00701C62">
        <w:trPr>
          <w:gridAfter w:val="1"/>
          <w:wAfter w:w="345" w:type="pct"/>
          <w:trHeight w:val="315"/>
        </w:trPr>
        <w:tc>
          <w:tcPr>
            <w:tcW w:w="4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461" w:rsidRPr="00D40E84" w:rsidRDefault="00727461" w:rsidP="007274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D40E84">
              <w:rPr>
                <w:rFonts w:ascii="Arial" w:eastAsia="Times New Roman" w:hAnsi="Arial" w:cs="Arial"/>
                <w:color w:val="000000"/>
                <w:lang w:val="en-GB" w:eastAsia="zh-TW"/>
              </w:rPr>
              <w:t>How do you think Nigeria can overcome these challenges?</w:t>
            </w:r>
          </w:p>
        </w:tc>
      </w:tr>
      <w:tr w:rsidR="00727461" w:rsidRPr="00D40E84" w:rsidTr="00701C62">
        <w:trPr>
          <w:gridAfter w:val="1"/>
          <w:wAfter w:w="345" w:type="pct"/>
          <w:trHeight w:val="315"/>
        </w:trPr>
        <w:tc>
          <w:tcPr>
            <w:tcW w:w="4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461" w:rsidRPr="00D40E84" w:rsidRDefault="00727461" w:rsidP="007274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D40E84">
              <w:rPr>
                <w:rFonts w:ascii="Arial" w:eastAsia="Times New Roman" w:hAnsi="Arial" w:cs="Arial"/>
                <w:color w:val="000000"/>
                <w:lang w:val="en-GB" w:eastAsia="zh-TW"/>
              </w:rPr>
              <w:t>Are there further opportunities that the country can leverage on to engender country ownership and sustainability?</w:t>
            </w:r>
          </w:p>
        </w:tc>
      </w:tr>
    </w:tbl>
    <w:p w:rsidR="00D07543" w:rsidRDefault="00D07543"/>
    <w:sectPr w:rsidR="00D0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164"/>
    <w:multiLevelType w:val="hybridMultilevel"/>
    <w:tmpl w:val="DD1C1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46C2B"/>
    <w:multiLevelType w:val="hybridMultilevel"/>
    <w:tmpl w:val="48FC4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F474B"/>
    <w:multiLevelType w:val="hybridMultilevel"/>
    <w:tmpl w:val="FA0C57AA"/>
    <w:lvl w:ilvl="0" w:tplc="0409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61"/>
    <w:rsid w:val="00113FD9"/>
    <w:rsid w:val="00145764"/>
    <w:rsid w:val="001C44C3"/>
    <w:rsid w:val="002E3ED5"/>
    <w:rsid w:val="003A2F0C"/>
    <w:rsid w:val="004D492F"/>
    <w:rsid w:val="004F5A9F"/>
    <w:rsid w:val="00503D0D"/>
    <w:rsid w:val="00727461"/>
    <w:rsid w:val="008B78EE"/>
    <w:rsid w:val="009B4C7C"/>
    <w:rsid w:val="00AA59BC"/>
    <w:rsid w:val="00AC675C"/>
    <w:rsid w:val="00D07543"/>
    <w:rsid w:val="00D21A8A"/>
    <w:rsid w:val="00E142D2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aitiola</dc:creator>
  <cp:lastModifiedBy>aitiola</cp:lastModifiedBy>
  <cp:revision>1</cp:revision>
  <dcterms:created xsi:type="dcterms:W3CDTF">2017-07-10T20:34:00Z</dcterms:created>
  <dcterms:modified xsi:type="dcterms:W3CDTF">2017-07-10T20:35:00Z</dcterms:modified>
</cp:coreProperties>
</file>