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3" w:rsidRPr="00AB73A0" w:rsidRDefault="005A49A1" w:rsidP="00EB61C3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val="en-GB"/>
        </w:rPr>
      </w:pPr>
      <w:r>
        <w:rPr>
          <w:rFonts w:asciiTheme="minorHAnsi" w:eastAsiaTheme="minorHAnsi" w:hAnsiTheme="minorHAnsi" w:cstheme="minorHAnsi"/>
          <w:b/>
          <w:lang w:val="en-GB"/>
        </w:rPr>
        <w:t xml:space="preserve">Additional file </w:t>
      </w:r>
      <w:r w:rsidR="00EB61C3">
        <w:rPr>
          <w:rFonts w:asciiTheme="minorHAnsi" w:eastAsiaTheme="minorHAnsi" w:hAnsiTheme="minorHAnsi" w:cstheme="minorHAnsi"/>
          <w:b/>
          <w:lang w:val="en-GB"/>
        </w:rPr>
        <w:t>2</w:t>
      </w:r>
      <w:r>
        <w:rPr>
          <w:rFonts w:asciiTheme="minorHAnsi" w:eastAsiaTheme="minorHAnsi" w:hAnsiTheme="minorHAnsi" w:cstheme="minorHAnsi"/>
          <w:b/>
          <w:lang w:val="en-GB"/>
        </w:rPr>
        <w:t xml:space="preserve">: </w:t>
      </w:r>
      <w:bookmarkStart w:id="0" w:name="_GoBack"/>
      <w:bookmarkEnd w:id="0"/>
      <w:r w:rsidR="00EB61C3" w:rsidRPr="00EB61C3">
        <w:rPr>
          <w:rFonts w:asciiTheme="minorHAnsi" w:eastAsiaTheme="minorHAnsi" w:hAnsiTheme="minorHAnsi" w:cstheme="minorHAnsi"/>
          <w:i/>
          <w:lang w:val="en-GB"/>
        </w:rPr>
        <w:t>Plasmodium falciparum</w:t>
      </w:r>
      <w:r w:rsidR="00EB61C3">
        <w:rPr>
          <w:rFonts w:asciiTheme="minorHAnsi" w:eastAsiaTheme="minorHAnsi" w:hAnsiTheme="minorHAnsi" w:cstheme="minorHAnsi"/>
          <w:lang w:val="en-GB"/>
        </w:rPr>
        <w:t xml:space="preserve"> </w:t>
      </w:r>
      <w:r w:rsidR="00EB61C3">
        <w:rPr>
          <w:rFonts w:asciiTheme="minorHAnsi" w:eastAsia="Calibri" w:hAnsiTheme="minorHAnsi"/>
          <w:lang w:val="en-GB"/>
        </w:rPr>
        <w:t>parasite carriage in</w:t>
      </w:r>
      <w:r w:rsidR="00EB61C3" w:rsidRPr="00AB73A0">
        <w:rPr>
          <w:rFonts w:asciiTheme="minorHAnsi" w:eastAsia="Calibri" w:hAnsiTheme="minorHAnsi"/>
          <w:lang w:val="en-GB"/>
        </w:rPr>
        <w:t xml:space="preserve"> study participants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457311" w:rsidTr="00457311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00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April</w:t>
            </w:r>
            <w:r w:rsidR="00D322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57311" w:rsidRDefault="00D32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A534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00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July</w:t>
            </w:r>
            <w:r w:rsidR="00D322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57311" w:rsidRDefault="00D32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A534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October</w:t>
            </w:r>
            <w:r w:rsidR="00D322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A534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January</w:t>
            </w:r>
            <w:r w:rsidR="00D322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A534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220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P. </w:t>
            </w:r>
            <w:r w:rsidR="00D32200" w:rsidRPr="00D3220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Pr="00D32200">
              <w:rPr>
                <w:rFonts w:ascii="Calibri" w:hAnsi="Calibri"/>
                <w:i/>
                <w:color w:val="000000"/>
                <w:sz w:val="22"/>
                <w:szCs w:val="22"/>
              </w:rPr>
              <w:t>fal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(%N)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(96.4)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 (80.0)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(87.3)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(87.5)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 (87.9)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00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msp 1 </w:t>
            </w:r>
          </w:p>
          <w:p w:rsidR="00457311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(%P.</w:t>
            </w:r>
            <w:r w:rsidR="00D3220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fal</w:t>
            </w:r>
            <w:r w:rsidR="0045731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(55.0)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(88.8)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 (98.6)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(85.7)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(85.9)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msp 2 (%P.fal</w:t>
            </w:r>
            <w:r w:rsidR="0045731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(60)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 (98.4)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(97.1)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(80.4)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 (82.9)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rPr>
                <w:rFonts w:ascii="Cambria" w:hAnsi="Cambria"/>
                <w:color w:val="000000"/>
              </w:rPr>
            </w:pP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2200">
              <w:rPr>
                <w:rFonts w:ascii="Calibri" w:hAnsi="Calibri"/>
                <w:i/>
                <w:color w:val="000000"/>
                <w:sz w:val="22"/>
                <w:szCs w:val="22"/>
              </w:rPr>
              <w:t>P. fal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(%N)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(29.2)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 (64.0)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(13.7)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(53.8)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 (41.0)</w:t>
            </w:r>
          </w:p>
        </w:tc>
      </w:tr>
      <w:tr w:rsidR="00457311" w:rsidTr="004573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00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msp 1 </w:t>
            </w:r>
          </w:p>
          <w:p w:rsidR="00457311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(%P.</w:t>
            </w:r>
            <w:r w:rsidR="00D3220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fal</w:t>
            </w:r>
            <w:r w:rsidR="0045731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(40.0)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(66.3)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(23.1)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(66.0)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 (57.4)</w:t>
            </w:r>
          </w:p>
        </w:tc>
      </w:tr>
      <w:tr w:rsidR="00457311" w:rsidTr="0045731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00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msp 2 </w:t>
            </w:r>
          </w:p>
          <w:p w:rsidR="00457311" w:rsidRDefault="00042E5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(%P.</w:t>
            </w:r>
            <w:r w:rsidR="00D3220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fal</w:t>
            </w:r>
            <w:r w:rsidR="0045731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(60.0)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 (94.4)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(92.3)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(78.0)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11" w:rsidRDefault="004573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 (82.2)</w:t>
            </w:r>
          </w:p>
        </w:tc>
      </w:tr>
    </w:tbl>
    <w:p w:rsidR="00EB61C3" w:rsidRDefault="00457311" w:rsidP="00EB61C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>N,</w:t>
      </w:r>
      <w:r w:rsidR="00EB61C3">
        <w:rPr>
          <w:rFonts w:asciiTheme="minorHAnsi" w:eastAsiaTheme="minorHAnsi" w:hAnsiTheme="minorHAnsi" w:cstheme="minorHAnsi"/>
          <w:lang w:val="en-GB"/>
        </w:rPr>
        <w:t xml:space="preserve"> number of children present at sampling</w:t>
      </w:r>
      <w:r w:rsidR="00D32200">
        <w:rPr>
          <w:rFonts w:asciiTheme="minorHAnsi" w:eastAsiaTheme="minorHAnsi" w:hAnsiTheme="minorHAnsi" w:cstheme="minorHAnsi"/>
          <w:lang w:val="en-GB"/>
        </w:rPr>
        <w:t>;</w:t>
      </w:r>
      <w:r w:rsidR="004E43F7">
        <w:rPr>
          <w:rFonts w:asciiTheme="minorHAnsi" w:eastAsiaTheme="minorHAnsi" w:hAnsiTheme="minorHAnsi" w:cstheme="minorHAnsi"/>
          <w:lang w:val="en-GB"/>
        </w:rPr>
        <w:t xml:space="preserve"> </w:t>
      </w:r>
      <w:r w:rsidR="00A534ED">
        <w:rPr>
          <w:rFonts w:asciiTheme="minorHAnsi" w:eastAsiaTheme="minorHAnsi" w:hAnsiTheme="minorHAnsi" w:cstheme="minorHAnsi"/>
          <w:lang w:val="en-GB"/>
        </w:rPr>
        <w:t xml:space="preserve">%N, value as a percent </w:t>
      </w:r>
      <w:r w:rsidR="00D32200">
        <w:rPr>
          <w:rFonts w:asciiTheme="minorHAnsi" w:eastAsiaTheme="minorHAnsi" w:hAnsiTheme="minorHAnsi" w:cstheme="minorHAnsi"/>
          <w:lang w:val="en-GB"/>
        </w:rPr>
        <w:t xml:space="preserve">(%) </w:t>
      </w:r>
      <w:r w:rsidR="00A534ED">
        <w:rPr>
          <w:rFonts w:asciiTheme="minorHAnsi" w:eastAsiaTheme="minorHAnsi" w:hAnsiTheme="minorHAnsi" w:cstheme="minorHAnsi"/>
          <w:lang w:val="en-GB"/>
        </w:rPr>
        <w:t xml:space="preserve">of the total number N; </w:t>
      </w:r>
      <w:r w:rsidRPr="00D32200">
        <w:rPr>
          <w:rFonts w:asciiTheme="minorHAnsi" w:eastAsiaTheme="minorHAnsi" w:hAnsiTheme="minorHAnsi" w:cstheme="minorHAnsi"/>
          <w:i/>
          <w:lang w:val="en-GB"/>
        </w:rPr>
        <w:t>P.</w:t>
      </w:r>
      <w:r w:rsidR="00D32200" w:rsidRPr="00D32200">
        <w:rPr>
          <w:rFonts w:asciiTheme="minorHAnsi" w:eastAsiaTheme="minorHAnsi" w:hAnsiTheme="minorHAnsi" w:cstheme="minorHAnsi"/>
          <w:i/>
          <w:lang w:val="en-GB"/>
        </w:rPr>
        <w:t xml:space="preserve"> </w:t>
      </w:r>
      <w:r w:rsidRPr="00D32200">
        <w:rPr>
          <w:rFonts w:asciiTheme="minorHAnsi" w:eastAsiaTheme="minorHAnsi" w:hAnsiTheme="minorHAnsi" w:cstheme="minorHAnsi"/>
          <w:i/>
          <w:lang w:val="en-GB"/>
        </w:rPr>
        <w:t>fal</w:t>
      </w:r>
      <w:r>
        <w:rPr>
          <w:rFonts w:asciiTheme="minorHAnsi" w:eastAsiaTheme="minorHAnsi" w:hAnsiTheme="minorHAnsi" w:cstheme="minorHAnsi"/>
          <w:lang w:val="en-GB"/>
        </w:rPr>
        <w:t>,</w:t>
      </w:r>
      <w:r w:rsidR="00EB61C3">
        <w:rPr>
          <w:rFonts w:asciiTheme="minorHAnsi" w:eastAsiaTheme="minorHAnsi" w:hAnsiTheme="minorHAnsi" w:cstheme="minorHAnsi"/>
          <w:lang w:val="en-GB"/>
        </w:rPr>
        <w:t xml:space="preserve"> number of children positive for </w:t>
      </w:r>
      <w:r w:rsidR="004E43F7">
        <w:rPr>
          <w:rFonts w:asciiTheme="minorHAnsi" w:eastAsiaTheme="minorHAnsi" w:hAnsiTheme="minorHAnsi" w:cstheme="minorHAnsi"/>
          <w:i/>
          <w:lang w:val="en-GB"/>
        </w:rPr>
        <w:t>P. falcipa</w:t>
      </w:r>
      <w:r w:rsidR="00EB61C3" w:rsidRPr="00EB61C3">
        <w:rPr>
          <w:rFonts w:asciiTheme="minorHAnsi" w:eastAsiaTheme="minorHAnsi" w:hAnsiTheme="minorHAnsi" w:cstheme="minorHAnsi"/>
          <w:i/>
          <w:lang w:val="en-GB"/>
        </w:rPr>
        <w:t>rum</w:t>
      </w:r>
      <w:r w:rsidR="00EB61C3">
        <w:rPr>
          <w:rFonts w:asciiTheme="minorHAnsi" w:eastAsiaTheme="minorHAnsi" w:hAnsiTheme="minorHAnsi" w:cstheme="minorHAnsi"/>
          <w:lang w:val="en-GB"/>
        </w:rPr>
        <w:t xml:space="preserve"> parasites after</w:t>
      </w:r>
      <w:r w:rsidR="00EB61C3" w:rsidRPr="00AB73A0">
        <w:rPr>
          <w:rFonts w:asciiTheme="minorHAnsi" w:eastAsiaTheme="minorHAnsi" w:hAnsiTheme="minorHAnsi" w:cstheme="minorHAnsi"/>
          <w:lang w:val="en-GB"/>
        </w:rPr>
        <w:t xml:space="preserve"> </w:t>
      </w:r>
      <w:r w:rsidR="00EB61C3" w:rsidRPr="009B30B6">
        <w:rPr>
          <w:rFonts w:asciiTheme="minorHAnsi" w:eastAsiaTheme="minorHAnsi" w:hAnsiTheme="minorHAnsi" w:cstheme="minorHAnsi"/>
          <w:i/>
          <w:lang w:val="en-GB"/>
        </w:rPr>
        <w:t>P. falciparum</w:t>
      </w:r>
      <w:r w:rsidR="00EB61C3">
        <w:rPr>
          <w:rFonts w:asciiTheme="minorHAnsi" w:eastAsiaTheme="minorHAnsi" w:hAnsiTheme="minorHAnsi" w:cstheme="minorHAnsi"/>
          <w:lang w:val="en-GB"/>
        </w:rPr>
        <w:t xml:space="preserve"> </w:t>
      </w:r>
      <w:r w:rsidR="00EB61C3" w:rsidRPr="00AB73A0">
        <w:rPr>
          <w:rFonts w:asciiTheme="minorHAnsi" w:eastAsiaTheme="minorHAnsi" w:hAnsiTheme="minorHAnsi" w:cstheme="minorHAnsi"/>
          <w:lang w:val="en-GB"/>
        </w:rPr>
        <w:t xml:space="preserve">18S </w:t>
      </w:r>
      <w:r w:rsidR="004E43F7">
        <w:rPr>
          <w:rFonts w:asciiTheme="minorHAnsi" w:eastAsiaTheme="minorHAnsi" w:hAnsiTheme="minorHAnsi" w:cstheme="minorHAnsi"/>
          <w:lang w:val="en-GB"/>
        </w:rPr>
        <w:t>r</w:t>
      </w:r>
      <w:r w:rsidR="00EB61C3" w:rsidRPr="00AB73A0">
        <w:rPr>
          <w:rFonts w:asciiTheme="minorHAnsi" w:eastAsiaTheme="minorHAnsi" w:hAnsiTheme="minorHAnsi" w:cstheme="minorHAnsi"/>
          <w:lang w:val="en-GB"/>
        </w:rPr>
        <w:t>RNA</w:t>
      </w:r>
      <w:r w:rsidR="00EB61C3">
        <w:rPr>
          <w:rFonts w:asciiTheme="minorHAnsi" w:eastAsiaTheme="minorHAnsi" w:hAnsiTheme="minorHAnsi" w:cstheme="minorHAnsi"/>
          <w:lang w:val="en-GB"/>
        </w:rPr>
        <w:t xml:space="preserve"> P</w:t>
      </w:r>
      <w:r w:rsidR="00EB61C3" w:rsidRPr="00AB73A0">
        <w:rPr>
          <w:rFonts w:asciiTheme="minorHAnsi" w:eastAsiaTheme="minorHAnsi" w:hAnsiTheme="minorHAnsi" w:cstheme="minorHAnsi"/>
          <w:lang w:val="en-GB"/>
        </w:rPr>
        <w:t>CR</w:t>
      </w:r>
      <w:r w:rsidR="00D32200">
        <w:rPr>
          <w:rFonts w:asciiTheme="minorHAnsi" w:eastAsiaTheme="minorHAnsi" w:hAnsiTheme="minorHAnsi" w:cstheme="minorHAnsi"/>
          <w:lang w:val="en-GB"/>
        </w:rPr>
        <w:t>;</w:t>
      </w:r>
      <w:r w:rsidR="004E43F7">
        <w:rPr>
          <w:rFonts w:asciiTheme="minorHAnsi" w:eastAsiaTheme="minorHAnsi" w:hAnsiTheme="minorHAnsi" w:cstheme="minorHAnsi"/>
          <w:lang w:val="en-GB"/>
        </w:rPr>
        <w:t xml:space="preserve"> </w:t>
      </w:r>
      <w:r w:rsidR="00D32200">
        <w:rPr>
          <w:rFonts w:asciiTheme="minorHAnsi" w:eastAsiaTheme="minorHAnsi" w:hAnsiTheme="minorHAnsi" w:cstheme="minorHAnsi"/>
          <w:lang w:val="en-GB"/>
        </w:rPr>
        <w:t>%</w:t>
      </w:r>
      <w:r w:rsidR="00D32200" w:rsidRPr="00D32200">
        <w:rPr>
          <w:rFonts w:asciiTheme="minorHAnsi" w:eastAsiaTheme="minorHAnsi" w:hAnsiTheme="minorHAnsi" w:cstheme="minorHAnsi"/>
          <w:i/>
          <w:lang w:val="en-GB"/>
        </w:rPr>
        <w:t>P. fal</w:t>
      </w:r>
      <w:r w:rsidR="00D32200">
        <w:rPr>
          <w:rFonts w:asciiTheme="minorHAnsi" w:eastAsiaTheme="minorHAnsi" w:hAnsiTheme="minorHAnsi" w:cstheme="minorHAnsi"/>
          <w:lang w:val="en-GB"/>
        </w:rPr>
        <w:t xml:space="preserve">, value as a percent (%) of the total number of children positive for </w:t>
      </w:r>
      <w:r w:rsidR="00D32200">
        <w:rPr>
          <w:rFonts w:asciiTheme="minorHAnsi" w:eastAsiaTheme="minorHAnsi" w:hAnsiTheme="minorHAnsi" w:cstheme="minorHAnsi"/>
          <w:i/>
          <w:lang w:val="en-GB"/>
        </w:rPr>
        <w:t>P. falcipa</w:t>
      </w:r>
      <w:r w:rsidR="00D32200" w:rsidRPr="00EB61C3">
        <w:rPr>
          <w:rFonts w:asciiTheme="minorHAnsi" w:eastAsiaTheme="minorHAnsi" w:hAnsiTheme="minorHAnsi" w:cstheme="minorHAnsi"/>
          <w:i/>
          <w:lang w:val="en-GB"/>
        </w:rPr>
        <w:t>rum</w:t>
      </w:r>
      <w:r w:rsidR="00D32200">
        <w:rPr>
          <w:rFonts w:asciiTheme="minorHAnsi" w:eastAsiaTheme="minorHAnsi" w:hAnsiTheme="minorHAnsi" w:cstheme="minorHAnsi"/>
          <w:lang w:val="en-GB"/>
        </w:rPr>
        <w:t xml:space="preserve"> parasites;</w:t>
      </w:r>
      <w:r w:rsidR="00D32200" w:rsidRPr="004E43F7">
        <w:rPr>
          <w:rFonts w:asciiTheme="minorHAnsi" w:eastAsiaTheme="minorHAnsi" w:hAnsiTheme="minorHAnsi" w:cstheme="minorHAnsi"/>
          <w:i/>
          <w:lang w:val="en-GB"/>
        </w:rPr>
        <w:t xml:space="preserve"> </w:t>
      </w:r>
      <w:r w:rsidR="004E43F7" w:rsidRPr="004E43F7">
        <w:rPr>
          <w:rFonts w:asciiTheme="minorHAnsi" w:eastAsiaTheme="minorHAnsi" w:hAnsiTheme="minorHAnsi" w:cstheme="minorHAnsi"/>
          <w:i/>
          <w:lang w:val="en-GB"/>
        </w:rPr>
        <w:t>msp</w:t>
      </w:r>
      <w:r w:rsidR="00D32200">
        <w:rPr>
          <w:rFonts w:asciiTheme="minorHAnsi" w:eastAsiaTheme="minorHAnsi" w:hAnsiTheme="minorHAnsi" w:cstheme="minorHAnsi"/>
          <w:lang w:val="en-GB"/>
        </w:rPr>
        <w:t xml:space="preserve"> 1,</w:t>
      </w:r>
      <w:r w:rsidR="004E43F7">
        <w:rPr>
          <w:rFonts w:asciiTheme="minorHAnsi" w:eastAsiaTheme="minorHAnsi" w:hAnsiTheme="minorHAnsi" w:cstheme="minorHAnsi"/>
          <w:lang w:val="en-GB"/>
        </w:rPr>
        <w:t xml:space="preserve"> number of samples that produced amplicons after </w:t>
      </w:r>
      <w:r w:rsidR="004E43F7" w:rsidRPr="004E43F7">
        <w:rPr>
          <w:rFonts w:asciiTheme="minorHAnsi" w:eastAsiaTheme="minorHAnsi" w:hAnsiTheme="minorHAnsi" w:cstheme="minorHAnsi"/>
          <w:i/>
          <w:lang w:val="en-GB"/>
        </w:rPr>
        <w:t>msp</w:t>
      </w:r>
      <w:r w:rsidR="00D32200">
        <w:rPr>
          <w:rFonts w:asciiTheme="minorHAnsi" w:eastAsiaTheme="minorHAnsi" w:hAnsiTheme="minorHAnsi" w:cstheme="minorHAnsi"/>
          <w:lang w:val="en-GB"/>
        </w:rPr>
        <w:t xml:space="preserve"> 1 family specific PCR;</w:t>
      </w:r>
      <w:r w:rsidR="004E43F7">
        <w:rPr>
          <w:rFonts w:asciiTheme="minorHAnsi" w:eastAsiaTheme="minorHAnsi" w:hAnsiTheme="minorHAnsi" w:cstheme="minorHAnsi"/>
          <w:lang w:val="en-GB"/>
        </w:rPr>
        <w:t xml:space="preserve"> </w:t>
      </w:r>
      <w:r w:rsidR="004E43F7" w:rsidRPr="004E43F7">
        <w:rPr>
          <w:rFonts w:asciiTheme="minorHAnsi" w:eastAsiaTheme="minorHAnsi" w:hAnsiTheme="minorHAnsi" w:cstheme="minorHAnsi"/>
          <w:i/>
          <w:lang w:val="en-GB"/>
        </w:rPr>
        <w:t>msp</w:t>
      </w:r>
      <w:r w:rsidR="00D32200">
        <w:rPr>
          <w:rFonts w:asciiTheme="minorHAnsi" w:eastAsiaTheme="minorHAnsi" w:hAnsiTheme="minorHAnsi" w:cstheme="minorHAnsi"/>
          <w:lang w:val="en-GB"/>
        </w:rPr>
        <w:t xml:space="preserve"> 2,</w:t>
      </w:r>
      <w:r w:rsidR="004E43F7">
        <w:rPr>
          <w:rFonts w:asciiTheme="minorHAnsi" w:eastAsiaTheme="minorHAnsi" w:hAnsiTheme="minorHAnsi" w:cstheme="minorHAnsi"/>
          <w:lang w:val="en-GB"/>
        </w:rPr>
        <w:t xml:space="preserve"> number of samples that produced amplicons after </w:t>
      </w:r>
      <w:r w:rsidR="004E43F7" w:rsidRPr="004E43F7">
        <w:rPr>
          <w:rFonts w:asciiTheme="minorHAnsi" w:eastAsiaTheme="minorHAnsi" w:hAnsiTheme="minorHAnsi" w:cstheme="minorHAnsi"/>
          <w:i/>
          <w:lang w:val="en-GB"/>
        </w:rPr>
        <w:t>msp</w:t>
      </w:r>
      <w:r w:rsidR="00D32200">
        <w:rPr>
          <w:rFonts w:asciiTheme="minorHAnsi" w:eastAsiaTheme="minorHAnsi" w:hAnsiTheme="minorHAnsi" w:cstheme="minorHAnsi"/>
          <w:lang w:val="en-GB"/>
        </w:rPr>
        <w:t xml:space="preserve"> 2 family specific PCR.</w:t>
      </w:r>
    </w:p>
    <w:p w:rsidR="004E43F7" w:rsidRDefault="004E43F7" w:rsidP="00EB61C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GB"/>
        </w:rPr>
      </w:pPr>
    </w:p>
    <w:p w:rsidR="004C1E86" w:rsidRDefault="004C1E86" w:rsidP="004C1E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4C1E86" w:rsidSect="00962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86"/>
    <w:rsid w:val="00042E5F"/>
    <w:rsid w:val="00457311"/>
    <w:rsid w:val="004C1E86"/>
    <w:rsid w:val="004E43F7"/>
    <w:rsid w:val="005A49A1"/>
    <w:rsid w:val="00962515"/>
    <w:rsid w:val="00A534ED"/>
    <w:rsid w:val="00B06392"/>
    <w:rsid w:val="00D32200"/>
    <w:rsid w:val="00E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C1E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C1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JCVILLEGAS</cp:lastModifiedBy>
  <cp:revision>3</cp:revision>
  <dcterms:created xsi:type="dcterms:W3CDTF">2018-08-01T23:55:00Z</dcterms:created>
  <dcterms:modified xsi:type="dcterms:W3CDTF">2018-08-21T16:38:00Z</dcterms:modified>
</cp:coreProperties>
</file>