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195" w:rsidRPr="004814C3" w:rsidRDefault="00086195" w:rsidP="00086195">
      <w:pPr>
        <w:spacing w:line="360" w:lineRule="auto"/>
        <w:jc w:val="center"/>
        <w:rPr>
          <w:rFonts w:ascii="Times New Roman" w:hAnsi="Times New Roman" w:cs="Times New Roman"/>
          <w:b/>
        </w:rPr>
      </w:pPr>
      <w:bookmarkStart w:id="0" w:name="OLE_LINK24"/>
      <w:r w:rsidRPr="004814C3">
        <w:rPr>
          <w:rFonts w:ascii="Times New Roman" w:hAnsi="Times New Roman" w:cs="Times New Roman"/>
          <w:b/>
        </w:rPr>
        <w:t>Efficient yeast surface-display of novel complex synthetic cellulosomes</w:t>
      </w:r>
      <w:bookmarkEnd w:id="0"/>
      <w:r w:rsidRPr="004814C3">
        <w:rPr>
          <w:rFonts w:ascii="Times New Roman" w:hAnsi="Times New Roman" w:cs="Times New Roman"/>
          <w:b/>
        </w:rPr>
        <w:t xml:space="preserve"> </w:t>
      </w:r>
    </w:p>
    <w:p w:rsidR="00086195" w:rsidRPr="004814C3" w:rsidRDefault="00086195" w:rsidP="00086195">
      <w:pPr>
        <w:spacing w:line="360" w:lineRule="auto"/>
        <w:jc w:val="center"/>
        <w:rPr>
          <w:rFonts w:ascii="Times New Roman" w:hAnsi="Times New Roman" w:cs="Times New Roman"/>
        </w:rPr>
      </w:pPr>
    </w:p>
    <w:p w:rsidR="00086195" w:rsidRPr="004814C3" w:rsidRDefault="00086195" w:rsidP="00086195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814C3">
        <w:rPr>
          <w:rFonts w:ascii="Times New Roman" w:hAnsi="Times New Roman" w:cs="Times New Roman"/>
        </w:rPr>
        <w:t>Hongting</w:t>
      </w:r>
      <w:proofErr w:type="spellEnd"/>
      <w:r w:rsidRPr="004814C3">
        <w:rPr>
          <w:rFonts w:ascii="Times New Roman" w:hAnsi="Times New Roman" w:cs="Times New Roman"/>
        </w:rPr>
        <w:t xml:space="preserve"> </w:t>
      </w:r>
      <w:proofErr w:type="spellStart"/>
      <w:r w:rsidRPr="004814C3">
        <w:rPr>
          <w:rFonts w:ascii="Times New Roman" w:hAnsi="Times New Roman" w:cs="Times New Roman"/>
        </w:rPr>
        <w:t>Tang</w:t>
      </w:r>
      <w:r w:rsidRPr="004814C3">
        <w:rPr>
          <w:rFonts w:ascii="Times New Roman" w:hAnsi="Times New Roman" w:cs="Times New Roman"/>
          <w:vertAlign w:val="superscript"/>
        </w:rPr>
        <w:t>1</w:t>
      </w:r>
      <w:proofErr w:type="spellEnd"/>
      <w:r w:rsidRPr="004814C3">
        <w:rPr>
          <w:rFonts w:ascii="Times New Roman" w:hAnsi="Times New Roman" w:cs="Times New Roman"/>
        </w:rPr>
        <w:t xml:space="preserve">, </w:t>
      </w:r>
      <w:proofErr w:type="spellStart"/>
      <w:r w:rsidRPr="004814C3">
        <w:rPr>
          <w:rFonts w:ascii="Times New Roman" w:hAnsi="Times New Roman" w:cs="Times New Roman"/>
        </w:rPr>
        <w:t>Jiajing</w:t>
      </w:r>
      <w:proofErr w:type="spellEnd"/>
      <w:r w:rsidRPr="004814C3">
        <w:rPr>
          <w:rFonts w:ascii="Times New Roman" w:hAnsi="Times New Roman" w:cs="Times New Roman"/>
        </w:rPr>
        <w:t xml:space="preserve"> </w:t>
      </w:r>
      <w:proofErr w:type="spellStart"/>
      <w:r w:rsidRPr="004814C3">
        <w:rPr>
          <w:rFonts w:ascii="Times New Roman" w:hAnsi="Times New Roman" w:cs="Times New Roman"/>
        </w:rPr>
        <w:t>Wang</w:t>
      </w:r>
      <w:r w:rsidRPr="004814C3">
        <w:rPr>
          <w:rFonts w:ascii="Times New Roman" w:hAnsi="Times New Roman" w:cs="Times New Roman"/>
          <w:vertAlign w:val="superscript"/>
        </w:rPr>
        <w:t>1</w:t>
      </w:r>
      <w:proofErr w:type="spellEnd"/>
      <w:r w:rsidRPr="004814C3">
        <w:rPr>
          <w:rFonts w:ascii="Times New Roman" w:hAnsi="Times New Roman" w:cs="Times New Roman"/>
        </w:rPr>
        <w:t xml:space="preserve">, </w:t>
      </w:r>
      <w:proofErr w:type="spellStart"/>
      <w:r w:rsidRPr="004814C3">
        <w:rPr>
          <w:rFonts w:ascii="Times New Roman" w:hAnsi="Times New Roman" w:cs="Times New Roman"/>
        </w:rPr>
        <w:t>Shenghuan</w:t>
      </w:r>
      <w:proofErr w:type="spellEnd"/>
      <w:r w:rsidRPr="004814C3">
        <w:rPr>
          <w:rFonts w:ascii="Times New Roman" w:hAnsi="Times New Roman" w:cs="Times New Roman"/>
        </w:rPr>
        <w:t xml:space="preserve"> </w:t>
      </w:r>
      <w:proofErr w:type="spellStart"/>
      <w:r w:rsidRPr="004814C3">
        <w:rPr>
          <w:rFonts w:ascii="Times New Roman" w:hAnsi="Times New Roman" w:cs="Times New Roman"/>
        </w:rPr>
        <w:t>Wang</w:t>
      </w:r>
      <w:r w:rsidRPr="004814C3">
        <w:rPr>
          <w:rFonts w:ascii="Times New Roman" w:hAnsi="Times New Roman" w:cs="Times New Roman"/>
          <w:vertAlign w:val="superscript"/>
        </w:rPr>
        <w:t>1</w:t>
      </w:r>
      <w:proofErr w:type="spellEnd"/>
      <w:r w:rsidRPr="004814C3">
        <w:rPr>
          <w:rFonts w:ascii="Times New Roman" w:hAnsi="Times New Roman" w:cs="Times New Roman"/>
        </w:rPr>
        <w:t xml:space="preserve">, Yu </w:t>
      </w:r>
      <w:proofErr w:type="spellStart"/>
      <w:r w:rsidRPr="004814C3">
        <w:rPr>
          <w:rFonts w:ascii="Times New Roman" w:hAnsi="Times New Roman" w:cs="Times New Roman"/>
        </w:rPr>
        <w:t>Shen</w:t>
      </w:r>
      <w:r w:rsidRPr="004814C3">
        <w:rPr>
          <w:rFonts w:ascii="Times New Roman" w:hAnsi="Times New Roman" w:cs="Times New Roman"/>
          <w:vertAlign w:val="superscript"/>
        </w:rPr>
        <w:t>1</w:t>
      </w:r>
      <w:proofErr w:type="spellEnd"/>
      <w:r w:rsidRPr="004814C3">
        <w:rPr>
          <w:rFonts w:ascii="Times New Roman" w:hAnsi="Times New Roman" w:cs="Times New Roman"/>
        </w:rPr>
        <w:t xml:space="preserve">, Dina </w:t>
      </w:r>
      <w:proofErr w:type="spellStart"/>
      <w:r w:rsidRPr="004814C3">
        <w:rPr>
          <w:rFonts w:ascii="Times New Roman" w:hAnsi="Times New Roman" w:cs="Times New Roman"/>
        </w:rPr>
        <w:t>Petranovic</w:t>
      </w:r>
      <w:r w:rsidRPr="004814C3">
        <w:rPr>
          <w:rFonts w:ascii="Times New Roman" w:hAnsi="Times New Roman" w:cs="Times New Roman"/>
          <w:vertAlign w:val="superscript"/>
        </w:rPr>
        <w:t>3</w:t>
      </w:r>
      <w:proofErr w:type="spellEnd"/>
      <w:r w:rsidRPr="004814C3">
        <w:rPr>
          <w:rFonts w:ascii="Times New Roman" w:hAnsi="Times New Roman" w:cs="Times New Roman"/>
        </w:rPr>
        <w:t xml:space="preserve">, Jin </w:t>
      </w:r>
      <w:proofErr w:type="spellStart"/>
      <w:r w:rsidRPr="004814C3">
        <w:rPr>
          <w:rFonts w:ascii="Times New Roman" w:hAnsi="Times New Roman" w:cs="Times New Roman"/>
        </w:rPr>
        <w:t>Hou</w:t>
      </w:r>
      <w:r w:rsidRPr="004814C3">
        <w:rPr>
          <w:rFonts w:ascii="Times New Roman" w:hAnsi="Times New Roman" w:cs="Times New Roman"/>
          <w:vertAlign w:val="superscript"/>
        </w:rPr>
        <w:t>1</w:t>
      </w:r>
      <w:proofErr w:type="spellEnd"/>
      <w:r w:rsidRPr="004814C3">
        <w:rPr>
          <w:rFonts w:ascii="Times New Roman" w:hAnsi="Times New Roman" w:cs="Times New Roman"/>
        </w:rPr>
        <w:t xml:space="preserve">*, </w:t>
      </w:r>
      <w:proofErr w:type="spellStart"/>
      <w:r w:rsidRPr="004814C3">
        <w:rPr>
          <w:rFonts w:ascii="Times New Roman" w:hAnsi="Times New Roman" w:cs="Times New Roman"/>
        </w:rPr>
        <w:t>Xiaoming</w:t>
      </w:r>
      <w:proofErr w:type="spellEnd"/>
      <w:r w:rsidRPr="004814C3">
        <w:rPr>
          <w:rFonts w:ascii="Times New Roman" w:hAnsi="Times New Roman" w:cs="Times New Roman"/>
        </w:rPr>
        <w:t xml:space="preserve"> </w:t>
      </w:r>
      <w:proofErr w:type="spellStart"/>
      <w:r w:rsidRPr="004814C3">
        <w:rPr>
          <w:rFonts w:ascii="Times New Roman" w:hAnsi="Times New Roman" w:cs="Times New Roman"/>
        </w:rPr>
        <w:t>Bao</w:t>
      </w:r>
      <w:r w:rsidRPr="004814C3">
        <w:rPr>
          <w:rFonts w:ascii="Times New Roman" w:hAnsi="Times New Roman" w:cs="Times New Roman"/>
          <w:vertAlign w:val="superscript"/>
        </w:rPr>
        <w:t>1</w:t>
      </w:r>
      <w:proofErr w:type="gramStart"/>
      <w:r w:rsidRPr="004814C3">
        <w:rPr>
          <w:rFonts w:ascii="Times New Roman" w:hAnsi="Times New Roman" w:cs="Times New Roman"/>
          <w:vertAlign w:val="superscript"/>
        </w:rPr>
        <w:t>,2</w:t>
      </w:r>
      <w:proofErr w:type="spellEnd"/>
      <w:proofErr w:type="gramEnd"/>
      <w:r w:rsidRPr="004814C3">
        <w:rPr>
          <w:rFonts w:ascii="Times New Roman" w:hAnsi="Times New Roman" w:cs="Times New Roman"/>
        </w:rPr>
        <w:t xml:space="preserve">* </w:t>
      </w:r>
    </w:p>
    <w:p w:rsidR="00086195" w:rsidRPr="004814C3" w:rsidRDefault="00086195" w:rsidP="00086195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814C3">
        <w:rPr>
          <w:rFonts w:ascii="Times New Roman" w:hAnsi="Times New Roman" w:cs="Times New Roman"/>
          <w:vertAlign w:val="superscript"/>
        </w:rPr>
        <w:t>1</w:t>
      </w:r>
      <w:r w:rsidRPr="004814C3">
        <w:rPr>
          <w:rFonts w:ascii="Times New Roman" w:hAnsi="Times New Roman" w:cs="Times New Roman"/>
        </w:rPr>
        <w:t>State</w:t>
      </w:r>
      <w:proofErr w:type="spellEnd"/>
      <w:r w:rsidRPr="004814C3">
        <w:rPr>
          <w:rFonts w:ascii="Times New Roman" w:hAnsi="Times New Roman" w:cs="Times New Roman"/>
        </w:rPr>
        <w:t xml:space="preserve"> Key Laboratory of Microbial Technology, The Coll</w:t>
      </w:r>
      <w:r w:rsidRPr="004814C3">
        <w:rPr>
          <w:rFonts w:ascii="Times New Roman" w:hAnsi="Times New Roman" w:cs="Times New Roman" w:hint="eastAsia"/>
        </w:rPr>
        <w:t>e</w:t>
      </w:r>
      <w:r w:rsidRPr="004814C3">
        <w:rPr>
          <w:rFonts w:ascii="Times New Roman" w:hAnsi="Times New Roman" w:cs="Times New Roman"/>
        </w:rPr>
        <w:t>ge of Life Science, Shandong University, Jinan, 250100, China</w:t>
      </w:r>
    </w:p>
    <w:p w:rsidR="00086195" w:rsidRPr="004814C3" w:rsidRDefault="00086195" w:rsidP="00086195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r w:rsidRPr="004814C3">
        <w:rPr>
          <w:rFonts w:ascii="Times New Roman" w:hAnsi="Times New Roman" w:cs="Times New Roman"/>
          <w:vertAlign w:val="superscript"/>
        </w:rPr>
        <w:t>2</w:t>
      </w:r>
      <w:r w:rsidRPr="004814C3">
        <w:rPr>
          <w:rFonts w:ascii="Times New Roman" w:hAnsi="Times New Roman" w:cs="Times New Roman"/>
        </w:rPr>
        <w:t>Shandong</w:t>
      </w:r>
      <w:proofErr w:type="spellEnd"/>
      <w:r w:rsidRPr="004814C3">
        <w:rPr>
          <w:rFonts w:ascii="Times New Roman" w:hAnsi="Times New Roman" w:cs="Times New Roman"/>
        </w:rPr>
        <w:t xml:space="preserve"> Provincial Key Laboratory of Microbial Engineering, </w:t>
      </w:r>
      <w:proofErr w:type="spellStart"/>
      <w:r w:rsidRPr="004814C3">
        <w:rPr>
          <w:rFonts w:ascii="Times New Roman" w:hAnsi="Times New Roman" w:cs="Times New Roman"/>
        </w:rPr>
        <w:t>Qi</w:t>
      </w:r>
      <w:proofErr w:type="spellEnd"/>
      <w:r w:rsidRPr="004814C3">
        <w:rPr>
          <w:rFonts w:ascii="Times New Roman" w:hAnsi="Times New Roman" w:cs="Times New Roman"/>
        </w:rPr>
        <w:t xml:space="preserve"> Lu University of Technology, Jinan 250353, PR China</w:t>
      </w:r>
    </w:p>
    <w:p w:rsidR="00086195" w:rsidRPr="004814C3" w:rsidRDefault="00086195" w:rsidP="00086195">
      <w:pPr>
        <w:spacing w:line="360" w:lineRule="auto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4814C3">
        <w:rPr>
          <w:rFonts w:ascii="Times New Roman" w:hAnsi="Times New Roman" w:cs="Times New Roman"/>
          <w:vertAlign w:val="superscript"/>
        </w:rPr>
        <w:t>3</w:t>
      </w:r>
      <w:r w:rsidRPr="004814C3">
        <w:rPr>
          <w:rFonts w:ascii="Times New Roman" w:hAnsi="Times New Roman" w:cs="Times New Roman"/>
        </w:rPr>
        <w:t>Department</w:t>
      </w:r>
      <w:proofErr w:type="spellEnd"/>
      <w:r w:rsidRPr="004814C3">
        <w:rPr>
          <w:rFonts w:ascii="Times New Roman" w:hAnsi="Times New Roman" w:cs="Times New Roman"/>
        </w:rPr>
        <w:t xml:space="preserve"> of Biology and Biological Engineering, Chalmers University of Technology, </w:t>
      </w:r>
      <w:proofErr w:type="spellStart"/>
      <w:r w:rsidRPr="004814C3">
        <w:rPr>
          <w:rFonts w:ascii="Times New Roman" w:hAnsi="Times New Roman" w:cs="Times New Roman"/>
        </w:rPr>
        <w:t>Kemivagen</w:t>
      </w:r>
      <w:proofErr w:type="spellEnd"/>
      <w:r w:rsidRPr="004814C3">
        <w:rPr>
          <w:rFonts w:ascii="Times New Roman" w:hAnsi="Times New Roman" w:cs="Times New Roman"/>
        </w:rPr>
        <w:t xml:space="preserve"> 10, Gothenburg SE-41296, Sweden.</w:t>
      </w:r>
      <w:proofErr w:type="gramEnd"/>
    </w:p>
    <w:p w:rsidR="00086195" w:rsidRPr="004814C3" w:rsidRDefault="00086195" w:rsidP="00086195">
      <w:pPr>
        <w:spacing w:line="360" w:lineRule="auto"/>
        <w:rPr>
          <w:rFonts w:ascii="Times New Roman" w:hAnsi="Times New Roman" w:cs="Times New Roman"/>
        </w:rPr>
      </w:pPr>
    </w:p>
    <w:p w:rsidR="00086195" w:rsidRPr="004814C3" w:rsidRDefault="00086195" w:rsidP="00086195">
      <w:pPr>
        <w:spacing w:line="360" w:lineRule="auto"/>
        <w:rPr>
          <w:rFonts w:ascii="Times New Roman" w:hAnsi="Times New Roman" w:cs="Times New Roman"/>
        </w:rPr>
      </w:pPr>
    </w:p>
    <w:p w:rsidR="00086195" w:rsidRPr="004814C3" w:rsidRDefault="00086195" w:rsidP="0008619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814C3">
        <w:rPr>
          <w:rFonts w:ascii="Times New Roman" w:hAnsi="Times New Roman" w:cs="Times New Roman"/>
        </w:rPr>
        <w:t xml:space="preserve">* Corresponding author: Dr. Jin </w:t>
      </w:r>
      <w:proofErr w:type="spellStart"/>
      <w:r w:rsidRPr="004814C3">
        <w:rPr>
          <w:rFonts w:ascii="Times New Roman" w:hAnsi="Times New Roman" w:cs="Times New Roman"/>
        </w:rPr>
        <w:t>Hou</w:t>
      </w:r>
      <w:proofErr w:type="spellEnd"/>
      <w:r w:rsidRPr="004814C3">
        <w:rPr>
          <w:rFonts w:ascii="Times New Roman" w:hAnsi="Times New Roman" w:cs="Times New Roman"/>
        </w:rPr>
        <w:t xml:space="preserve">, email: </w:t>
      </w:r>
      <w:hyperlink r:id="rId4" w:history="1">
        <w:r w:rsidRPr="004814C3">
          <w:rPr>
            <w:rStyle w:val="Hyperlink"/>
            <w:rFonts w:ascii="Times New Roman" w:hAnsi="Times New Roman" w:cs="Times New Roman"/>
          </w:rPr>
          <w:t>houjin@sdu.edu.cn</w:t>
        </w:r>
      </w:hyperlink>
      <w:r w:rsidRPr="004814C3">
        <w:rPr>
          <w:rFonts w:ascii="Times New Roman" w:hAnsi="Times New Roman" w:cs="Times New Roman"/>
        </w:rPr>
        <w:t xml:space="preserve">, Prof. </w:t>
      </w:r>
      <w:proofErr w:type="spellStart"/>
      <w:r w:rsidRPr="004814C3">
        <w:rPr>
          <w:rFonts w:ascii="Times New Roman" w:hAnsi="Times New Roman" w:cs="Times New Roman"/>
        </w:rPr>
        <w:t>Xiaoming</w:t>
      </w:r>
      <w:proofErr w:type="spellEnd"/>
      <w:r w:rsidRPr="004814C3">
        <w:rPr>
          <w:rFonts w:ascii="Times New Roman" w:hAnsi="Times New Roman" w:cs="Times New Roman"/>
        </w:rPr>
        <w:t xml:space="preserve"> </w:t>
      </w:r>
      <w:proofErr w:type="spellStart"/>
      <w:r w:rsidRPr="004814C3">
        <w:rPr>
          <w:rFonts w:ascii="Times New Roman" w:hAnsi="Times New Roman" w:cs="Times New Roman"/>
        </w:rPr>
        <w:t>Bao</w:t>
      </w:r>
      <w:proofErr w:type="spellEnd"/>
      <w:r w:rsidRPr="004814C3">
        <w:rPr>
          <w:rFonts w:ascii="Times New Roman" w:hAnsi="Times New Roman" w:cs="Times New Roman"/>
        </w:rPr>
        <w:t xml:space="preserve">, email: </w:t>
      </w:r>
      <w:hyperlink r:id="rId5" w:history="1">
        <w:r w:rsidRPr="004814C3">
          <w:rPr>
            <w:rStyle w:val="Hyperlink"/>
            <w:rFonts w:ascii="Times New Roman" w:hAnsi="Times New Roman" w:cs="Times New Roman"/>
          </w:rPr>
          <w:t>bxm@sdu.edu.cn</w:t>
        </w:r>
      </w:hyperlink>
      <w:r w:rsidRPr="004814C3">
        <w:rPr>
          <w:rFonts w:ascii="Times New Roman" w:hAnsi="Times New Roman" w:cs="Times New Roman"/>
        </w:rPr>
        <w:t>; State Key Laboratory of Microbial Technology, The School of Life Science, Shandong University, Jinan 250100, China. Tel/ Fax: +86 531 8836 5826</w:t>
      </w:r>
    </w:p>
    <w:p w:rsidR="00086195" w:rsidRPr="004814C3" w:rsidRDefault="00086195" w:rsidP="00086195">
      <w:pPr>
        <w:spacing w:line="360" w:lineRule="auto"/>
        <w:jc w:val="both"/>
        <w:rPr>
          <w:rFonts w:ascii="Times New Roman" w:hAnsi="Times New Roman" w:cs="Times New Roman"/>
        </w:rPr>
      </w:pPr>
    </w:p>
    <w:p w:rsidR="00086195" w:rsidRPr="004814C3" w:rsidRDefault="00086195" w:rsidP="00086195">
      <w:pPr>
        <w:spacing w:line="360" w:lineRule="auto"/>
        <w:jc w:val="both"/>
        <w:rPr>
          <w:rFonts w:ascii="Times New Roman" w:hAnsi="Times New Roman" w:cs="Times New Roman"/>
        </w:rPr>
      </w:pPr>
    </w:p>
    <w:p w:rsidR="00086195" w:rsidRPr="004814C3" w:rsidRDefault="00086195" w:rsidP="00086195">
      <w:pPr>
        <w:spacing w:after="0"/>
        <w:rPr>
          <w:rFonts w:ascii="Times New Roman" w:hAnsi="Times New Roman" w:cs="Times New Roman"/>
        </w:rPr>
      </w:pPr>
      <w:r w:rsidRPr="004814C3">
        <w:rPr>
          <w:rFonts w:ascii="Times New Roman" w:hAnsi="Times New Roman" w:cs="Times New Roman"/>
        </w:rPr>
        <w:br w:type="page"/>
      </w:r>
    </w:p>
    <w:p w:rsidR="00086195" w:rsidRPr="004814C3" w:rsidRDefault="00086195" w:rsidP="00086195">
      <w:pPr>
        <w:spacing w:line="360" w:lineRule="auto"/>
        <w:jc w:val="both"/>
        <w:rPr>
          <w:rFonts w:ascii="Times New Roman" w:hAnsi="Times New Roman" w:cs="Times New Roman"/>
        </w:rPr>
      </w:pPr>
      <w:r w:rsidRPr="004814C3">
        <w:rPr>
          <w:rFonts w:ascii="Times New Roman" w:hAnsi="Times New Roman" w:cs="Times New Roman" w:hint="eastAsia"/>
        </w:rPr>
        <w:lastRenderedPageBreak/>
        <w:t>Figure legends</w:t>
      </w:r>
    </w:p>
    <w:p w:rsidR="00086195" w:rsidRPr="004814C3" w:rsidRDefault="00086195" w:rsidP="00086195">
      <w:pPr>
        <w:spacing w:line="360" w:lineRule="auto"/>
        <w:jc w:val="both"/>
        <w:rPr>
          <w:rFonts w:ascii="Times New Roman" w:hAnsi="Times New Roman" w:cs="Times New Roman"/>
        </w:rPr>
      </w:pPr>
      <w:r w:rsidRPr="004814C3">
        <w:rPr>
          <w:rFonts w:ascii="Times New Roman" w:hAnsi="Times New Roman" w:cs="Times New Roman"/>
          <w:noProof/>
          <w:lang w:eastAsia="en-IN"/>
        </w:rPr>
        <w:drawing>
          <wp:inline distT="0" distB="0" distL="0" distR="0">
            <wp:extent cx="4413885" cy="4675505"/>
            <wp:effectExtent l="0" t="0" r="5715" b="0"/>
            <wp:docPr id="1" name="图片 1" descr="E:\山大工作\科研相关\论文修改\汤红婷\纤维小体\20170918\Fig S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山大工作\科研相关\论文修改\汤红婷\纤维小体\20170918\Fig S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885" cy="467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195" w:rsidRPr="004814C3" w:rsidRDefault="00086195" w:rsidP="00086195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4814C3">
        <w:rPr>
          <w:rFonts w:ascii="Times New Roman" w:hAnsi="Times New Roman" w:cs="Times New Roman"/>
        </w:rPr>
        <w:t>Fig.</w:t>
      </w:r>
      <w:proofErr w:type="gramEnd"/>
      <w:r w:rsidRPr="004814C3">
        <w:rPr>
          <w:rFonts w:ascii="Times New Roman" w:hAnsi="Times New Roman" w:cs="Times New Roman"/>
        </w:rPr>
        <w:t xml:space="preserve"> </w:t>
      </w:r>
      <w:proofErr w:type="spellStart"/>
      <w:r w:rsidRPr="004814C3">
        <w:rPr>
          <w:rFonts w:ascii="Times New Roman" w:hAnsi="Times New Roman" w:cs="Times New Roman"/>
        </w:rPr>
        <w:t>S1</w:t>
      </w:r>
      <w:proofErr w:type="spellEnd"/>
      <w:r w:rsidRPr="004814C3">
        <w:rPr>
          <w:rFonts w:ascii="Times New Roman" w:hAnsi="Times New Roman" w:cs="Times New Roman"/>
        </w:rPr>
        <w:t xml:space="preserve"> Functional test of </w:t>
      </w:r>
      <w:proofErr w:type="spellStart"/>
      <w:r w:rsidRPr="004814C3">
        <w:rPr>
          <w:rFonts w:ascii="Times New Roman" w:hAnsi="Times New Roman" w:cs="Times New Roman"/>
        </w:rPr>
        <w:t>tAGA1</w:t>
      </w:r>
      <w:proofErr w:type="spellEnd"/>
      <w:r w:rsidRPr="004814C3">
        <w:rPr>
          <w:rFonts w:ascii="Times New Roman" w:hAnsi="Times New Roman" w:cs="Times New Roman"/>
        </w:rPr>
        <w:t xml:space="preserve">. A. The control strain expressed empty plasmids. B. The display levels of </w:t>
      </w:r>
      <w:proofErr w:type="spellStart"/>
      <w:r w:rsidRPr="004814C3">
        <w:rPr>
          <w:rFonts w:ascii="Times New Roman" w:hAnsi="Times New Roman" w:cs="Times New Roman"/>
        </w:rPr>
        <w:t>tAga1p</w:t>
      </w:r>
      <w:proofErr w:type="spellEnd"/>
      <w:r w:rsidRPr="004814C3">
        <w:rPr>
          <w:rFonts w:ascii="Times New Roman" w:hAnsi="Times New Roman" w:cs="Times New Roman"/>
        </w:rPr>
        <w:t xml:space="preserve"> fused</w:t>
      </w:r>
      <w:r w:rsidRPr="004814C3">
        <w:rPr>
          <w:rFonts w:ascii="Times New Roman" w:hAnsi="Times New Roman" w:cs="Times New Roman" w:hint="eastAsia"/>
        </w:rPr>
        <w:t xml:space="preserve"> with anchor</w:t>
      </w:r>
      <w:r w:rsidRPr="004814C3">
        <w:rPr>
          <w:rFonts w:ascii="Times New Roman" w:hAnsi="Times New Roman" w:cs="Times New Roman"/>
        </w:rPr>
        <w:t xml:space="preserve"> protein </w:t>
      </w:r>
      <w:proofErr w:type="spellStart"/>
      <w:r w:rsidRPr="004814C3">
        <w:rPr>
          <w:rFonts w:ascii="Times New Roman" w:hAnsi="Times New Roman" w:cs="Times New Roman"/>
        </w:rPr>
        <w:t>Sed1p</w:t>
      </w:r>
      <w:proofErr w:type="spellEnd"/>
      <w:r w:rsidRPr="004814C3">
        <w:rPr>
          <w:rFonts w:ascii="Times New Roman" w:hAnsi="Times New Roman" w:cs="Times New Roman"/>
        </w:rPr>
        <w:t xml:space="preserve">. C. The self-assembly of </w:t>
      </w:r>
      <w:r w:rsidRPr="004814C3">
        <w:rPr>
          <w:rFonts w:ascii="Times New Roman" w:hAnsi="Times New Roman" w:cs="Times New Roman"/>
          <w:i/>
        </w:rPr>
        <w:t>Ct</w:t>
      </w:r>
      <w:r w:rsidRPr="004814C3">
        <w:rPr>
          <w:rFonts w:ascii="Times New Roman" w:hAnsi="Times New Roman" w:cs="Times New Roman"/>
        </w:rPr>
        <w:t>-</w:t>
      </w:r>
      <w:proofErr w:type="spellStart"/>
      <w:r w:rsidRPr="004814C3">
        <w:rPr>
          <w:rFonts w:ascii="Times New Roman" w:hAnsi="Times New Roman" w:cs="Times New Roman"/>
        </w:rPr>
        <w:t>aCelA</w:t>
      </w:r>
      <w:proofErr w:type="spellEnd"/>
      <w:r w:rsidRPr="004814C3">
        <w:rPr>
          <w:rFonts w:ascii="Times New Roman" w:hAnsi="Times New Roman" w:cs="Times New Roman"/>
        </w:rPr>
        <w:t xml:space="preserve"> on </w:t>
      </w:r>
      <w:proofErr w:type="spellStart"/>
      <w:r w:rsidRPr="004814C3">
        <w:rPr>
          <w:rFonts w:ascii="Times New Roman" w:hAnsi="Times New Roman" w:cs="Times New Roman"/>
        </w:rPr>
        <w:t>tAga1p-Sed1p</w:t>
      </w:r>
      <w:proofErr w:type="spellEnd"/>
      <w:r w:rsidRPr="004814C3">
        <w:rPr>
          <w:rFonts w:ascii="Times New Roman" w:hAnsi="Times New Roman" w:cs="Times New Roman"/>
        </w:rPr>
        <w:t>. Control represented the strain without staining. The results are representative of two independent repeats.</w:t>
      </w:r>
    </w:p>
    <w:p w:rsidR="00B82E0F" w:rsidRDefault="00B82E0F"/>
    <w:sectPr w:rsidR="00B82E0F" w:rsidSect="00B82E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086195"/>
    <w:rsid w:val="00030CF3"/>
    <w:rsid w:val="0004107C"/>
    <w:rsid w:val="00046127"/>
    <w:rsid w:val="00052464"/>
    <w:rsid w:val="000858E3"/>
    <w:rsid w:val="00086195"/>
    <w:rsid w:val="000F7576"/>
    <w:rsid w:val="00127A7E"/>
    <w:rsid w:val="00173F92"/>
    <w:rsid w:val="00176102"/>
    <w:rsid w:val="00181F15"/>
    <w:rsid w:val="001C44C6"/>
    <w:rsid w:val="00210E7D"/>
    <w:rsid w:val="002124C2"/>
    <w:rsid w:val="00224E81"/>
    <w:rsid w:val="00246AB7"/>
    <w:rsid w:val="00271B96"/>
    <w:rsid w:val="002866BF"/>
    <w:rsid w:val="0029129D"/>
    <w:rsid w:val="00320279"/>
    <w:rsid w:val="003565CD"/>
    <w:rsid w:val="00357525"/>
    <w:rsid w:val="00372B68"/>
    <w:rsid w:val="00391939"/>
    <w:rsid w:val="003D32BC"/>
    <w:rsid w:val="003D4C19"/>
    <w:rsid w:val="003F1009"/>
    <w:rsid w:val="0040081E"/>
    <w:rsid w:val="00431E04"/>
    <w:rsid w:val="00467F08"/>
    <w:rsid w:val="00487502"/>
    <w:rsid w:val="004B04CE"/>
    <w:rsid w:val="004F1F41"/>
    <w:rsid w:val="00544A41"/>
    <w:rsid w:val="0055329D"/>
    <w:rsid w:val="005741A1"/>
    <w:rsid w:val="005843D7"/>
    <w:rsid w:val="005A5B40"/>
    <w:rsid w:val="005C4D97"/>
    <w:rsid w:val="005D2A54"/>
    <w:rsid w:val="00613CCE"/>
    <w:rsid w:val="006144D0"/>
    <w:rsid w:val="00650188"/>
    <w:rsid w:val="00663FCD"/>
    <w:rsid w:val="006A7ADA"/>
    <w:rsid w:val="00717F58"/>
    <w:rsid w:val="00730AF8"/>
    <w:rsid w:val="00777D46"/>
    <w:rsid w:val="007E4C99"/>
    <w:rsid w:val="00812CC1"/>
    <w:rsid w:val="008F4E8F"/>
    <w:rsid w:val="008F7762"/>
    <w:rsid w:val="0091717D"/>
    <w:rsid w:val="00924114"/>
    <w:rsid w:val="00951C4E"/>
    <w:rsid w:val="00970089"/>
    <w:rsid w:val="009E1543"/>
    <w:rsid w:val="00A9469C"/>
    <w:rsid w:val="00AD56F7"/>
    <w:rsid w:val="00B14FE0"/>
    <w:rsid w:val="00B32475"/>
    <w:rsid w:val="00B71DE2"/>
    <w:rsid w:val="00B82E0F"/>
    <w:rsid w:val="00B95498"/>
    <w:rsid w:val="00BA2789"/>
    <w:rsid w:val="00BC4DA6"/>
    <w:rsid w:val="00C00896"/>
    <w:rsid w:val="00C03938"/>
    <w:rsid w:val="00C0524B"/>
    <w:rsid w:val="00C41D5E"/>
    <w:rsid w:val="00C42779"/>
    <w:rsid w:val="00C81C18"/>
    <w:rsid w:val="00C84C84"/>
    <w:rsid w:val="00CA2FD8"/>
    <w:rsid w:val="00CB02A9"/>
    <w:rsid w:val="00CD0D97"/>
    <w:rsid w:val="00D01449"/>
    <w:rsid w:val="00D70EC3"/>
    <w:rsid w:val="00E04D63"/>
    <w:rsid w:val="00E703EF"/>
    <w:rsid w:val="00ED5561"/>
    <w:rsid w:val="00FB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61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hyperlink" Target="mailto:bxm@sdu.edu.cn" TargetMode="External"/><Relationship Id="rId4" Type="http://schemas.openxmlformats.org/officeDocument/2006/relationships/hyperlink" Target="mailto:houjin@sdu.edu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0012764</dc:creator>
  <cp:lastModifiedBy>0012764</cp:lastModifiedBy>
  <cp:revision>1</cp:revision>
  <dcterms:created xsi:type="dcterms:W3CDTF">2018-08-01T13:32:00Z</dcterms:created>
  <dcterms:modified xsi:type="dcterms:W3CDTF">2018-08-01T13:32:00Z</dcterms:modified>
</cp:coreProperties>
</file>