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567"/>
        <w:gridCol w:w="885"/>
        <w:gridCol w:w="1174"/>
        <w:gridCol w:w="4229"/>
        <w:gridCol w:w="1894"/>
      </w:tblGrid>
      <w:tr w:rsidR="00E80A2A" w:rsidRPr="00E80A2A" w:rsidTr="00E80A2A">
        <w:trPr>
          <w:cantSplit/>
          <w:trHeight w:hRule="exact" w:val="850"/>
        </w:trPr>
        <w:tc>
          <w:tcPr>
            <w:tcW w:w="2640" w:type="dxa"/>
            <w:gridSpan w:val="3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Location on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 w:val="restart"/>
            <w:shd w:val="clear" w:color="auto" w:fill="auto"/>
            <w:textDirection w:val="btLr"/>
            <w:vAlign w:val="center"/>
            <w:hideMark/>
          </w:tcPr>
          <w:p w:rsidR="00E80A2A" w:rsidRPr="00E80A2A" w:rsidRDefault="00E80A2A" w:rsidP="001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 1 – Phenol Hydroxylases  and similar enzymes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P92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HpaB1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4-Hydroxyphenylacetate 3-monooxygenase</w:t>
            </w:r>
          </w:p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(EC 1.14.13.2)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AII07219.1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P141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HpaB2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pPDG2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4-Hydroxyphenylacetate 3-monooxygenase</w:t>
            </w:r>
          </w:p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(EC 1.14.13.2)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CP008949.1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P150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PheA1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Phenol hydroxylase -</w:t>
            </w:r>
          </w:p>
          <w:p w:rsidR="00E80A2A" w:rsidRPr="00E80A2A" w:rsidRDefault="00E80A2A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Rhodococcus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erythropolis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UPV-1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ABS30825.1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P115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PheA1a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4-Hydroxyphenylacetate 3-monooxygenase</w:t>
            </w:r>
          </w:p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(EC 1.14.13.2)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AII08653.1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P149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PheA1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Chloro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)Phenol hydroxylase -</w:t>
            </w:r>
          </w:p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Rhodococcus opacus</w:t>
            </w: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1CP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CAT00453.1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P122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PheA2a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4-Hydroxyphenylacetate 3-monooxygenase</w:t>
            </w:r>
          </w:p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(EC 1.14.13.2)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AII08806.1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P143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PheA3a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pPDG2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4-Hydroxyphenylacetate 3-monooxygenase</w:t>
            </w:r>
          </w:p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(EC 1.14.13.2)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AII10865.1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P164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SgcC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4OO2 </w:t>
            </w:r>
            <w:r w:rsidRPr="00E80A2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Chlorophenol-4-monooxygenase</w:t>
            </w: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Streptomyces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globisporus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AAL06674.1</w:t>
            </w:r>
          </w:p>
        </w:tc>
      </w:tr>
      <w:tr w:rsidR="00E80A2A" w:rsidRPr="00E80A2A" w:rsidTr="00E80A2A">
        <w:trPr>
          <w:cantSplit/>
          <w:trHeight w:hRule="exact" w:val="692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P166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TftD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4G5E 2,4,6-Trichlorophenol 4-monooxygenase -</w:t>
            </w:r>
          </w:p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Cupriavidus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pinatubonensis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AAM55214.1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P167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TftD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3HWC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Chlorophenol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4-monooxygenase -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Burkholderia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cepacia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AC1100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AAC23548.2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P130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HpaB3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4-Hydroxyphenylacetate 3-monooxygenase</w:t>
            </w:r>
          </w:p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(EC 1.14.13.2)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AII09405.1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P165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HpaB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2YYG 4-Hydroxyphenylacetate 3-monooxygenase -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Thermus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thermophilus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YP_144226.1</w:t>
            </w:r>
          </w:p>
        </w:tc>
      </w:tr>
      <w:tr w:rsidR="00E80A2A" w:rsidRPr="00E80A2A" w:rsidTr="00E80A2A">
        <w:trPr>
          <w:cantSplit/>
          <w:trHeight w:hRule="exact" w:val="428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P41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FaH1P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AII10087.1</w:t>
            </w:r>
          </w:p>
        </w:tc>
      </w:tr>
      <w:tr w:rsidR="00E80A2A" w:rsidRPr="00E80A2A" w:rsidTr="00E80A2A">
        <w:trPr>
          <w:cantSplit/>
          <w:trHeight w:hRule="exact" w:val="420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P96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DavB1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Lysine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2-monooxygenase (EC 1.13.12.2)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AII07581.1</w:t>
            </w:r>
          </w:p>
        </w:tc>
      </w:tr>
      <w:tr w:rsidR="00E80A2A" w:rsidRPr="00E80A2A" w:rsidTr="00E80A2A">
        <w:trPr>
          <w:cantSplit/>
          <w:trHeight w:hRule="exact" w:val="383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P102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DavB2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Lysine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2-monooxygenase (EC 1.13.12.2)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AII07957.1</w:t>
            </w:r>
          </w:p>
        </w:tc>
      </w:tr>
      <w:tr w:rsidR="00E80A2A" w:rsidRPr="00E80A2A" w:rsidTr="00E80A2A">
        <w:trPr>
          <w:cantSplit/>
          <w:trHeight w:hRule="exact" w:val="422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P55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HmoA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Antibiotic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biosynthesis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AII03486.1</w:t>
            </w:r>
          </w:p>
        </w:tc>
      </w:tr>
      <w:tr w:rsidR="00E80A2A" w:rsidRPr="00E80A2A" w:rsidTr="00E80A2A">
        <w:trPr>
          <w:cantSplit/>
          <w:trHeight w:hRule="exact" w:val="448"/>
        </w:trPr>
        <w:tc>
          <w:tcPr>
            <w:tcW w:w="1188" w:type="dxa"/>
            <w:vMerge w:val="restart"/>
            <w:shd w:val="clear" w:color="auto" w:fill="auto"/>
            <w:textDirection w:val="btLr"/>
            <w:vAlign w:val="center"/>
            <w:hideMark/>
          </w:tcPr>
          <w:p w:rsidR="00E80A2A" w:rsidRPr="00E80A2A" w:rsidRDefault="00E80A2A" w:rsidP="001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 2 – Cyclohexanone monooxygenase s and similar enzymes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P101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CzcO1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Cyclohexanone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(EC 1.14.13.22)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856C94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tooltip="Show report for AII07936.1" w:history="1">
              <w:r w:rsidR="00E80A2A" w:rsidRPr="00E80A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AII07936.1</w:t>
              </w:r>
            </w:hyperlink>
          </w:p>
        </w:tc>
      </w:tr>
      <w:tr w:rsidR="00E80A2A" w:rsidRPr="00E80A2A" w:rsidTr="00E80A2A">
        <w:trPr>
          <w:cantSplit/>
          <w:trHeight w:hRule="exact" w:val="426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P53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CzcO2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Cyclohexanone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(EC 1.14.13.22)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856C94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tooltip="Show report for AII03309.1" w:history="1">
              <w:r w:rsidR="00E80A2A" w:rsidRPr="00E80A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AII03309.1</w:t>
              </w:r>
            </w:hyperlink>
          </w:p>
        </w:tc>
      </w:tr>
      <w:tr w:rsidR="00E80A2A" w:rsidRPr="00E80A2A" w:rsidTr="00E80A2A">
        <w:trPr>
          <w:cantSplit/>
          <w:trHeight w:hRule="exact" w:val="432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P54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CzcO3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Cyclohexanone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(EC 1.14.13.22)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856C94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tooltip="Show report for AII03325.1" w:history="1">
              <w:r w:rsidR="00E80A2A" w:rsidRPr="00E80A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AII03325.1</w:t>
              </w:r>
            </w:hyperlink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CzcO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4RG3 Cyclohexanone monooxygenase -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Rhodococcus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sp. </w:t>
            </w: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HI-31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856C94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tooltip="Show report for BAH56677.1" w:history="1">
              <w:r w:rsidR="00E80A2A" w:rsidRPr="00E80A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BAH56677.1</w:t>
              </w:r>
            </w:hyperlink>
          </w:p>
        </w:tc>
      </w:tr>
      <w:tr w:rsidR="00E80A2A" w:rsidRPr="00E80A2A" w:rsidTr="00E80A2A">
        <w:trPr>
          <w:cantSplit/>
          <w:trHeight w:hRule="exact" w:val="41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P73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CzcO4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Cyclohexanone monooxygenase (EC 1.14.13.22)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AII05723.1</w:t>
            </w:r>
          </w:p>
        </w:tc>
      </w:tr>
      <w:tr w:rsidR="00E80A2A" w:rsidRPr="00E80A2A" w:rsidTr="00E80A2A">
        <w:trPr>
          <w:cantSplit/>
          <w:trHeight w:hRule="exact" w:val="42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P116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CzcO5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Cyclohexanone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(EC 1.14.13.22)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856C94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tooltip="Show report for AII08676.1" w:history="1">
              <w:r w:rsidR="00E80A2A" w:rsidRPr="00E80A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AII08676.1</w:t>
              </w:r>
            </w:hyperlink>
          </w:p>
        </w:tc>
      </w:tr>
      <w:tr w:rsidR="00E80A2A" w:rsidRPr="00E80A2A" w:rsidTr="00E80A2A">
        <w:trPr>
          <w:cantSplit/>
          <w:trHeight w:hRule="exact" w:val="430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P72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CzcO6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Cyclohexanone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(EC 1.14.13.22)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856C94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tooltip="Show report for AII05694.1" w:history="1">
              <w:r w:rsidR="00E80A2A" w:rsidRPr="00E80A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AII05694.1</w:t>
              </w:r>
            </w:hyperlink>
          </w:p>
        </w:tc>
      </w:tr>
      <w:tr w:rsidR="00E80A2A" w:rsidRPr="00E80A2A" w:rsidTr="00E80A2A">
        <w:trPr>
          <w:cantSplit/>
          <w:trHeight w:hRule="exact" w:val="422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P97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CzcO7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Cyclohexanone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(EC 1.14.13.22)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856C94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tooltip="Show report for AII07703.1" w:history="1">
              <w:r w:rsidR="00E80A2A" w:rsidRPr="00E80A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AII07703.1</w:t>
              </w:r>
            </w:hyperlink>
          </w:p>
        </w:tc>
      </w:tr>
      <w:tr w:rsidR="00E80A2A" w:rsidRPr="00E80A2A" w:rsidTr="00E80A2A">
        <w:trPr>
          <w:cantSplit/>
          <w:trHeight w:hRule="exact" w:val="445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P140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CzcO8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pPDG2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Cyclohexanone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(EC 1.14.13.22)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856C94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tooltip="Show report for AII10811.1" w:history="1">
              <w:r w:rsidR="00E80A2A" w:rsidRPr="00E80A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AII10811.1</w:t>
              </w:r>
            </w:hyperlink>
          </w:p>
        </w:tc>
      </w:tr>
      <w:tr w:rsidR="00E80A2A" w:rsidRPr="00E80A2A" w:rsidTr="00E80A2A">
        <w:trPr>
          <w:cantSplit/>
          <w:trHeight w:hRule="exact" w:val="445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P74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CzcO9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Cyclohexanone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(EC 1.14.13.22)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sz w:val="20"/>
                <w:szCs w:val="20"/>
              </w:rPr>
              <w:t>CP008947.1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P52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CzcO10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2A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4-Hydroxyacetophenone monooxygenase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856C94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tooltip="Show report for AII03268.1" w:history="1">
              <w:r w:rsidR="00E80A2A" w:rsidRPr="00E80A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AII03268.1</w:t>
              </w:r>
            </w:hyperlink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P71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CzcO11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4-Hydroxyacetophenone monooxygenase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856C94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tooltip="Show report for AII05631.1" w:history="1">
              <w:r w:rsidR="00E80A2A" w:rsidRPr="00E80A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AII05631.1</w:t>
              </w:r>
            </w:hyperlink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P51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CzcO12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4-Hydroxyacetophenone monooxygenase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856C94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tooltip="Show report for AII03242.1" w:history="1">
              <w:r w:rsidR="00E80A2A" w:rsidRPr="00E80A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AII03242.1</w:t>
              </w:r>
            </w:hyperlink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P99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CzcO13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4-Hydroxyacetophenone monooxygenase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856C94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tooltip="Show report for AII07784.1" w:history="1">
              <w:r w:rsidR="00E80A2A" w:rsidRPr="00E80A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AII07784.1</w:t>
              </w:r>
            </w:hyperlink>
          </w:p>
        </w:tc>
      </w:tr>
      <w:tr w:rsidR="00E80A2A" w:rsidRPr="00E80A2A" w:rsidTr="00E80A2A">
        <w:trPr>
          <w:cantSplit/>
          <w:trHeight w:hRule="exact" w:val="456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P64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CzcO14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Cyclohexanone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(EC 1.14.13.22)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856C94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tooltip="Show report for AII04180.1" w:history="1">
              <w:r w:rsidR="00E80A2A" w:rsidRPr="00E80A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AII04180.1</w:t>
              </w:r>
            </w:hyperlink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P78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CzcO15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4-Hydroxyacetophenone monooxygenase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856C94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tooltip="Show report for AII05843.1" w:history="1">
              <w:r w:rsidR="00E80A2A" w:rsidRPr="00E80A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AII05843.1</w:t>
              </w:r>
            </w:hyperlink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P125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CzcO16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4-Hydroxyacetophenone monooxygenase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856C94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tooltip="Show report for AII09069.1" w:history="1">
              <w:r w:rsidR="00E80A2A" w:rsidRPr="00E80A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AII09069.1</w:t>
              </w:r>
            </w:hyperlink>
          </w:p>
        </w:tc>
      </w:tr>
      <w:tr w:rsidR="00E80A2A" w:rsidRPr="00E80A2A" w:rsidTr="00E80A2A">
        <w:trPr>
          <w:cantSplit/>
          <w:trHeight w:hRule="exact" w:val="402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P69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CzcO17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Cyclohexanone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(EC 1.14.13.22)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856C94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tooltip="Show report for AII05547.1" w:history="1">
              <w:r w:rsidR="00E80A2A" w:rsidRPr="00E80A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AII05547.1</w:t>
              </w:r>
            </w:hyperlink>
          </w:p>
        </w:tc>
      </w:tr>
      <w:tr w:rsidR="00E80A2A" w:rsidRPr="00E80A2A" w:rsidTr="00E80A2A">
        <w:trPr>
          <w:cantSplit/>
          <w:trHeight w:hRule="exact" w:val="422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P128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CzcO18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Cyclohexanone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(EC 1.14.13.22)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856C94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tooltip="Show report for AII09304.1" w:history="1">
              <w:r w:rsidR="00E80A2A" w:rsidRPr="00E80A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AII09304.1</w:t>
              </w:r>
            </w:hyperlink>
          </w:p>
        </w:tc>
      </w:tr>
      <w:tr w:rsidR="00E80A2A" w:rsidRPr="00E80A2A" w:rsidTr="00E80A2A">
        <w:trPr>
          <w:cantSplit/>
          <w:trHeight w:hRule="exact" w:val="42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P76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CzcO19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Cyclohexanone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(EC 1.14.13.22)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sz w:val="20"/>
                <w:szCs w:val="20"/>
              </w:rPr>
              <w:t>CP008947.1</w:t>
            </w:r>
          </w:p>
        </w:tc>
      </w:tr>
      <w:tr w:rsidR="00E80A2A" w:rsidRPr="00E80A2A" w:rsidTr="00E80A2A">
        <w:trPr>
          <w:cantSplit/>
          <w:trHeight w:hRule="exact" w:val="380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P66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CzcO20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2A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4-Hydroxyacetophenone monooxygenase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856C94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tooltip="Show report for AII05035.1" w:history="1">
              <w:r w:rsidR="00E80A2A" w:rsidRPr="00E80A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AII05035.1</w:t>
              </w:r>
            </w:hyperlink>
          </w:p>
        </w:tc>
      </w:tr>
      <w:tr w:rsidR="00E80A2A" w:rsidRPr="00E80A2A" w:rsidTr="00E80A2A">
        <w:trPr>
          <w:cantSplit/>
          <w:trHeight w:hRule="exact" w:val="486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P87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CzcO21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Cyclohexanone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(EC 1.14.13.22)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856C94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tooltip="Show report for AII06778.1" w:history="1">
              <w:r w:rsidR="00E80A2A" w:rsidRPr="00E80A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AII06778.1</w:t>
              </w:r>
            </w:hyperlink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 w:val="restart"/>
            <w:shd w:val="clear" w:color="auto" w:fill="auto"/>
            <w:textDirection w:val="btLr"/>
            <w:vAlign w:val="center"/>
            <w:hideMark/>
          </w:tcPr>
          <w:p w:rsidR="00E80A2A" w:rsidRPr="00E80A2A" w:rsidRDefault="00E80A2A" w:rsidP="001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 3 – FAD-dependent monooxygenases and similar enzymes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P88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EthA1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FAD-containing monooxygenase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EthA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856C94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tooltip="Show report for AII06822.1" w:history="1">
              <w:r w:rsidR="00E80A2A" w:rsidRPr="00E80A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AII06822.1</w:t>
              </w:r>
            </w:hyperlink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P108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EthA2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FAD-containing monooxygenase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EthA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856C94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tooltip="Show report for AII08233.1" w:history="1">
              <w:r w:rsidR="00E80A2A" w:rsidRPr="00E80A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AII08233.1</w:t>
              </w:r>
            </w:hyperlink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P89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Fmo1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Flavin-containing monooxygenase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AII06850.1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P139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Fmo2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Flavin-containing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AII10303.1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P84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Fmo3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Monooxygenase, putative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AII06597.1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Fmo4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FAD-dependent oxidoreductase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AII07843.1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P98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Fmo5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AII07779.1</w:t>
            </w:r>
          </w:p>
        </w:tc>
      </w:tr>
      <w:tr w:rsidR="00E80A2A" w:rsidRPr="00E80A2A" w:rsidTr="00E80A2A">
        <w:trPr>
          <w:cantSplit/>
          <w:trHeight w:hRule="exact" w:val="446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P148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Fmo6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pPDG3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FAD-dependent oxidoreductase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AII11264.1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P181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Fmos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4USR Flavin-containing monooxygenase - </w:t>
            </w:r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Pseudomonas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stutzeri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NF13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EME00352.1</w:t>
            </w:r>
          </w:p>
        </w:tc>
      </w:tr>
      <w:tr w:rsidR="00E80A2A" w:rsidRPr="00E80A2A" w:rsidTr="00E80A2A">
        <w:trPr>
          <w:cantSplit/>
          <w:trHeight w:hRule="exact" w:val="340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P104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Dma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FAD-dependent oxidoreductase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AII08101.1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 w:val="restart"/>
            <w:shd w:val="clear" w:color="auto" w:fill="auto"/>
            <w:textDirection w:val="btLr"/>
            <w:vAlign w:val="center"/>
            <w:hideMark/>
          </w:tcPr>
          <w:p w:rsidR="00E80A2A" w:rsidRPr="00E80A2A" w:rsidRDefault="00E80A2A" w:rsidP="001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NC 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DavB1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Lysine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N6-hydroxylase (EC:1.14.13.59)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AII04026.1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P82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DavB2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L-lysine 6-monooxygenase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AII06354.1</w:t>
            </w:r>
          </w:p>
        </w:tc>
      </w:tr>
      <w:tr w:rsidR="00E80A2A" w:rsidRPr="00E80A2A" w:rsidTr="00E80A2A">
        <w:trPr>
          <w:cantSplit/>
          <w:trHeight w:hRule="exact" w:val="432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P62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Fmo7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AII04027.1</w:t>
            </w:r>
          </w:p>
        </w:tc>
      </w:tr>
      <w:tr w:rsidR="00E80A2A" w:rsidRPr="00E80A2A" w:rsidTr="00E80A2A">
        <w:trPr>
          <w:cantSplit/>
          <w:trHeight w:hRule="exact" w:val="423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Fmo8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FAD-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binding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AII03165.1</w:t>
            </w:r>
          </w:p>
        </w:tc>
      </w:tr>
      <w:tr w:rsidR="00E80A2A" w:rsidRPr="00E80A2A" w:rsidTr="00E80A2A">
        <w:trPr>
          <w:cantSplit/>
          <w:trHeight w:hRule="exact" w:val="545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P186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HpaC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2ECR 4-Hydroxyphenylacetate 3-monooxygenase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Thermus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thermophilus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Q5SJP7.1</w:t>
            </w:r>
          </w:p>
        </w:tc>
      </w:tr>
      <w:tr w:rsidR="00E80A2A" w:rsidRPr="00E80A2A" w:rsidTr="00E80A2A">
        <w:trPr>
          <w:cantSplit/>
          <w:trHeight w:hRule="exact" w:val="845"/>
        </w:trPr>
        <w:tc>
          <w:tcPr>
            <w:tcW w:w="1188" w:type="dxa"/>
            <w:vMerge w:val="restart"/>
            <w:shd w:val="clear" w:color="auto" w:fill="auto"/>
            <w:textDirection w:val="btLr"/>
            <w:vAlign w:val="center"/>
            <w:hideMark/>
          </w:tcPr>
          <w:p w:rsidR="00E80A2A" w:rsidRPr="00E80A2A" w:rsidRDefault="00E80A2A" w:rsidP="001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 4 – Methane monooxygenases and similar enzymes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P155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TmoA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Toluene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Pseudomonas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mendocina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KR1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AAS66660.1</w:t>
            </w:r>
          </w:p>
        </w:tc>
      </w:tr>
      <w:tr w:rsidR="00E80A2A" w:rsidRPr="00E80A2A" w:rsidTr="00E80A2A">
        <w:trPr>
          <w:cantSplit/>
          <w:trHeight w:hRule="exact" w:val="695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P158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TbuA1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Toluene-3-monooxygenase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Ralstonia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pickettii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PKO1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AAB09618.1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P161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14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Phenol hydroxylase four component -</w:t>
            </w:r>
          </w:p>
          <w:p w:rsidR="00E80A2A" w:rsidRPr="00E80A2A" w:rsidRDefault="00E80A2A" w:rsidP="0014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Ralstonia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eutropha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JMP134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AAC77380.1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P151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TouA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Toluene </w:t>
            </w:r>
            <w:r w:rsidRPr="00E80A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</w:t>
            </w: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xylene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E80A2A" w:rsidRPr="00E80A2A" w:rsidRDefault="00E80A2A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Pseudomonas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OX1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CAA06654.1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P156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BmoA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Benzene monooxygenase -</w:t>
            </w:r>
          </w:p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Pseudomonas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aeruginosa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JI104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BAA11761.1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P157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TbhA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Toluene-3-monooxygenase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Burkholderia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cepacia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AA1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AAB58740.1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P154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TbmD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α</w:t>
            </w: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subunit-terminal oxygenase component - </w:t>
            </w:r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Pseudomonas</w:t>
            </w: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sp. </w:t>
            </w: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JS150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AAA88459.1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P152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PhN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Phenol hydroxylase -</w:t>
            </w:r>
          </w:p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Pseudomonas</w:t>
            </w: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sp. OX1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AAO47358.1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P159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DmpN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Phenol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Pseudomonas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putida</w:t>
            </w: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CF600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BAP28469.1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P59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PrmA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Methane monooxygenase component A </w:t>
            </w:r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alpha </w:t>
            </w: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chain (EC 1.14.13.25)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AII03499.1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Mmox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Methane monooxygenase, A subunit -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Methylococcus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capsulatus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AAU92736.1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P187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MmoH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1MHY Methane monooxygenase hydroxylase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Methylosinus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trichosporium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ATQ70364.1</w:t>
            </w:r>
          </w:p>
        </w:tc>
      </w:tr>
      <w:tr w:rsidR="00E80A2A" w:rsidRPr="00E80A2A" w:rsidTr="00E80A2A">
        <w:trPr>
          <w:cantSplit/>
          <w:trHeight w:hRule="exact" w:val="408"/>
        </w:trPr>
        <w:tc>
          <w:tcPr>
            <w:tcW w:w="1188" w:type="dxa"/>
            <w:vMerge w:val="restart"/>
            <w:shd w:val="clear" w:color="auto" w:fill="auto"/>
            <w:textDirection w:val="btLr"/>
            <w:vAlign w:val="center"/>
            <w:hideMark/>
          </w:tcPr>
          <w:p w:rsidR="00E80A2A" w:rsidRPr="00E80A2A" w:rsidRDefault="00E80A2A" w:rsidP="001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NC 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SsuD1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Monooxygenase-luciferase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AII05616.1</w:t>
            </w:r>
          </w:p>
        </w:tc>
      </w:tr>
      <w:tr w:rsidR="00E80A2A" w:rsidRPr="00E80A2A" w:rsidTr="00E80A2A">
        <w:trPr>
          <w:cantSplit/>
          <w:trHeight w:hRule="exact" w:val="510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P106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LuxA1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Alkanal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monooxygenase </w:t>
            </w:r>
            <w:r w:rsidRPr="00E80A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alpha</w:t>
            </w: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chain</w:t>
            </w:r>
          </w:p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(EC 1.14.14.3)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AII08184.1</w:t>
            </w:r>
          </w:p>
        </w:tc>
      </w:tr>
      <w:tr w:rsidR="00E80A2A" w:rsidRPr="00E80A2A" w:rsidTr="00E80A2A">
        <w:trPr>
          <w:cantSplit/>
          <w:trHeight w:hRule="exact" w:val="478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P105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LuxA2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Alkanal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monooxygenase </w:t>
            </w:r>
            <w:r w:rsidRPr="00E80A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alpha</w:t>
            </w: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chain</w:t>
            </w:r>
          </w:p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(EC 1.14.14.3)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AII08179.1</w:t>
            </w:r>
          </w:p>
        </w:tc>
      </w:tr>
      <w:tr w:rsidR="00E80A2A" w:rsidRPr="00E80A2A" w:rsidTr="00E80A2A">
        <w:trPr>
          <w:cantSplit/>
          <w:trHeight w:hRule="exact" w:val="628"/>
        </w:trPr>
        <w:tc>
          <w:tcPr>
            <w:tcW w:w="1188" w:type="dxa"/>
            <w:shd w:val="clear" w:color="auto" w:fill="auto"/>
            <w:textDirection w:val="btLr"/>
            <w:vAlign w:val="center"/>
            <w:hideMark/>
          </w:tcPr>
          <w:p w:rsidR="00E80A2A" w:rsidRPr="00E80A2A" w:rsidRDefault="00E80A2A" w:rsidP="001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NC 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P109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Putative monooxygenase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856C94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8" w:tooltip="Show report for AII08275.1" w:history="1">
              <w:r w:rsidR="00E80A2A" w:rsidRPr="00E80A2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AII08275.1</w:t>
              </w:r>
            </w:hyperlink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 w:val="restart"/>
            <w:shd w:val="clear" w:color="auto" w:fill="auto"/>
            <w:textDirection w:val="btLr"/>
            <w:vAlign w:val="center"/>
            <w:hideMark/>
          </w:tcPr>
          <w:p w:rsidR="00E80A2A" w:rsidRPr="00E80A2A" w:rsidRDefault="00E80A2A" w:rsidP="001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 5 – Salicylate hydroxylases and similar enzymes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P178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4Y4M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Thiazole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Methanocaldococcus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jannaschii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AAB98592.1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Salicylate hydroxylase (EC 1.14.13.1)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AII05373.1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P94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Fmo9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Aromatic ring hydroxylase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AII07390.1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P174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5EVY Salicylate hydroxylase -</w:t>
            </w:r>
          </w:p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Pseudomonas putida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BAA61829.1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P25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Salicylate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(EC 1.14.13.1)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AII07743.1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Salicylate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(EC 1.14.13.1)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AII07112.1</w:t>
            </w:r>
          </w:p>
        </w:tc>
      </w:tr>
      <w:tr w:rsidR="00E80A2A" w:rsidRPr="00E80A2A" w:rsidTr="00E80A2A">
        <w:trPr>
          <w:cantSplit/>
          <w:trHeight w:hRule="exact" w:val="850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P173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NicC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5EOW 6-Hydroxynicotinic Acid 3-monooxygenase -</w:t>
            </w:r>
          </w:p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Pseudomonas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putida</w:t>
            </w: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KT2440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AAN69538.1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P39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Hba1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hydroxybenzoate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AII09308.1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P153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Hba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Salicylate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Rhodococcus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jostii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RHA1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ABG93680.1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 w:val="restart"/>
            <w:shd w:val="clear" w:color="auto" w:fill="auto"/>
            <w:textDirection w:val="btLr"/>
            <w:vAlign w:val="center"/>
            <w:hideMark/>
          </w:tcPr>
          <w:p w:rsidR="00E80A2A" w:rsidRPr="00E80A2A" w:rsidRDefault="00E80A2A" w:rsidP="001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NC 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P31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HpaB4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4-Hydroxyphenylacetate 3-monooxygenase</w:t>
            </w:r>
          </w:p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(EC 1.14.13.2)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AII08627.1</w:t>
            </w:r>
          </w:p>
        </w:tc>
      </w:tr>
      <w:tr w:rsidR="00E80A2A" w:rsidRPr="00E80A2A" w:rsidTr="00E80A2A">
        <w:trPr>
          <w:cantSplit/>
          <w:trHeight w:hRule="exact" w:val="850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HbpA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4CY6 2-Hydroxybiphenyl 3-monooxygenase -</w:t>
            </w:r>
          </w:p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Pseudomonas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nitroreducens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AAB57640.1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Aromatic ring hydroxylase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AII03285.1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P147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Fmo10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pPDG2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FAD-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binding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CP008949.1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P91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Fmo11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2-polyprenyl-6-methoxyphenol hydroxylase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AII07178.1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P75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Fmo12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FAD-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dependent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CP008947.1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P81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Fmo13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Monooxygenase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AII06159.1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P38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MhaA1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2-Polyprenyl-6-methoxyphenol hydroxylase and related FAD-dependent oxidoreductases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AII09237.1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P61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Fmo14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FAD-dependent oxidoreductases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AII03943.1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MhaA2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E2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E24833">
            <w:pPr>
              <w:pStyle w:val="Titolo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b w:val="0"/>
                <w:bCs w:val="0"/>
                <w:color w:val="000000"/>
                <w:kern w:val="0"/>
                <w:sz w:val="20"/>
                <w:szCs w:val="20"/>
                <w:lang w:val="en-GB"/>
              </w:rPr>
              <w:t>Pentachlorophenol monooxygenase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AII06154.1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P103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MhpA1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3-(3-hydroxyphenyl)propinate hydroxylase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AII08000.1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P119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Fmo15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Aromatic ring hydroxylase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AII08743.1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MhpA2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3-(3-Hydroxy-phenyl)propionate hydroxylase</w:t>
            </w:r>
          </w:p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(EC 1.14.13.-)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CP008947.1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MhpA3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3-(3-Hydroxy-phenyl)propionate hydroxylase</w:t>
            </w:r>
          </w:p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(EC 1.14.13.-)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CP008947.1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P129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MhpA4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3-(3-hydroxyphenyl)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propionate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AII09317.1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HpnW</w:t>
            </w:r>
            <w:proofErr w:type="spellEnd"/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Probable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aromatic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ring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AII09332.1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P23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MhaA3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Pentachlorophenol monooxygenase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AII07569.1</w:t>
            </w:r>
          </w:p>
        </w:tc>
      </w:tr>
      <w:tr w:rsidR="00E80A2A" w:rsidRPr="00E80A2A" w:rsidTr="00E80A2A">
        <w:trPr>
          <w:cantSplit/>
          <w:trHeight w:hRule="exact" w:val="659"/>
        </w:trPr>
        <w:tc>
          <w:tcPr>
            <w:tcW w:w="1188" w:type="dxa"/>
            <w:shd w:val="clear" w:color="auto" w:fill="auto"/>
            <w:textDirection w:val="btLr"/>
            <w:vAlign w:val="center"/>
            <w:hideMark/>
          </w:tcPr>
          <w:p w:rsidR="00E80A2A" w:rsidRPr="00E80A2A" w:rsidRDefault="00E80A2A" w:rsidP="001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NC 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dioxygenasehydroxylase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component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AII10950.1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 w:val="restart"/>
            <w:shd w:val="clear" w:color="auto" w:fill="auto"/>
            <w:textDirection w:val="btLr"/>
            <w:vAlign w:val="center"/>
            <w:hideMark/>
          </w:tcPr>
          <w:p w:rsidR="00E80A2A" w:rsidRPr="00E80A2A" w:rsidRDefault="00E80A2A" w:rsidP="001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 6 – Putative cytochrome P450 hydroxylases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P24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CypX1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AII07617.1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P35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CypX2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AII08744.1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P28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CypX3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AII08421.1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P29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CypX4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AII08505.1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P21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CypX5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AII07296.1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CypX6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AII10559.1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CypX7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AII10827.1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CypX8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AII06401.1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P37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CypX9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AII08831.1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P8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CypX10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AII05330.1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P17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CypX11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AII06482.1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CypX12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AII06399.1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CypX13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AII08534.1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P47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CypX14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AII10868.1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CypX15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AII03447.1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CypX16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AII10849.1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CypX17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AII10849.1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CypX18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AII10517.1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CypX19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AII04108.1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P33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CypX20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AII08657.1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P26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CypX21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AII07750.1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P27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CypX22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AII08206.1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CypX23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CP008947.1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 w:val="restart"/>
            <w:shd w:val="clear" w:color="auto" w:fill="auto"/>
            <w:textDirection w:val="btLr"/>
            <w:vAlign w:val="center"/>
            <w:hideMark/>
          </w:tcPr>
          <w:p w:rsidR="00E80A2A" w:rsidRPr="00E80A2A" w:rsidRDefault="00E80A2A" w:rsidP="001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C 7 –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Nitrilotriacetate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monooxygenases and similar enzymes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P124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NmoA1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Nitrilotriacetate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component A (EC 1.14.13.-)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AII08959.1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P132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NmoA2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Nitrilotriacetate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component A (EC 1.14.13.-)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AII09422.1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Nmo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3SDO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Nitrilotriacetatemonooxygenase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Burkholderia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pseudomallei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ABA52898.1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P138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NmoA3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Nitrilotriacetatemonooxygenase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component A (EC 1.14.13.-)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AII09502.1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P171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LadA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3B9N Long-chain alkane monooxygenase -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Geobacillus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thermodenitrificans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ABO68832.1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NmoA4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Nitrilotriacetate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component 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AII03608.1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P112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NmoA5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Nitrilotriacetate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component 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AII08556.1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P172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EmoA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5DQP EDTA monooxygenase - </w:t>
            </w:r>
          </w:p>
          <w:p w:rsidR="00E80A2A" w:rsidRPr="00E80A2A" w:rsidRDefault="00E80A2A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Chelativorans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BNC1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AAG09252.1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P134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NmoA6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nitrilotriacetate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component 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AII09433.1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P137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NmoA7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Probable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nitrilotriacetate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component A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AII09445.1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P145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NmoA8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pPDG2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Nitrilotriacetate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component A (EC 1.14.13.-)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AII10963.1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P68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NmoA9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Nitrilotriacetate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component A (EC 1.14.13.-)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AII05536.1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P79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NmoA10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Nitrilotriacetate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component A (EC 1.14.13.-)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AII06110.1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P80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Putative monooxygenase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AII06121.1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 w:val="restart"/>
            <w:shd w:val="clear" w:color="auto" w:fill="auto"/>
            <w:textDirection w:val="btLr"/>
            <w:vAlign w:val="center"/>
            <w:hideMark/>
          </w:tcPr>
          <w:p w:rsidR="00E80A2A" w:rsidRPr="00E80A2A" w:rsidRDefault="00E80A2A" w:rsidP="001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 8 – Alkanesulfonate monooxygenases and similar enzymes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P146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SsuD2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pPDG2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Alkanal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monooxygenase </w:t>
            </w:r>
            <w:r w:rsidRPr="00E80A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alpha</w:t>
            </w: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chain</w:t>
            </w:r>
          </w:p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(EC 1.14.14.3)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AII10970.1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P90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Llm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F420-dependent oxidoreductase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AII07075.1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P113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AlkB</w:t>
            </w:r>
            <w:proofErr w:type="spellEnd"/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Alkane-1-monooxygenase (EC 1.14.15.3)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AII08632.1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P107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RutA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Predicted monooxygenase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RutA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in novel pyrimidine catabolism pathway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AII08186.1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P120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SfnG1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Alkanesulfonate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AII08749.1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P131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SfnG2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Alkanesulfonate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AII09418.1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P188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Lux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3RAO Luciferase-like Monooxygenase - </w:t>
            </w:r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Bacillus cereus </w:t>
            </w: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ATCC 10987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AAS39998.1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P63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SsuD3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Alkanesulfonate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(EC 1.14.14.5)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CP008947.1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P121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SsuD4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Alkanesulfonate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(EC 1.14.14.5)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AII08753.1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P183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SsuD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1M41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Alkanesulfonate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 coli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NP_415455.1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 w:val="restart"/>
            <w:shd w:val="clear" w:color="auto" w:fill="auto"/>
            <w:textDirection w:val="btLr"/>
            <w:vAlign w:val="center"/>
            <w:hideMark/>
          </w:tcPr>
          <w:p w:rsidR="00E80A2A" w:rsidRPr="00E80A2A" w:rsidRDefault="00E80A2A" w:rsidP="006F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 9 – Putative monooxygenases/hydroxylases and similar enzymes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P22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Putative hydroxylase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AII07316.1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P11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Putative hydroxylase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AII05855.1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P19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Putative hydroxylase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AII06974.1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P34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AII08679.1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P7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AII05251.1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P12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Hydroxylase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AII05997.1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P176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DszC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A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3X0X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Dibenzothiophene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monooxygenase -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Rhodococcus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erythropolis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D-1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BAQ25859.1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P177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DszC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4NXL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Dibenzothiophene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Rhodococcus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erythropolis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AAU14822.1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P175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DnmZ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4ZXV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Acyl-CoA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dehydrogenase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Streptomyces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peucetius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ATW50550.1</w:t>
            </w:r>
          </w:p>
        </w:tc>
      </w:tr>
      <w:tr w:rsidR="00E80A2A" w:rsidRPr="00E80A2A" w:rsidTr="00E80A2A">
        <w:trPr>
          <w:cantSplit/>
          <w:trHeight w:hRule="exact" w:val="695"/>
        </w:trPr>
        <w:tc>
          <w:tcPr>
            <w:tcW w:w="1188" w:type="dxa"/>
            <w:vMerge w:val="restart"/>
            <w:shd w:val="clear" w:color="auto" w:fill="auto"/>
            <w:textDirection w:val="btLr"/>
            <w:vAlign w:val="center"/>
            <w:hideMark/>
          </w:tcPr>
          <w:p w:rsidR="00E80A2A" w:rsidRPr="00E80A2A" w:rsidRDefault="00E80A2A" w:rsidP="001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 10– Ubiquinone monooxygenases and similar enzymes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P114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HmoA1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Antibiotic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biosynthesis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AII08639.1</w:t>
            </w:r>
          </w:p>
        </w:tc>
      </w:tr>
      <w:tr w:rsidR="00E80A2A" w:rsidRPr="00E80A2A" w:rsidTr="00E80A2A">
        <w:trPr>
          <w:cantSplit/>
          <w:trHeight w:hRule="exact" w:val="646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P65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UbiB1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Ubiquinone biosynthesis monooxygenase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AII04651.1</w:t>
            </w:r>
          </w:p>
        </w:tc>
      </w:tr>
      <w:tr w:rsidR="00E80A2A" w:rsidRPr="00E80A2A" w:rsidTr="00E80A2A">
        <w:trPr>
          <w:cantSplit/>
          <w:trHeight w:hRule="exact" w:val="711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P118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UbiB2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Ubiquinone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biosynthesis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AII08725.1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 w:val="restart"/>
            <w:shd w:val="clear" w:color="auto" w:fill="auto"/>
            <w:textDirection w:val="btLr"/>
            <w:vAlign w:val="center"/>
            <w:hideMark/>
          </w:tcPr>
          <w:p w:rsidR="00E80A2A" w:rsidRPr="00E80A2A" w:rsidRDefault="00E80A2A" w:rsidP="001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NC 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P85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HmoA2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Antibiotic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biosynthesis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AII06649.1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P126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Fmo16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Possible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flavin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binding monooxygenase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AII09070.1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P13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EctD1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Hydroxylase 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AII06134.1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EctD2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Hydroxylase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AII06497.1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Mmo</w:t>
            </w:r>
            <w:proofErr w:type="spellEnd"/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Oxidoreductase FAD-binding domain protein  -</w:t>
            </w:r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Pseudomonas </w:t>
            </w: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sp. </w:t>
            </w: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Chol1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EKM96312.1</w:t>
            </w:r>
          </w:p>
        </w:tc>
      </w:tr>
      <w:tr w:rsidR="00E80A2A" w:rsidRPr="00E80A2A" w:rsidTr="00E80A2A">
        <w:trPr>
          <w:cantSplit/>
          <w:trHeight w:hRule="exact" w:val="90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P36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DdhD1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1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2-Polyprenylphenol hydroxylase and related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flavodoxin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oxidoreductases / CDP-6-deoxy-delta-3,4-glucoseen reductase-like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AII08803.1</w:t>
            </w:r>
          </w:p>
        </w:tc>
      </w:tr>
      <w:tr w:rsidR="00E80A2A" w:rsidRPr="00E80A2A" w:rsidTr="00E80A2A">
        <w:trPr>
          <w:cantSplit/>
          <w:trHeight w:hRule="exact" w:val="90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P48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DdhD2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2-Polyprenylphenol hydroxylase and related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flavodoxin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oxidoreductases / CDP-6-deoxy-delta-3,4-glucoseen reductase-like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CP008949.1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TomA1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Toluene/phenol hydroxylase -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Burkholderia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cepacia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G4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AAK07409.1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P77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AmoA</w:t>
            </w:r>
            <w:proofErr w:type="spellEnd"/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1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ammonia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AII05831.1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P136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NmoA11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Nitrilotriacetatemonooxygenase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AII09443.1</w:t>
            </w:r>
          </w:p>
        </w:tc>
      </w:tr>
      <w:tr w:rsidR="00E80A2A" w:rsidRPr="00E80A2A" w:rsidTr="00E80A2A">
        <w:trPr>
          <w:cantSplit/>
          <w:trHeight w:hRule="exact" w:val="567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P135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NmoA12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Probable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nitrilotriacetate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component A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AII09437.1</w:t>
            </w:r>
          </w:p>
        </w:tc>
      </w:tr>
      <w:tr w:rsidR="00E80A2A" w:rsidRPr="00E80A2A" w:rsidTr="00E80A2A">
        <w:trPr>
          <w:cantSplit/>
          <w:trHeight w:hRule="exact" w:val="454"/>
        </w:trPr>
        <w:tc>
          <w:tcPr>
            <w:tcW w:w="1188" w:type="dxa"/>
            <w:vMerge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P95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E80A2A" w:rsidRPr="00E80A2A" w:rsidRDefault="00E80A2A" w:rsidP="0098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Putative monooxygenase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E80A2A" w:rsidRPr="00E80A2A" w:rsidRDefault="00E80A2A" w:rsidP="0004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0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AII07476.1</w:t>
            </w:r>
          </w:p>
        </w:tc>
      </w:tr>
    </w:tbl>
    <w:p w:rsidR="003B4516" w:rsidRDefault="003B4516" w:rsidP="001474B9"/>
    <w:sectPr w:rsidR="003B4516" w:rsidSect="001474B9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94" w:rsidRDefault="00856C94" w:rsidP="00F02167">
      <w:pPr>
        <w:spacing w:after="0" w:line="240" w:lineRule="auto"/>
      </w:pPr>
      <w:r>
        <w:separator/>
      </w:r>
    </w:p>
  </w:endnote>
  <w:endnote w:type="continuationSeparator" w:id="0">
    <w:p w:rsidR="00856C94" w:rsidRDefault="00856C94" w:rsidP="00F0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94" w:rsidRDefault="00856C94" w:rsidP="00F02167">
      <w:pPr>
        <w:spacing w:after="0" w:line="240" w:lineRule="auto"/>
      </w:pPr>
      <w:r>
        <w:separator/>
      </w:r>
    </w:p>
  </w:footnote>
  <w:footnote w:type="continuationSeparator" w:id="0">
    <w:p w:rsidR="00856C94" w:rsidRDefault="00856C94" w:rsidP="00F02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03"/>
    <w:rsid w:val="00013F76"/>
    <w:rsid w:val="0001446C"/>
    <w:rsid w:val="00033603"/>
    <w:rsid w:val="00041056"/>
    <w:rsid w:val="00041C03"/>
    <w:rsid w:val="000800AF"/>
    <w:rsid w:val="00082B8D"/>
    <w:rsid w:val="000A19FB"/>
    <w:rsid w:val="000A4D7D"/>
    <w:rsid w:val="00124E34"/>
    <w:rsid w:val="00124F26"/>
    <w:rsid w:val="001474B9"/>
    <w:rsid w:val="001B2DB4"/>
    <w:rsid w:val="001E6294"/>
    <w:rsid w:val="00240B28"/>
    <w:rsid w:val="00297563"/>
    <w:rsid w:val="002A1D2F"/>
    <w:rsid w:val="003B4516"/>
    <w:rsid w:val="004214B6"/>
    <w:rsid w:val="004517C0"/>
    <w:rsid w:val="0046548C"/>
    <w:rsid w:val="00532843"/>
    <w:rsid w:val="00552BB2"/>
    <w:rsid w:val="00582B22"/>
    <w:rsid w:val="005C3C92"/>
    <w:rsid w:val="00613FAB"/>
    <w:rsid w:val="006C5C53"/>
    <w:rsid w:val="006F6C69"/>
    <w:rsid w:val="00715949"/>
    <w:rsid w:val="007C5D88"/>
    <w:rsid w:val="00856C94"/>
    <w:rsid w:val="008D667E"/>
    <w:rsid w:val="00982710"/>
    <w:rsid w:val="009A65D2"/>
    <w:rsid w:val="009C3A95"/>
    <w:rsid w:val="00B43181"/>
    <w:rsid w:val="00B94913"/>
    <w:rsid w:val="00C5143F"/>
    <w:rsid w:val="00D3044D"/>
    <w:rsid w:val="00D71F39"/>
    <w:rsid w:val="00D81949"/>
    <w:rsid w:val="00E24833"/>
    <w:rsid w:val="00E560A7"/>
    <w:rsid w:val="00E80A2A"/>
    <w:rsid w:val="00ED5961"/>
    <w:rsid w:val="00F02167"/>
    <w:rsid w:val="00F242B2"/>
    <w:rsid w:val="00F860CD"/>
    <w:rsid w:val="00FA19EC"/>
    <w:rsid w:val="00FB4091"/>
    <w:rsid w:val="00FE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24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41C0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1C03"/>
    <w:rPr>
      <w:color w:val="800080"/>
      <w:u w:val="single"/>
    </w:rPr>
  </w:style>
  <w:style w:type="paragraph" w:customStyle="1" w:styleId="font5">
    <w:name w:val="font5"/>
    <w:basedOn w:val="Normale"/>
    <w:rsid w:val="0004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e"/>
    <w:rsid w:val="0004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5">
    <w:name w:val="xl65"/>
    <w:basedOn w:val="Normale"/>
    <w:rsid w:val="0004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e"/>
    <w:rsid w:val="0004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e"/>
    <w:rsid w:val="0004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e"/>
    <w:rsid w:val="0004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e"/>
    <w:rsid w:val="0004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e"/>
    <w:rsid w:val="0004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e"/>
    <w:rsid w:val="00041C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e"/>
    <w:rsid w:val="0004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04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e"/>
    <w:rsid w:val="00041C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e"/>
    <w:rsid w:val="00041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041C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04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e"/>
    <w:rsid w:val="0004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e"/>
    <w:rsid w:val="00041C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e"/>
    <w:rsid w:val="00041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e"/>
    <w:rsid w:val="00041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483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021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167"/>
  </w:style>
  <w:style w:type="paragraph" w:styleId="Pidipagina">
    <w:name w:val="footer"/>
    <w:basedOn w:val="Normale"/>
    <w:link w:val="PidipaginaCarattere"/>
    <w:uiPriority w:val="99"/>
    <w:unhideWhenUsed/>
    <w:rsid w:val="00F021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24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41C0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1C03"/>
    <w:rPr>
      <w:color w:val="800080"/>
      <w:u w:val="single"/>
    </w:rPr>
  </w:style>
  <w:style w:type="paragraph" w:customStyle="1" w:styleId="font5">
    <w:name w:val="font5"/>
    <w:basedOn w:val="Normale"/>
    <w:rsid w:val="0004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e"/>
    <w:rsid w:val="0004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5">
    <w:name w:val="xl65"/>
    <w:basedOn w:val="Normale"/>
    <w:rsid w:val="0004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e"/>
    <w:rsid w:val="0004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e"/>
    <w:rsid w:val="0004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e"/>
    <w:rsid w:val="0004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e"/>
    <w:rsid w:val="0004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e"/>
    <w:rsid w:val="0004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e"/>
    <w:rsid w:val="00041C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e"/>
    <w:rsid w:val="0004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04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e"/>
    <w:rsid w:val="00041C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e"/>
    <w:rsid w:val="00041C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041C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041C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e"/>
    <w:rsid w:val="00041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e"/>
    <w:rsid w:val="00041C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e"/>
    <w:rsid w:val="00041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e"/>
    <w:rsid w:val="00041C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483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021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167"/>
  </w:style>
  <w:style w:type="paragraph" w:styleId="Pidipagina">
    <w:name w:val="footer"/>
    <w:basedOn w:val="Normale"/>
    <w:link w:val="PidipaginaCarattere"/>
    <w:uiPriority w:val="99"/>
    <w:unhideWhenUsed/>
    <w:rsid w:val="00F021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rotein/AII03309?report=genbank&amp;log$=protalign&amp;blast_rank=1&amp;RID=FXG2TJXW014" TargetMode="External"/><Relationship Id="rId13" Type="http://schemas.openxmlformats.org/officeDocument/2006/relationships/hyperlink" Target="https://www.ncbi.nlm.nih.gov/protein/AII07703?report=genbank&amp;log$=protalign&amp;blast_rank=1&amp;RID=FXG2TJXW014" TargetMode="External"/><Relationship Id="rId18" Type="http://schemas.openxmlformats.org/officeDocument/2006/relationships/hyperlink" Target="https://www.ncbi.nlm.nih.gov/protein/AII07784?report=genbank&amp;log$=protalign&amp;blast_rank=1&amp;RID=FXG2TJXW014" TargetMode="External"/><Relationship Id="rId26" Type="http://schemas.openxmlformats.org/officeDocument/2006/relationships/hyperlink" Target="https://www.ncbi.nlm.nih.gov/protein/AII06822?report=genbank&amp;log$=protalign&amp;blast_rank=1&amp;RID=FXG2TJXW0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rotein/AII09069?report=genbank&amp;log$=protalign&amp;blast_rank=1&amp;RID=FXG2TJXW014" TargetMode="External"/><Relationship Id="rId7" Type="http://schemas.openxmlformats.org/officeDocument/2006/relationships/hyperlink" Target="https://www.ncbi.nlm.nih.gov/protein/AII07936?report=genbank&amp;log$=protalign&amp;blast_rank=1&amp;RID=FXG2TJXW014" TargetMode="External"/><Relationship Id="rId12" Type="http://schemas.openxmlformats.org/officeDocument/2006/relationships/hyperlink" Target="https://www.ncbi.nlm.nih.gov/protein/AII05694?report=genbank&amp;log$=protalign&amp;blast_rank=1&amp;RID=FXG2TJXW014" TargetMode="External"/><Relationship Id="rId17" Type="http://schemas.openxmlformats.org/officeDocument/2006/relationships/hyperlink" Target="https://www.ncbi.nlm.nih.gov/protein/AII03242?report=genbank&amp;log$=protalign&amp;blast_rank=1&amp;RID=FXG2TJXW014" TargetMode="External"/><Relationship Id="rId25" Type="http://schemas.openxmlformats.org/officeDocument/2006/relationships/hyperlink" Target="https://www.ncbi.nlm.nih.gov/protein/AII06778?report=genbank&amp;log$=protalign&amp;blast_rank=1&amp;RID=FXG2TJXW0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cbi.nlm.nih.gov/protein/AII05631?report=genbank&amp;log$=protalign&amp;blast_rank=1&amp;RID=FXG2TJXW014" TargetMode="External"/><Relationship Id="rId20" Type="http://schemas.openxmlformats.org/officeDocument/2006/relationships/hyperlink" Target="https://www.ncbi.nlm.nih.gov/protein/AII05843?report=genbank&amp;log$=protalign&amp;blast_rank=1&amp;RID=FXG2TJXW01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rotein/AII08676?report=genbank&amp;log$=protalign&amp;blast_rank=11&amp;RID=FXG2TJXW014" TargetMode="External"/><Relationship Id="rId24" Type="http://schemas.openxmlformats.org/officeDocument/2006/relationships/hyperlink" Target="https://www.ncbi.nlm.nih.gov/protein/AII05035?report=genbank&amp;log$=protalign&amp;blast_rank=1&amp;RID=FXG2TJXW0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rotein/AII03268?report=genbank&amp;log$=protalign&amp;blast_rank=1&amp;RID=FXG2TJXW014" TargetMode="External"/><Relationship Id="rId23" Type="http://schemas.openxmlformats.org/officeDocument/2006/relationships/hyperlink" Target="https://www.ncbi.nlm.nih.gov/protein/AII09304?report=genbank&amp;log$=protalign&amp;blast_rank=1&amp;RID=FXG2TJXW014" TargetMode="External"/><Relationship Id="rId28" Type="http://schemas.openxmlformats.org/officeDocument/2006/relationships/hyperlink" Target="https://www.ncbi.nlm.nih.gov/protein/AII08275?report=genbank&amp;log$=protalign&amp;blast_rank=1&amp;RID=FXMWECGB014" TargetMode="External"/><Relationship Id="rId10" Type="http://schemas.openxmlformats.org/officeDocument/2006/relationships/hyperlink" Target="https://www.ncbi.nlm.nih.gov/protein/BAH56677?report=genbank&amp;log$=protalign&amp;blast_rank=3&amp;RID=FXG2TJXW014" TargetMode="External"/><Relationship Id="rId19" Type="http://schemas.openxmlformats.org/officeDocument/2006/relationships/hyperlink" Target="https://www.ncbi.nlm.nih.gov/protein/AII04180?report=genbank&amp;log$=protalign&amp;blast_rank=1&amp;RID=FXG2TJXW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rotein/AII03325?report=genbank&amp;log$=protalign&amp;blast_rank=1&amp;RID=FXG2TJXW014" TargetMode="External"/><Relationship Id="rId14" Type="http://schemas.openxmlformats.org/officeDocument/2006/relationships/hyperlink" Target="https://www.ncbi.nlm.nih.gov/protein/AII10811?report=genbank&amp;log$=protalign&amp;blast_rank=1&amp;RID=FXG2TJXW014" TargetMode="External"/><Relationship Id="rId22" Type="http://schemas.openxmlformats.org/officeDocument/2006/relationships/hyperlink" Target="https://www.ncbi.nlm.nih.gov/protein/AII05547?report=genbank&amp;log$=protalign&amp;blast_rank=1&amp;RID=FXG2TJXW014" TargetMode="External"/><Relationship Id="rId27" Type="http://schemas.openxmlformats.org/officeDocument/2006/relationships/hyperlink" Target="https://www.ncbi.nlm.nih.gov/protein/AII08233?report=genbank&amp;log$=protalign&amp;blast_rank=1&amp;RID=FXG2TJXW01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2470</Words>
  <Characters>14080</Characters>
  <Application>Microsoft Office Word</Application>
  <DocSecurity>0</DocSecurity>
  <Lines>117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DiGennaro</cp:lastModifiedBy>
  <cp:revision>2</cp:revision>
  <cp:lastPrinted>2018-06-04T09:47:00Z</cp:lastPrinted>
  <dcterms:created xsi:type="dcterms:W3CDTF">2018-06-15T11:04:00Z</dcterms:created>
  <dcterms:modified xsi:type="dcterms:W3CDTF">2018-06-15T11:04:00Z</dcterms:modified>
</cp:coreProperties>
</file>