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B41" w:rsidRPr="000B3878" w:rsidRDefault="00E92B41" w:rsidP="00E92B41">
      <w:pPr>
        <w:pStyle w:val="Heading3"/>
      </w:pPr>
      <w:bookmarkStart w:id="0" w:name="_GoBack"/>
      <w:bookmarkEnd w:id="0"/>
      <w:r>
        <w:t>Additional file</w:t>
      </w:r>
      <w:r w:rsidRPr="007463A5">
        <w:t xml:space="preserve"> </w:t>
      </w:r>
      <w:r>
        <w:t>10</w:t>
      </w:r>
      <w:r w:rsidRPr="007463A5">
        <w:t xml:space="preserve"> </w:t>
      </w:r>
      <w:r>
        <w:t>–</w:t>
      </w:r>
      <w:r w:rsidRPr="007463A5">
        <w:t xml:space="preserve"> </w:t>
      </w:r>
      <w:r>
        <w:t xml:space="preserve">Overlap </w:t>
      </w:r>
      <w:r w:rsidRPr="000B3878">
        <w:t>between CNVs within specific CNVRs associated with IBH in Friesian horses and CNV(R)s already published in literature</w:t>
      </w:r>
    </w:p>
    <w:p w:rsidR="00E92B41" w:rsidRDefault="00E92B41" w:rsidP="00E92B41">
      <w:pPr>
        <w:rPr>
          <w:color w:val="000000"/>
        </w:rPr>
      </w:pPr>
      <w:r w:rsidRPr="000B3878">
        <w:t>Overlap between CNVs within specific CNVRs associa</w:t>
      </w:r>
      <w:r w:rsidRPr="00EF0DFA">
        <w:t xml:space="preserve">ted with IBH (n = 19) and CNV(R)s already published in literature. CNVR identification, chromosome (ECA), start and end position (in bp) and size (in bp) of the CNVR is presented. It is indicated how the CNVR in Friesian horses overlapped with </w:t>
      </w:r>
      <w:r>
        <w:t xml:space="preserve">the </w:t>
      </w:r>
      <w:r w:rsidRPr="00EF0DFA">
        <w:t xml:space="preserve">CNV(R)s already published in literature (classification) and how great the overlap of the CNVR </w:t>
      </w:r>
      <w:r>
        <w:rPr>
          <w:color w:val="000000"/>
        </w:rPr>
        <w:t>in Friesian horses was with literature (in percentage and bp).</w:t>
      </w:r>
    </w:p>
    <w:tbl>
      <w:tblPr>
        <w:tblW w:w="10732" w:type="dxa"/>
        <w:tblLook w:val="04A0" w:firstRow="1" w:lastRow="0" w:firstColumn="1" w:lastColumn="0" w:noHBand="0" w:noVBand="1"/>
      </w:tblPr>
      <w:tblGrid>
        <w:gridCol w:w="1606"/>
        <w:gridCol w:w="678"/>
        <w:gridCol w:w="1328"/>
        <w:gridCol w:w="1328"/>
        <w:gridCol w:w="1050"/>
        <w:gridCol w:w="2015"/>
        <w:gridCol w:w="1362"/>
        <w:gridCol w:w="1365"/>
      </w:tblGrid>
      <w:tr w:rsidR="00E92B41" w:rsidRPr="00E92B41" w:rsidTr="00EA7C14">
        <w:tc>
          <w:tcPr>
            <w:tcW w:w="1606" w:type="dxa"/>
            <w:tcBorders>
              <w:top w:val="single" w:sz="4" w:space="0" w:color="auto"/>
              <w:bottom w:val="single" w:sz="4" w:space="0" w:color="auto"/>
            </w:tcBorders>
            <w:shd w:val="clear" w:color="auto" w:fill="auto"/>
          </w:tcPr>
          <w:p w:rsidR="00E92B41" w:rsidRPr="00E92B41" w:rsidRDefault="00E92B41" w:rsidP="00EA7C14">
            <w:pPr>
              <w:pStyle w:val="NoSpacing"/>
              <w:rPr>
                <w:rFonts w:asciiTheme="minorHAnsi" w:hAnsiTheme="minorHAnsi"/>
                <w:sz w:val="21"/>
                <w:szCs w:val="21"/>
              </w:rPr>
            </w:pPr>
            <w:r w:rsidRPr="00E92B41">
              <w:rPr>
                <w:rFonts w:asciiTheme="minorHAnsi" w:hAnsiTheme="minorHAnsi"/>
                <w:sz w:val="21"/>
                <w:szCs w:val="21"/>
              </w:rPr>
              <w:t>CNVR ID</w:t>
            </w:r>
          </w:p>
        </w:tc>
        <w:tc>
          <w:tcPr>
            <w:tcW w:w="678" w:type="dxa"/>
            <w:tcBorders>
              <w:top w:val="single" w:sz="4" w:space="0" w:color="auto"/>
              <w:bottom w:val="single" w:sz="4" w:space="0" w:color="auto"/>
            </w:tcBorders>
            <w:shd w:val="clear" w:color="auto" w:fill="auto"/>
          </w:tcPr>
          <w:p w:rsidR="00E92B41" w:rsidRPr="00E92B41" w:rsidRDefault="00E92B41" w:rsidP="00EA7C14">
            <w:pPr>
              <w:pStyle w:val="NoSpacing"/>
              <w:jc w:val="right"/>
              <w:rPr>
                <w:rFonts w:asciiTheme="minorHAnsi" w:hAnsiTheme="minorHAnsi"/>
                <w:sz w:val="21"/>
                <w:szCs w:val="21"/>
              </w:rPr>
            </w:pPr>
            <w:r w:rsidRPr="00E92B41">
              <w:rPr>
                <w:rFonts w:asciiTheme="minorHAnsi" w:hAnsiTheme="minorHAnsi"/>
                <w:sz w:val="21"/>
                <w:szCs w:val="21"/>
              </w:rPr>
              <w:t>ECA</w:t>
            </w:r>
          </w:p>
        </w:tc>
        <w:tc>
          <w:tcPr>
            <w:tcW w:w="1328" w:type="dxa"/>
            <w:tcBorders>
              <w:top w:val="single" w:sz="4" w:space="0" w:color="auto"/>
              <w:bottom w:val="single" w:sz="4" w:space="0" w:color="auto"/>
            </w:tcBorders>
            <w:shd w:val="clear" w:color="auto" w:fill="auto"/>
          </w:tcPr>
          <w:p w:rsidR="00E92B41" w:rsidRPr="00E92B41" w:rsidRDefault="00E92B41" w:rsidP="00EA7C14">
            <w:pPr>
              <w:pStyle w:val="NoSpacing"/>
              <w:jc w:val="right"/>
              <w:rPr>
                <w:rFonts w:asciiTheme="minorHAnsi" w:hAnsiTheme="minorHAnsi"/>
                <w:sz w:val="21"/>
                <w:szCs w:val="21"/>
              </w:rPr>
            </w:pPr>
            <w:r w:rsidRPr="00E92B41">
              <w:rPr>
                <w:rFonts w:asciiTheme="minorHAnsi" w:hAnsiTheme="minorHAnsi"/>
                <w:sz w:val="21"/>
                <w:szCs w:val="21"/>
              </w:rPr>
              <w:t>Start</w:t>
            </w:r>
          </w:p>
        </w:tc>
        <w:tc>
          <w:tcPr>
            <w:tcW w:w="1328" w:type="dxa"/>
            <w:tcBorders>
              <w:top w:val="single" w:sz="4" w:space="0" w:color="auto"/>
              <w:bottom w:val="single" w:sz="4" w:space="0" w:color="auto"/>
            </w:tcBorders>
            <w:shd w:val="clear" w:color="auto" w:fill="auto"/>
          </w:tcPr>
          <w:p w:rsidR="00E92B41" w:rsidRPr="00E92B41" w:rsidRDefault="00E92B41" w:rsidP="00EA7C14">
            <w:pPr>
              <w:pStyle w:val="NoSpacing"/>
              <w:jc w:val="right"/>
              <w:rPr>
                <w:rFonts w:asciiTheme="minorHAnsi" w:hAnsiTheme="minorHAnsi"/>
                <w:sz w:val="21"/>
                <w:szCs w:val="21"/>
              </w:rPr>
            </w:pPr>
            <w:r w:rsidRPr="00E92B41">
              <w:rPr>
                <w:rFonts w:asciiTheme="minorHAnsi" w:hAnsiTheme="minorHAnsi"/>
                <w:sz w:val="21"/>
                <w:szCs w:val="21"/>
              </w:rPr>
              <w:t>End</w:t>
            </w:r>
          </w:p>
        </w:tc>
        <w:tc>
          <w:tcPr>
            <w:tcW w:w="1050" w:type="dxa"/>
            <w:tcBorders>
              <w:top w:val="single" w:sz="4" w:space="0" w:color="auto"/>
              <w:bottom w:val="single" w:sz="4" w:space="0" w:color="auto"/>
            </w:tcBorders>
            <w:shd w:val="clear" w:color="auto" w:fill="auto"/>
          </w:tcPr>
          <w:p w:rsidR="00E92B41" w:rsidRPr="00E92B41" w:rsidRDefault="00E92B41" w:rsidP="00EA7C14">
            <w:pPr>
              <w:pStyle w:val="NoSpacing"/>
              <w:jc w:val="right"/>
              <w:rPr>
                <w:rFonts w:asciiTheme="minorHAnsi" w:hAnsiTheme="minorHAnsi"/>
                <w:sz w:val="21"/>
                <w:szCs w:val="21"/>
              </w:rPr>
            </w:pPr>
            <w:r w:rsidRPr="00E92B41">
              <w:rPr>
                <w:rFonts w:asciiTheme="minorHAnsi" w:hAnsiTheme="minorHAnsi"/>
                <w:sz w:val="21"/>
                <w:szCs w:val="21"/>
              </w:rPr>
              <w:t>Size</w:t>
            </w:r>
          </w:p>
        </w:tc>
        <w:tc>
          <w:tcPr>
            <w:tcW w:w="2015" w:type="dxa"/>
            <w:tcBorders>
              <w:top w:val="single" w:sz="4" w:space="0" w:color="auto"/>
              <w:bottom w:val="single" w:sz="4" w:space="0" w:color="auto"/>
            </w:tcBorders>
            <w:shd w:val="clear" w:color="auto" w:fill="auto"/>
          </w:tcPr>
          <w:p w:rsidR="00E92B41" w:rsidRPr="00E92B41" w:rsidRDefault="00E92B41" w:rsidP="00EA7C14">
            <w:pPr>
              <w:pStyle w:val="NoSpacing"/>
              <w:rPr>
                <w:rFonts w:asciiTheme="minorHAnsi" w:hAnsiTheme="minorHAnsi"/>
                <w:sz w:val="21"/>
                <w:szCs w:val="21"/>
              </w:rPr>
            </w:pPr>
            <w:r w:rsidRPr="00E92B41">
              <w:rPr>
                <w:rFonts w:asciiTheme="minorHAnsi" w:eastAsia="Calibri" w:hAnsiTheme="minorHAnsi"/>
                <w:sz w:val="21"/>
                <w:szCs w:val="21"/>
                <w:lang w:val="en-GB"/>
              </w:rPr>
              <w:t>Classification</w:t>
            </w:r>
            <w:r w:rsidRPr="00E92B41">
              <w:rPr>
                <w:rFonts w:asciiTheme="minorHAnsi" w:eastAsia="Calibri" w:hAnsiTheme="minorHAnsi"/>
                <w:sz w:val="21"/>
                <w:szCs w:val="21"/>
                <w:vertAlign w:val="superscript"/>
                <w:lang w:val="en-GB"/>
              </w:rPr>
              <w:t>1</w:t>
            </w:r>
          </w:p>
        </w:tc>
        <w:tc>
          <w:tcPr>
            <w:tcW w:w="1362" w:type="dxa"/>
            <w:tcBorders>
              <w:top w:val="single" w:sz="4" w:space="0" w:color="auto"/>
              <w:bottom w:val="single" w:sz="4" w:space="0" w:color="auto"/>
            </w:tcBorders>
          </w:tcPr>
          <w:p w:rsidR="00E92B41" w:rsidRPr="00E92B41" w:rsidRDefault="00E92B41" w:rsidP="00EA7C14">
            <w:pPr>
              <w:pStyle w:val="NoSpacing"/>
              <w:jc w:val="right"/>
              <w:rPr>
                <w:rFonts w:asciiTheme="minorHAnsi" w:eastAsia="Calibri" w:hAnsiTheme="minorHAnsi"/>
                <w:sz w:val="21"/>
                <w:szCs w:val="21"/>
                <w:lang w:val="en-GB"/>
              </w:rPr>
            </w:pPr>
            <w:r w:rsidRPr="00E92B41">
              <w:rPr>
                <w:rFonts w:asciiTheme="minorHAnsi" w:eastAsia="Calibri" w:hAnsiTheme="minorHAnsi"/>
                <w:sz w:val="21"/>
                <w:szCs w:val="21"/>
                <w:lang w:val="en-GB"/>
              </w:rPr>
              <w:t>Overlap, %</w:t>
            </w:r>
            <w:r w:rsidRPr="00E92B41">
              <w:rPr>
                <w:rFonts w:asciiTheme="minorHAnsi" w:eastAsia="Calibri" w:hAnsiTheme="minorHAnsi"/>
                <w:sz w:val="21"/>
                <w:szCs w:val="21"/>
                <w:vertAlign w:val="superscript"/>
                <w:lang w:val="en-GB"/>
              </w:rPr>
              <w:t>2</w:t>
            </w:r>
          </w:p>
        </w:tc>
        <w:tc>
          <w:tcPr>
            <w:tcW w:w="1365" w:type="dxa"/>
            <w:tcBorders>
              <w:top w:val="single" w:sz="4" w:space="0" w:color="auto"/>
              <w:bottom w:val="single" w:sz="4" w:space="0" w:color="auto"/>
            </w:tcBorders>
          </w:tcPr>
          <w:p w:rsidR="00E92B41" w:rsidRPr="00E92B41" w:rsidRDefault="00E92B41" w:rsidP="00EA7C14">
            <w:pPr>
              <w:pStyle w:val="NoSpacing"/>
              <w:jc w:val="right"/>
              <w:rPr>
                <w:rFonts w:asciiTheme="minorHAnsi" w:eastAsia="Calibri" w:hAnsiTheme="minorHAnsi"/>
                <w:sz w:val="21"/>
                <w:szCs w:val="21"/>
                <w:lang w:val="en-GB"/>
              </w:rPr>
            </w:pPr>
            <w:r w:rsidRPr="00E92B41">
              <w:rPr>
                <w:rFonts w:asciiTheme="minorHAnsi" w:eastAsia="Calibri" w:hAnsiTheme="minorHAnsi"/>
                <w:sz w:val="21"/>
                <w:szCs w:val="21"/>
                <w:lang w:val="en-GB"/>
              </w:rPr>
              <w:t>Overlap, bp</w:t>
            </w:r>
          </w:p>
        </w:tc>
      </w:tr>
      <w:tr w:rsidR="00E92B41" w:rsidRPr="00E92B41" w:rsidTr="00EA7C14">
        <w:tc>
          <w:tcPr>
            <w:tcW w:w="1606" w:type="dxa"/>
            <w:tcBorders>
              <w:top w:val="single" w:sz="4" w:space="0" w:color="auto"/>
            </w:tcBorders>
            <w:shd w:val="clear" w:color="auto" w:fill="auto"/>
          </w:tcPr>
          <w:p w:rsidR="00E92B41" w:rsidRPr="00E92B41" w:rsidRDefault="00E92B41" w:rsidP="00EA7C14">
            <w:pPr>
              <w:pStyle w:val="NoSpacing"/>
              <w:rPr>
                <w:rFonts w:asciiTheme="minorHAnsi" w:hAnsiTheme="minorHAnsi"/>
                <w:sz w:val="21"/>
                <w:szCs w:val="21"/>
              </w:rPr>
            </w:pPr>
            <w:r w:rsidRPr="00E92B41">
              <w:rPr>
                <w:rFonts w:asciiTheme="minorHAnsi" w:hAnsiTheme="minorHAnsi"/>
                <w:sz w:val="21"/>
                <w:szCs w:val="21"/>
              </w:rPr>
              <w:t>CNVR_1144_1</w:t>
            </w:r>
          </w:p>
        </w:tc>
        <w:tc>
          <w:tcPr>
            <w:tcW w:w="678" w:type="dxa"/>
            <w:tcBorders>
              <w:top w:val="single" w:sz="4" w:space="0" w:color="auto"/>
            </w:tcBorders>
            <w:shd w:val="clear" w:color="auto" w:fill="auto"/>
          </w:tcPr>
          <w:p w:rsidR="00E92B41" w:rsidRPr="00E92B41" w:rsidRDefault="00E92B41" w:rsidP="00EA7C14">
            <w:pPr>
              <w:spacing w:line="240" w:lineRule="auto"/>
              <w:jc w:val="right"/>
              <w:rPr>
                <w:rFonts w:asciiTheme="minorHAnsi" w:eastAsia="Calibri" w:hAnsiTheme="minorHAnsi"/>
                <w:sz w:val="21"/>
                <w:szCs w:val="21"/>
              </w:rPr>
            </w:pPr>
            <w:r w:rsidRPr="00E92B41">
              <w:rPr>
                <w:rFonts w:asciiTheme="minorHAnsi" w:eastAsia="Calibri" w:hAnsiTheme="minorHAnsi"/>
                <w:sz w:val="21"/>
                <w:szCs w:val="21"/>
              </w:rPr>
              <w:t>4</w:t>
            </w:r>
          </w:p>
        </w:tc>
        <w:tc>
          <w:tcPr>
            <w:tcW w:w="1328" w:type="dxa"/>
            <w:tcBorders>
              <w:top w:val="single" w:sz="4" w:space="0" w:color="auto"/>
            </w:tcBorders>
            <w:shd w:val="clear" w:color="auto" w:fill="auto"/>
          </w:tcPr>
          <w:p w:rsidR="00E92B41" w:rsidRPr="00E92B41" w:rsidRDefault="00E92B41" w:rsidP="00EA7C14">
            <w:pPr>
              <w:spacing w:line="240" w:lineRule="auto"/>
              <w:jc w:val="right"/>
              <w:rPr>
                <w:rFonts w:asciiTheme="minorHAnsi" w:eastAsia="Calibri" w:hAnsiTheme="minorHAnsi"/>
                <w:sz w:val="21"/>
                <w:szCs w:val="21"/>
              </w:rPr>
            </w:pPr>
            <w:r w:rsidRPr="00E92B41">
              <w:rPr>
                <w:rFonts w:asciiTheme="minorHAnsi" w:eastAsia="Calibri" w:hAnsiTheme="minorHAnsi"/>
                <w:sz w:val="21"/>
                <w:szCs w:val="21"/>
              </w:rPr>
              <w:t>23,383,774</w:t>
            </w:r>
          </w:p>
        </w:tc>
        <w:tc>
          <w:tcPr>
            <w:tcW w:w="1328" w:type="dxa"/>
            <w:tcBorders>
              <w:top w:val="single" w:sz="4" w:space="0" w:color="auto"/>
            </w:tcBorders>
            <w:shd w:val="clear" w:color="auto" w:fill="auto"/>
          </w:tcPr>
          <w:p w:rsidR="00E92B41" w:rsidRPr="00E92B41" w:rsidRDefault="00E92B41" w:rsidP="00EA7C14">
            <w:pPr>
              <w:spacing w:line="240" w:lineRule="auto"/>
              <w:jc w:val="right"/>
              <w:rPr>
                <w:rFonts w:asciiTheme="minorHAnsi" w:eastAsia="Calibri" w:hAnsiTheme="minorHAnsi"/>
                <w:sz w:val="21"/>
                <w:szCs w:val="21"/>
              </w:rPr>
            </w:pPr>
            <w:r w:rsidRPr="00E92B41">
              <w:rPr>
                <w:rFonts w:asciiTheme="minorHAnsi" w:eastAsia="Calibri" w:hAnsiTheme="minorHAnsi"/>
                <w:sz w:val="21"/>
                <w:szCs w:val="21"/>
              </w:rPr>
              <w:t>23,505,444</w:t>
            </w:r>
          </w:p>
        </w:tc>
        <w:tc>
          <w:tcPr>
            <w:tcW w:w="1050" w:type="dxa"/>
            <w:tcBorders>
              <w:top w:val="single" w:sz="4" w:space="0" w:color="auto"/>
            </w:tcBorders>
            <w:shd w:val="clear" w:color="auto" w:fill="auto"/>
          </w:tcPr>
          <w:p w:rsidR="00E92B41" w:rsidRPr="00E92B41" w:rsidRDefault="00E92B41" w:rsidP="00EA7C14">
            <w:pPr>
              <w:spacing w:line="240" w:lineRule="auto"/>
              <w:jc w:val="right"/>
              <w:rPr>
                <w:rFonts w:asciiTheme="minorHAnsi" w:eastAsia="Calibri" w:hAnsiTheme="minorHAnsi"/>
                <w:sz w:val="21"/>
                <w:szCs w:val="21"/>
              </w:rPr>
            </w:pPr>
            <w:r w:rsidRPr="00E92B41">
              <w:rPr>
                <w:rFonts w:asciiTheme="minorHAnsi" w:eastAsia="Calibri" w:hAnsiTheme="minorHAnsi"/>
                <w:sz w:val="21"/>
                <w:szCs w:val="21"/>
              </w:rPr>
              <w:t>121,671</w:t>
            </w:r>
          </w:p>
        </w:tc>
        <w:tc>
          <w:tcPr>
            <w:tcW w:w="2015" w:type="dxa"/>
            <w:tcBorders>
              <w:top w:val="single" w:sz="4" w:space="0" w:color="auto"/>
            </w:tcBorders>
            <w:shd w:val="clear" w:color="auto" w:fill="auto"/>
          </w:tcPr>
          <w:p w:rsidR="00E92B41" w:rsidRPr="00E92B41" w:rsidRDefault="00E92B41" w:rsidP="00EA7C14">
            <w:pPr>
              <w:spacing w:line="240" w:lineRule="auto"/>
              <w:rPr>
                <w:rFonts w:asciiTheme="minorHAnsi" w:eastAsia="Calibri" w:hAnsiTheme="minorHAnsi"/>
                <w:sz w:val="21"/>
                <w:szCs w:val="21"/>
                <w:lang w:val="nl-NL"/>
              </w:rPr>
            </w:pPr>
            <w:r w:rsidRPr="00E92B41">
              <w:rPr>
                <w:rFonts w:asciiTheme="minorHAnsi" w:eastAsia="Calibri" w:hAnsiTheme="minorHAnsi"/>
                <w:sz w:val="21"/>
                <w:szCs w:val="21"/>
                <w:lang w:val="nl-NL"/>
              </w:rPr>
              <w:t>Encompass</w:t>
            </w:r>
            <w:r w:rsidRPr="00E92B41">
              <w:rPr>
                <w:rFonts w:asciiTheme="minorHAnsi" w:eastAsia="Calibri" w:hAnsiTheme="minorHAnsi"/>
                <w:sz w:val="21"/>
                <w:szCs w:val="21"/>
                <w:vertAlign w:val="superscript"/>
                <w:lang w:val="nl-NL"/>
              </w:rPr>
              <w:t>c,d,f,g</w:t>
            </w:r>
          </w:p>
        </w:tc>
        <w:tc>
          <w:tcPr>
            <w:tcW w:w="1362" w:type="dxa"/>
            <w:tcBorders>
              <w:top w:val="single" w:sz="4" w:space="0" w:color="auto"/>
            </w:tcBorders>
          </w:tcPr>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100.0%</w:t>
            </w:r>
          </w:p>
        </w:tc>
        <w:tc>
          <w:tcPr>
            <w:tcW w:w="1365" w:type="dxa"/>
            <w:tcBorders>
              <w:top w:val="single" w:sz="4" w:space="0" w:color="auto"/>
            </w:tcBorders>
          </w:tcPr>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121,671</w:t>
            </w:r>
          </w:p>
        </w:tc>
      </w:tr>
      <w:tr w:rsidR="00E92B41" w:rsidRPr="00E92B41" w:rsidTr="00EA7C14">
        <w:tc>
          <w:tcPr>
            <w:tcW w:w="1606" w:type="dxa"/>
            <w:shd w:val="clear" w:color="auto" w:fill="auto"/>
          </w:tcPr>
          <w:p w:rsidR="00E92B41" w:rsidRPr="00E92B41" w:rsidRDefault="00E92B41" w:rsidP="00EA7C14">
            <w:pPr>
              <w:pStyle w:val="NoSpacing"/>
              <w:rPr>
                <w:rFonts w:asciiTheme="minorHAnsi" w:hAnsiTheme="minorHAnsi"/>
                <w:sz w:val="21"/>
                <w:szCs w:val="21"/>
                <w:lang w:val="nl-NL"/>
              </w:rPr>
            </w:pPr>
            <w:r w:rsidRPr="00E92B41">
              <w:rPr>
                <w:rFonts w:asciiTheme="minorHAnsi" w:hAnsiTheme="minorHAnsi"/>
                <w:sz w:val="21"/>
                <w:szCs w:val="21"/>
                <w:lang w:val="nl-NL"/>
              </w:rPr>
              <w:t>CNVR</w:t>
            </w:r>
            <w:r w:rsidRPr="00E92B41">
              <w:rPr>
                <w:rFonts w:asciiTheme="minorHAnsi" w:hAnsiTheme="minorHAnsi"/>
                <w:sz w:val="21"/>
                <w:szCs w:val="21"/>
              </w:rPr>
              <w:t>_</w:t>
            </w:r>
            <w:r w:rsidRPr="00E92B41">
              <w:rPr>
                <w:rFonts w:asciiTheme="minorHAnsi" w:hAnsiTheme="minorHAnsi"/>
                <w:sz w:val="21"/>
                <w:szCs w:val="21"/>
                <w:lang w:val="nl-NL"/>
              </w:rPr>
              <w:t>1296</w:t>
            </w:r>
            <w:r w:rsidRPr="00E92B41">
              <w:rPr>
                <w:rFonts w:asciiTheme="minorHAnsi" w:hAnsiTheme="minorHAnsi"/>
                <w:sz w:val="21"/>
                <w:szCs w:val="21"/>
              </w:rPr>
              <w:t>_1</w:t>
            </w:r>
          </w:p>
        </w:tc>
        <w:tc>
          <w:tcPr>
            <w:tcW w:w="678" w:type="dxa"/>
            <w:shd w:val="clear" w:color="auto" w:fill="auto"/>
          </w:tcPr>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4</w:t>
            </w:r>
          </w:p>
        </w:tc>
        <w:tc>
          <w:tcPr>
            <w:tcW w:w="1328" w:type="dxa"/>
            <w:shd w:val="clear" w:color="auto" w:fill="auto"/>
          </w:tcPr>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79,687,222</w:t>
            </w:r>
          </w:p>
        </w:tc>
        <w:tc>
          <w:tcPr>
            <w:tcW w:w="1328" w:type="dxa"/>
            <w:shd w:val="clear" w:color="auto" w:fill="auto"/>
          </w:tcPr>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79,957,793</w:t>
            </w:r>
          </w:p>
        </w:tc>
        <w:tc>
          <w:tcPr>
            <w:tcW w:w="1050" w:type="dxa"/>
            <w:shd w:val="clear" w:color="auto" w:fill="auto"/>
          </w:tcPr>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270,572</w:t>
            </w:r>
          </w:p>
        </w:tc>
        <w:tc>
          <w:tcPr>
            <w:tcW w:w="2015" w:type="dxa"/>
            <w:shd w:val="clear" w:color="auto" w:fill="auto"/>
          </w:tcPr>
          <w:p w:rsidR="00E92B41" w:rsidRPr="00E92B41" w:rsidRDefault="00E92B41" w:rsidP="00EA7C14">
            <w:pPr>
              <w:spacing w:line="240" w:lineRule="auto"/>
              <w:rPr>
                <w:rFonts w:asciiTheme="minorHAnsi" w:eastAsia="Calibri" w:hAnsiTheme="minorHAnsi"/>
                <w:sz w:val="21"/>
                <w:szCs w:val="21"/>
                <w:lang w:val="nl-NL"/>
              </w:rPr>
            </w:pPr>
            <w:r w:rsidRPr="00E92B41">
              <w:rPr>
                <w:rFonts w:asciiTheme="minorHAnsi" w:eastAsia="Calibri" w:hAnsiTheme="minorHAnsi"/>
                <w:sz w:val="21"/>
                <w:szCs w:val="21"/>
                <w:lang w:val="nl-NL"/>
              </w:rPr>
              <w:t>Encompass</w:t>
            </w:r>
            <w:r w:rsidRPr="00E92B41">
              <w:rPr>
                <w:rFonts w:asciiTheme="minorHAnsi" w:eastAsia="Calibri" w:hAnsiTheme="minorHAnsi"/>
                <w:sz w:val="21"/>
                <w:szCs w:val="21"/>
                <w:vertAlign w:val="superscript"/>
                <w:lang w:val="nl-NL"/>
              </w:rPr>
              <w:t>f</w:t>
            </w:r>
          </w:p>
        </w:tc>
        <w:tc>
          <w:tcPr>
            <w:tcW w:w="1362" w:type="dxa"/>
          </w:tcPr>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100.0%</w:t>
            </w:r>
          </w:p>
        </w:tc>
        <w:tc>
          <w:tcPr>
            <w:tcW w:w="1365" w:type="dxa"/>
          </w:tcPr>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270,572</w:t>
            </w:r>
          </w:p>
        </w:tc>
      </w:tr>
      <w:tr w:rsidR="00E92B41" w:rsidRPr="00E92B41" w:rsidTr="00EA7C14">
        <w:tc>
          <w:tcPr>
            <w:tcW w:w="1606" w:type="dxa"/>
            <w:shd w:val="clear" w:color="auto" w:fill="auto"/>
          </w:tcPr>
          <w:p w:rsidR="00E92B41" w:rsidRPr="00E92B41" w:rsidRDefault="00E92B41" w:rsidP="00EA7C14">
            <w:pPr>
              <w:pStyle w:val="NoSpacing"/>
              <w:rPr>
                <w:rFonts w:asciiTheme="minorHAnsi" w:hAnsiTheme="minorHAnsi"/>
                <w:sz w:val="21"/>
                <w:szCs w:val="21"/>
                <w:lang w:val="nl-NL"/>
              </w:rPr>
            </w:pPr>
            <w:r w:rsidRPr="00E92B41">
              <w:rPr>
                <w:rFonts w:asciiTheme="minorHAnsi" w:hAnsiTheme="minorHAnsi"/>
                <w:sz w:val="21"/>
                <w:szCs w:val="21"/>
                <w:lang w:val="nl-NL"/>
              </w:rPr>
              <w:t>CNVR</w:t>
            </w:r>
            <w:r w:rsidRPr="00E92B41">
              <w:rPr>
                <w:rFonts w:asciiTheme="minorHAnsi" w:hAnsiTheme="minorHAnsi"/>
                <w:sz w:val="21"/>
                <w:szCs w:val="21"/>
              </w:rPr>
              <w:t>_</w:t>
            </w:r>
            <w:r w:rsidRPr="00E92B41">
              <w:rPr>
                <w:rFonts w:asciiTheme="minorHAnsi" w:hAnsiTheme="minorHAnsi"/>
                <w:sz w:val="21"/>
                <w:szCs w:val="21"/>
                <w:lang w:val="nl-NL"/>
              </w:rPr>
              <w:t>2035</w:t>
            </w:r>
            <w:r w:rsidRPr="00E92B41">
              <w:rPr>
                <w:rFonts w:asciiTheme="minorHAnsi" w:hAnsiTheme="minorHAnsi"/>
                <w:sz w:val="21"/>
                <w:szCs w:val="21"/>
              </w:rPr>
              <w:t>_1</w:t>
            </w:r>
          </w:p>
        </w:tc>
        <w:tc>
          <w:tcPr>
            <w:tcW w:w="678" w:type="dxa"/>
            <w:shd w:val="clear" w:color="auto" w:fill="auto"/>
          </w:tcPr>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8</w:t>
            </w:r>
          </w:p>
        </w:tc>
        <w:tc>
          <w:tcPr>
            <w:tcW w:w="1328" w:type="dxa"/>
            <w:shd w:val="clear" w:color="auto" w:fill="auto"/>
          </w:tcPr>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3,638,239</w:t>
            </w:r>
          </w:p>
        </w:tc>
        <w:tc>
          <w:tcPr>
            <w:tcW w:w="1328" w:type="dxa"/>
            <w:shd w:val="clear" w:color="auto" w:fill="auto"/>
          </w:tcPr>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3,783,874</w:t>
            </w:r>
          </w:p>
        </w:tc>
        <w:tc>
          <w:tcPr>
            <w:tcW w:w="1050" w:type="dxa"/>
            <w:shd w:val="clear" w:color="auto" w:fill="auto"/>
          </w:tcPr>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145,636</w:t>
            </w:r>
          </w:p>
        </w:tc>
        <w:tc>
          <w:tcPr>
            <w:tcW w:w="2015" w:type="dxa"/>
            <w:shd w:val="clear" w:color="auto" w:fill="auto"/>
          </w:tcPr>
          <w:p w:rsidR="00E92B41" w:rsidRPr="00E92B41" w:rsidRDefault="00E92B41" w:rsidP="00EA7C14">
            <w:pPr>
              <w:spacing w:line="240" w:lineRule="auto"/>
              <w:rPr>
                <w:rFonts w:asciiTheme="minorHAnsi" w:eastAsia="Calibri" w:hAnsiTheme="minorHAnsi"/>
                <w:sz w:val="21"/>
                <w:szCs w:val="21"/>
              </w:rPr>
            </w:pPr>
            <w:r w:rsidRPr="00E92B41">
              <w:rPr>
                <w:rFonts w:asciiTheme="minorHAnsi" w:eastAsia="Calibri" w:hAnsiTheme="minorHAnsi"/>
                <w:sz w:val="21"/>
                <w:szCs w:val="21"/>
              </w:rPr>
              <w:t>Encompass</w:t>
            </w:r>
            <w:r w:rsidRPr="00E92B41">
              <w:rPr>
                <w:rFonts w:asciiTheme="minorHAnsi" w:eastAsia="Calibri" w:hAnsiTheme="minorHAnsi"/>
                <w:sz w:val="21"/>
                <w:szCs w:val="21"/>
                <w:vertAlign w:val="superscript"/>
              </w:rPr>
              <w:t>a,b,c,d,f,g,h</w:t>
            </w:r>
          </w:p>
          <w:p w:rsidR="00E92B41" w:rsidRPr="00E92B41" w:rsidRDefault="00E92B41" w:rsidP="00EA7C14">
            <w:pPr>
              <w:spacing w:line="240" w:lineRule="auto"/>
              <w:rPr>
                <w:rFonts w:asciiTheme="minorHAnsi" w:eastAsia="Calibri" w:hAnsiTheme="minorHAnsi"/>
                <w:sz w:val="21"/>
                <w:szCs w:val="21"/>
              </w:rPr>
            </w:pPr>
            <w:r w:rsidRPr="00E92B41">
              <w:rPr>
                <w:rFonts w:asciiTheme="minorHAnsi" w:eastAsia="Calibri" w:hAnsiTheme="minorHAnsi"/>
                <w:sz w:val="21"/>
                <w:szCs w:val="21"/>
              </w:rPr>
              <w:t>Downstream</w:t>
            </w:r>
            <w:r w:rsidRPr="00E92B41">
              <w:rPr>
                <w:rFonts w:asciiTheme="minorHAnsi" w:eastAsia="Calibri" w:hAnsiTheme="minorHAnsi"/>
                <w:sz w:val="21"/>
                <w:szCs w:val="21"/>
                <w:vertAlign w:val="superscript"/>
              </w:rPr>
              <w:t>e</w:t>
            </w:r>
          </w:p>
        </w:tc>
        <w:tc>
          <w:tcPr>
            <w:tcW w:w="1362" w:type="dxa"/>
          </w:tcPr>
          <w:p w:rsidR="00E92B41" w:rsidRPr="00E92B41" w:rsidRDefault="00E92B41" w:rsidP="00EA7C14">
            <w:pPr>
              <w:spacing w:line="240" w:lineRule="auto"/>
              <w:jc w:val="right"/>
              <w:rPr>
                <w:rFonts w:asciiTheme="minorHAnsi" w:eastAsia="Calibri" w:hAnsiTheme="minorHAnsi"/>
                <w:sz w:val="21"/>
                <w:szCs w:val="21"/>
              </w:rPr>
            </w:pPr>
            <w:r w:rsidRPr="00E92B41">
              <w:rPr>
                <w:rFonts w:asciiTheme="minorHAnsi" w:eastAsia="Calibri" w:hAnsiTheme="minorHAnsi"/>
                <w:sz w:val="21"/>
                <w:szCs w:val="21"/>
              </w:rPr>
              <w:t>100.0%</w:t>
            </w:r>
          </w:p>
          <w:p w:rsidR="00E92B41" w:rsidRPr="00E92B41" w:rsidRDefault="00E92B41" w:rsidP="00EA7C14">
            <w:pPr>
              <w:spacing w:line="240" w:lineRule="auto"/>
              <w:jc w:val="right"/>
              <w:rPr>
                <w:rFonts w:asciiTheme="minorHAnsi" w:eastAsia="Calibri" w:hAnsiTheme="minorHAnsi"/>
                <w:sz w:val="21"/>
                <w:szCs w:val="21"/>
              </w:rPr>
            </w:pPr>
            <w:r w:rsidRPr="00E92B41">
              <w:rPr>
                <w:rFonts w:asciiTheme="minorHAnsi" w:eastAsia="Calibri" w:hAnsiTheme="minorHAnsi"/>
                <w:sz w:val="21"/>
                <w:szCs w:val="21"/>
              </w:rPr>
              <w:t>32.8%</w:t>
            </w:r>
          </w:p>
        </w:tc>
        <w:tc>
          <w:tcPr>
            <w:tcW w:w="1365" w:type="dxa"/>
          </w:tcPr>
          <w:p w:rsidR="00E92B41" w:rsidRPr="00E92B41" w:rsidRDefault="00E92B41" w:rsidP="00EA7C14">
            <w:pPr>
              <w:spacing w:line="240" w:lineRule="auto"/>
              <w:jc w:val="right"/>
              <w:rPr>
                <w:rFonts w:asciiTheme="minorHAnsi" w:eastAsia="Calibri" w:hAnsiTheme="minorHAnsi"/>
                <w:sz w:val="21"/>
                <w:szCs w:val="21"/>
              </w:rPr>
            </w:pPr>
            <w:r w:rsidRPr="00E92B41">
              <w:rPr>
                <w:rFonts w:asciiTheme="minorHAnsi" w:eastAsia="Calibri" w:hAnsiTheme="minorHAnsi"/>
                <w:sz w:val="21"/>
                <w:szCs w:val="21"/>
              </w:rPr>
              <w:t>145,636</w:t>
            </w:r>
          </w:p>
          <w:p w:rsidR="00E92B41" w:rsidRPr="00E92B41" w:rsidRDefault="00E92B41" w:rsidP="00EA7C14">
            <w:pPr>
              <w:spacing w:line="240" w:lineRule="auto"/>
              <w:jc w:val="right"/>
              <w:rPr>
                <w:rFonts w:asciiTheme="minorHAnsi" w:eastAsia="Calibri" w:hAnsiTheme="minorHAnsi"/>
                <w:sz w:val="21"/>
                <w:szCs w:val="21"/>
              </w:rPr>
            </w:pPr>
            <w:r w:rsidRPr="00E92B41">
              <w:rPr>
                <w:rFonts w:asciiTheme="minorHAnsi" w:eastAsia="Calibri" w:hAnsiTheme="minorHAnsi"/>
                <w:sz w:val="21"/>
                <w:szCs w:val="21"/>
              </w:rPr>
              <w:t>47,729</w:t>
            </w:r>
          </w:p>
        </w:tc>
      </w:tr>
      <w:tr w:rsidR="00E92B41" w:rsidRPr="00E92B41" w:rsidTr="00EA7C14">
        <w:tc>
          <w:tcPr>
            <w:tcW w:w="1606" w:type="dxa"/>
            <w:shd w:val="clear" w:color="auto" w:fill="auto"/>
          </w:tcPr>
          <w:p w:rsidR="00E92B41" w:rsidRPr="00E92B41" w:rsidRDefault="00E92B41" w:rsidP="00EA7C14">
            <w:pPr>
              <w:pStyle w:val="NoSpacing"/>
              <w:rPr>
                <w:rFonts w:asciiTheme="minorHAnsi" w:hAnsiTheme="minorHAnsi"/>
                <w:sz w:val="21"/>
                <w:szCs w:val="21"/>
                <w:lang w:val="en-GB"/>
              </w:rPr>
            </w:pPr>
            <w:r w:rsidRPr="00E92B41">
              <w:rPr>
                <w:rFonts w:asciiTheme="minorHAnsi" w:hAnsiTheme="minorHAnsi"/>
                <w:sz w:val="21"/>
                <w:szCs w:val="21"/>
                <w:lang w:val="en-GB"/>
              </w:rPr>
              <w:t>CNVR</w:t>
            </w:r>
            <w:r w:rsidRPr="00E92B41">
              <w:rPr>
                <w:rFonts w:asciiTheme="minorHAnsi" w:hAnsiTheme="minorHAnsi"/>
                <w:sz w:val="21"/>
                <w:szCs w:val="21"/>
              </w:rPr>
              <w:t>_</w:t>
            </w:r>
            <w:r w:rsidRPr="00E92B41">
              <w:rPr>
                <w:rFonts w:asciiTheme="minorHAnsi" w:hAnsiTheme="minorHAnsi"/>
                <w:sz w:val="21"/>
                <w:szCs w:val="21"/>
                <w:lang w:val="en-GB"/>
              </w:rPr>
              <w:t>2452</w:t>
            </w:r>
            <w:r w:rsidRPr="00E92B41">
              <w:rPr>
                <w:rFonts w:asciiTheme="minorHAnsi" w:hAnsiTheme="minorHAnsi"/>
                <w:sz w:val="21"/>
                <w:szCs w:val="21"/>
              </w:rPr>
              <w:t>_1</w:t>
            </w:r>
          </w:p>
        </w:tc>
        <w:tc>
          <w:tcPr>
            <w:tcW w:w="678" w:type="dxa"/>
            <w:shd w:val="clear" w:color="auto" w:fill="auto"/>
          </w:tcPr>
          <w:p w:rsidR="00E92B41" w:rsidRPr="00E92B41" w:rsidRDefault="00E92B41" w:rsidP="00EA7C14">
            <w:pPr>
              <w:spacing w:line="240" w:lineRule="auto"/>
              <w:jc w:val="right"/>
              <w:rPr>
                <w:rFonts w:asciiTheme="minorHAnsi" w:eastAsia="Calibri" w:hAnsiTheme="minorHAnsi"/>
                <w:sz w:val="21"/>
                <w:szCs w:val="21"/>
              </w:rPr>
            </w:pPr>
            <w:r w:rsidRPr="00E92B41">
              <w:rPr>
                <w:rFonts w:asciiTheme="minorHAnsi" w:eastAsia="Calibri" w:hAnsiTheme="minorHAnsi"/>
                <w:sz w:val="21"/>
                <w:szCs w:val="21"/>
              </w:rPr>
              <w:t>10</w:t>
            </w:r>
          </w:p>
        </w:tc>
        <w:tc>
          <w:tcPr>
            <w:tcW w:w="1328" w:type="dxa"/>
            <w:shd w:val="clear" w:color="auto" w:fill="auto"/>
          </w:tcPr>
          <w:p w:rsidR="00E92B41" w:rsidRPr="00E92B41" w:rsidRDefault="00E92B41" w:rsidP="00EA7C14">
            <w:pPr>
              <w:spacing w:line="240" w:lineRule="auto"/>
              <w:jc w:val="right"/>
              <w:rPr>
                <w:rFonts w:asciiTheme="minorHAnsi" w:eastAsia="Calibri" w:hAnsiTheme="minorHAnsi"/>
                <w:sz w:val="21"/>
                <w:szCs w:val="21"/>
              </w:rPr>
            </w:pPr>
            <w:r w:rsidRPr="00E92B41">
              <w:rPr>
                <w:rFonts w:asciiTheme="minorHAnsi" w:eastAsia="Calibri" w:hAnsiTheme="minorHAnsi"/>
                <w:sz w:val="21"/>
                <w:szCs w:val="21"/>
              </w:rPr>
              <w:t>12,948,489</w:t>
            </w:r>
          </w:p>
        </w:tc>
        <w:tc>
          <w:tcPr>
            <w:tcW w:w="1328" w:type="dxa"/>
            <w:shd w:val="clear" w:color="auto" w:fill="auto"/>
          </w:tcPr>
          <w:p w:rsidR="00E92B41" w:rsidRPr="00E92B41" w:rsidRDefault="00E92B41" w:rsidP="00EA7C14">
            <w:pPr>
              <w:spacing w:line="240" w:lineRule="auto"/>
              <w:jc w:val="right"/>
              <w:rPr>
                <w:rFonts w:asciiTheme="minorHAnsi" w:eastAsia="Calibri" w:hAnsiTheme="minorHAnsi"/>
                <w:sz w:val="21"/>
                <w:szCs w:val="21"/>
              </w:rPr>
            </w:pPr>
            <w:r w:rsidRPr="00E92B41">
              <w:rPr>
                <w:rFonts w:asciiTheme="minorHAnsi" w:eastAsia="Calibri" w:hAnsiTheme="minorHAnsi"/>
                <w:sz w:val="21"/>
                <w:szCs w:val="21"/>
              </w:rPr>
              <w:t>13,075,518</w:t>
            </w:r>
          </w:p>
        </w:tc>
        <w:tc>
          <w:tcPr>
            <w:tcW w:w="1050" w:type="dxa"/>
            <w:shd w:val="clear" w:color="auto" w:fill="auto"/>
          </w:tcPr>
          <w:p w:rsidR="00E92B41" w:rsidRPr="00E92B41" w:rsidRDefault="00E92B41" w:rsidP="00EA7C14">
            <w:pPr>
              <w:spacing w:line="240" w:lineRule="auto"/>
              <w:jc w:val="right"/>
              <w:rPr>
                <w:rFonts w:asciiTheme="minorHAnsi" w:eastAsia="Calibri" w:hAnsiTheme="minorHAnsi"/>
                <w:sz w:val="21"/>
                <w:szCs w:val="21"/>
              </w:rPr>
            </w:pPr>
            <w:r w:rsidRPr="00E92B41">
              <w:rPr>
                <w:rFonts w:asciiTheme="minorHAnsi" w:eastAsia="Calibri" w:hAnsiTheme="minorHAnsi"/>
                <w:sz w:val="21"/>
                <w:szCs w:val="21"/>
              </w:rPr>
              <w:t>127,030</w:t>
            </w:r>
          </w:p>
        </w:tc>
        <w:tc>
          <w:tcPr>
            <w:tcW w:w="2015" w:type="dxa"/>
            <w:shd w:val="clear" w:color="auto" w:fill="auto"/>
          </w:tcPr>
          <w:p w:rsidR="00E92B41" w:rsidRPr="00E92B41" w:rsidRDefault="00E92B41" w:rsidP="00EA7C14">
            <w:pPr>
              <w:spacing w:line="240" w:lineRule="auto"/>
              <w:rPr>
                <w:rFonts w:asciiTheme="minorHAnsi" w:eastAsia="Calibri" w:hAnsiTheme="minorHAnsi"/>
                <w:sz w:val="21"/>
                <w:szCs w:val="21"/>
              </w:rPr>
            </w:pPr>
            <w:r w:rsidRPr="00E92B41">
              <w:rPr>
                <w:rFonts w:asciiTheme="minorHAnsi" w:eastAsia="Calibri" w:hAnsiTheme="minorHAnsi"/>
                <w:sz w:val="21"/>
                <w:szCs w:val="21"/>
              </w:rPr>
              <w:t>Encompass</w:t>
            </w:r>
            <w:r w:rsidRPr="00E92B41">
              <w:rPr>
                <w:rFonts w:asciiTheme="minorHAnsi" w:eastAsia="Calibri" w:hAnsiTheme="minorHAnsi"/>
                <w:sz w:val="21"/>
                <w:szCs w:val="21"/>
                <w:vertAlign w:val="superscript"/>
              </w:rPr>
              <w:t>a,b,c,d,g,h</w:t>
            </w:r>
          </w:p>
        </w:tc>
        <w:tc>
          <w:tcPr>
            <w:tcW w:w="1362" w:type="dxa"/>
          </w:tcPr>
          <w:p w:rsidR="00E92B41" w:rsidRPr="00E92B41" w:rsidRDefault="00E92B41" w:rsidP="00EA7C14">
            <w:pPr>
              <w:spacing w:line="240" w:lineRule="auto"/>
              <w:jc w:val="right"/>
              <w:rPr>
                <w:rFonts w:asciiTheme="minorHAnsi" w:eastAsia="Calibri" w:hAnsiTheme="minorHAnsi"/>
                <w:sz w:val="21"/>
                <w:szCs w:val="21"/>
              </w:rPr>
            </w:pPr>
            <w:r w:rsidRPr="00E92B41">
              <w:rPr>
                <w:rFonts w:asciiTheme="minorHAnsi" w:eastAsia="Calibri" w:hAnsiTheme="minorHAnsi"/>
                <w:sz w:val="21"/>
                <w:szCs w:val="21"/>
              </w:rPr>
              <w:t>100.0%</w:t>
            </w:r>
          </w:p>
        </w:tc>
        <w:tc>
          <w:tcPr>
            <w:tcW w:w="1365" w:type="dxa"/>
          </w:tcPr>
          <w:p w:rsidR="00E92B41" w:rsidRPr="00E92B41" w:rsidRDefault="00E92B41" w:rsidP="00EA7C14">
            <w:pPr>
              <w:spacing w:line="240" w:lineRule="auto"/>
              <w:jc w:val="right"/>
              <w:rPr>
                <w:rFonts w:asciiTheme="minorHAnsi" w:eastAsia="Calibri" w:hAnsiTheme="minorHAnsi"/>
                <w:sz w:val="21"/>
                <w:szCs w:val="21"/>
              </w:rPr>
            </w:pPr>
            <w:r w:rsidRPr="00E92B41">
              <w:rPr>
                <w:rFonts w:asciiTheme="minorHAnsi" w:eastAsia="Calibri" w:hAnsiTheme="minorHAnsi"/>
                <w:sz w:val="21"/>
                <w:szCs w:val="21"/>
              </w:rPr>
              <w:t>127,030</w:t>
            </w:r>
          </w:p>
        </w:tc>
      </w:tr>
      <w:tr w:rsidR="00E92B41" w:rsidRPr="00E92B41" w:rsidTr="00EA7C14">
        <w:tc>
          <w:tcPr>
            <w:tcW w:w="1606" w:type="dxa"/>
            <w:shd w:val="clear" w:color="auto" w:fill="auto"/>
          </w:tcPr>
          <w:p w:rsidR="00E92B41" w:rsidRPr="00E92B41" w:rsidRDefault="00E92B41" w:rsidP="00EA7C14">
            <w:pPr>
              <w:pStyle w:val="NoSpacing"/>
              <w:rPr>
                <w:rFonts w:asciiTheme="minorHAnsi" w:hAnsiTheme="minorHAnsi"/>
                <w:sz w:val="21"/>
                <w:szCs w:val="21"/>
                <w:lang w:val="en-GB"/>
              </w:rPr>
            </w:pPr>
            <w:r w:rsidRPr="00E92B41">
              <w:rPr>
                <w:rFonts w:asciiTheme="minorHAnsi" w:hAnsiTheme="minorHAnsi"/>
                <w:sz w:val="21"/>
                <w:szCs w:val="21"/>
                <w:lang w:val="en-GB"/>
              </w:rPr>
              <w:t>CNVR</w:t>
            </w:r>
            <w:r w:rsidRPr="00E92B41">
              <w:rPr>
                <w:rFonts w:asciiTheme="minorHAnsi" w:hAnsiTheme="minorHAnsi"/>
                <w:sz w:val="21"/>
                <w:szCs w:val="21"/>
              </w:rPr>
              <w:t>_</w:t>
            </w:r>
            <w:r w:rsidRPr="00E92B41">
              <w:rPr>
                <w:rFonts w:asciiTheme="minorHAnsi" w:hAnsiTheme="minorHAnsi"/>
                <w:sz w:val="21"/>
                <w:szCs w:val="21"/>
                <w:lang w:val="en-GB"/>
              </w:rPr>
              <w:t>2685</w:t>
            </w:r>
            <w:r w:rsidRPr="00E92B41">
              <w:rPr>
                <w:rFonts w:asciiTheme="minorHAnsi" w:hAnsiTheme="minorHAnsi"/>
                <w:sz w:val="21"/>
                <w:szCs w:val="21"/>
              </w:rPr>
              <w:t>_1</w:t>
            </w:r>
          </w:p>
        </w:tc>
        <w:tc>
          <w:tcPr>
            <w:tcW w:w="678" w:type="dxa"/>
            <w:shd w:val="clear" w:color="auto" w:fill="auto"/>
          </w:tcPr>
          <w:p w:rsidR="00E92B41" w:rsidRPr="00E92B41" w:rsidRDefault="00E92B41" w:rsidP="00EA7C14">
            <w:pPr>
              <w:spacing w:line="240" w:lineRule="auto"/>
              <w:jc w:val="right"/>
              <w:rPr>
                <w:rFonts w:asciiTheme="minorHAnsi" w:eastAsia="Calibri" w:hAnsiTheme="minorHAnsi"/>
                <w:sz w:val="21"/>
                <w:szCs w:val="21"/>
              </w:rPr>
            </w:pPr>
            <w:r w:rsidRPr="00E92B41">
              <w:rPr>
                <w:rFonts w:asciiTheme="minorHAnsi" w:eastAsia="Calibri" w:hAnsiTheme="minorHAnsi"/>
                <w:sz w:val="21"/>
                <w:szCs w:val="21"/>
              </w:rPr>
              <w:t>11</w:t>
            </w:r>
          </w:p>
        </w:tc>
        <w:tc>
          <w:tcPr>
            <w:tcW w:w="1328" w:type="dxa"/>
            <w:shd w:val="clear" w:color="auto" w:fill="auto"/>
          </w:tcPr>
          <w:p w:rsidR="00E92B41" w:rsidRPr="00E92B41" w:rsidRDefault="00E92B41" w:rsidP="00EA7C14">
            <w:pPr>
              <w:spacing w:line="240" w:lineRule="auto"/>
              <w:jc w:val="right"/>
              <w:rPr>
                <w:rFonts w:asciiTheme="minorHAnsi" w:eastAsia="Calibri" w:hAnsiTheme="minorHAnsi"/>
                <w:sz w:val="21"/>
                <w:szCs w:val="21"/>
              </w:rPr>
            </w:pPr>
            <w:r w:rsidRPr="00E92B41">
              <w:rPr>
                <w:rFonts w:asciiTheme="minorHAnsi" w:eastAsia="Calibri" w:hAnsiTheme="minorHAnsi"/>
                <w:sz w:val="21"/>
                <w:szCs w:val="21"/>
              </w:rPr>
              <w:t>41,743,465</w:t>
            </w:r>
          </w:p>
        </w:tc>
        <w:tc>
          <w:tcPr>
            <w:tcW w:w="1328" w:type="dxa"/>
            <w:shd w:val="clear" w:color="auto" w:fill="auto"/>
          </w:tcPr>
          <w:p w:rsidR="00E92B41" w:rsidRPr="00E92B41" w:rsidRDefault="00E92B41" w:rsidP="00EA7C14">
            <w:pPr>
              <w:spacing w:line="240" w:lineRule="auto"/>
              <w:jc w:val="right"/>
              <w:rPr>
                <w:rFonts w:asciiTheme="minorHAnsi" w:eastAsia="Calibri" w:hAnsiTheme="minorHAnsi"/>
                <w:sz w:val="21"/>
                <w:szCs w:val="21"/>
              </w:rPr>
            </w:pPr>
            <w:r w:rsidRPr="00E92B41">
              <w:rPr>
                <w:rFonts w:asciiTheme="minorHAnsi" w:eastAsia="Calibri" w:hAnsiTheme="minorHAnsi"/>
                <w:sz w:val="21"/>
                <w:szCs w:val="21"/>
              </w:rPr>
              <w:t>41,832,225</w:t>
            </w:r>
          </w:p>
        </w:tc>
        <w:tc>
          <w:tcPr>
            <w:tcW w:w="1050" w:type="dxa"/>
            <w:shd w:val="clear" w:color="auto" w:fill="auto"/>
          </w:tcPr>
          <w:p w:rsidR="00E92B41" w:rsidRPr="00E92B41" w:rsidRDefault="00E92B41" w:rsidP="00EA7C14">
            <w:pPr>
              <w:spacing w:line="240" w:lineRule="auto"/>
              <w:jc w:val="right"/>
              <w:rPr>
                <w:rFonts w:asciiTheme="minorHAnsi" w:eastAsia="Calibri" w:hAnsiTheme="minorHAnsi"/>
                <w:sz w:val="21"/>
                <w:szCs w:val="21"/>
              </w:rPr>
            </w:pPr>
            <w:r w:rsidRPr="00E92B41">
              <w:rPr>
                <w:rFonts w:asciiTheme="minorHAnsi" w:eastAsia="Calibri" w:hAnsiTheme="minorHAnsi"/>
                <w:sz w:val="21"/>
                <w:szCs w:val="21"/>
              </w:rPr>
              <w:t>88,761</w:t>
            </w:r>
          </w:p>
        </w:tc>
        <w:tc>
          <w:tcPr>
            <w:tcW w:w="2015" w:type="dxa"/>
            <w:shd w:val="clear" w:color="auto" w:fill="auto"/>
          </w:tcPr>
          <w:p w:rsidR="00E92B41" w:rsidRPr="00E92B41" w:rsidRDefault="00E92B41" w:rsidP="00EA7C14">
            <w:pPr>
              <w:spacing w:line="240" w:lineRule="auto"/>
              <w:rPr>
                <w:rFonts w:asciiTheme="minorHAnsi" w:eastAsia="Calibri" w:hAnsiTheme="minorHAnsi"/>
                <w:sz w:val="21"/>
                <w:szCs w:val="21"/>
              </w:rPr>
            </w:pPr>
            <w:r w:rsidRPr="00E92B41">
              <w:rPr>
                <w:rFonts w:asciiTheme="minorHAnsi" w:eastAsia="Calibri" w:hAnsiTheme="minorHAnsi"/>
                <w:sz w:val="21"/>
                <w:szCs w:val="21"/>
              </w:rPr>
              <w:t>Encompass</w:t>
            </w:r>
            <w:r w:rsidRPr="00E92B41">
              <w:rPr>
                <w:rFonts w:asciiTheme="minorHAnsi" w:eastAsia="Calibri" w:hAnsiTheme="minorHAnsi"/>
                <w:sz w:val="21"/>
                <w:szCs w:val="21"/>
                <w:vertAlign w:val="superscript"/>
              </w:rPr>
              <w:t>a,b,c,f,g,h</w:t>
            </w:r>
          </w:p>
          <w:p w:rsidR="00E92B41" w:rsidRPr="00E92B41" w:rsidRDefault="00E92B41" w:rsidP="00EA7C14">
            <w:pPr>
              <w:spacing w:line="240" w:lineRule="auto"/>
              <w:rPr>
                <w:rFonts w:asciiTheme="minorHAnsi" w:eastAsia="Calibri" w:hAnsiTheme="minorHAnsi"/>
                <w:sz w:val="21"/>
                <w:szCs w:val="21"/>
              </w:rPr>
            </w:pPr>
            <w:r w:rsidRPr="00E92B41">
              <w:rPr>
                <w:rFonts w:asciiTheme="minorHAnsi" w:eastAsia="Calibri" w:hAnsiTheme="minorHAnsi"/>
                <w:sz w:val="21"/>
                <w:szCs w:val="21"/>
              </w:rPr>
              <w:t>Downstream</w:t>
            </w:r>
            <w:r w:rsidRPr="00E92B41">
              <w:rPr>
                <w:rFonts w:asciiTheme="minorHAnsi" w:eastAsia="Calibri" w:hAnsiTheme="minorHAnsi"/>
                <w:sz w:val="21"/>
                <w:szCs w:val="21"/>
                <w:vertAlign w:val="superscript"/>
              </w:rPr>
              <w:t>h</w:t>
            </w:r>
          </w:p>
        </w:tc>
        <w:tc>
          <w:tcPr>
            <w:tcW w:w="1362" w:type="dxa"/>
          </w:tcPr>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100.0%</w:t>
            </w:r>
          </w:p>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0.9%</w:t>
            </w:r>
          </w:p>
        </w:tc>
        <w:tc>
          <w:tcPr>
            <w:tcW w:w="1365" w:type="dxa"/>
          </w:tcPr>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88,761</w:t>
            </w:r>
          </w:p>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770</w:t>
            </w:r>
          </w:p>
        </w:tc>
      </w:tr>
      <w:tr w:rsidR="00E92B41" w:rsidRPr="00E92B41" w:rsidTr="00EA7C14">
        <w:tc>
          <w:tcPr>
            <w:tcW w:w="1606" w:type="dxa"/>
            <w:shd w:val="clear" w:color="auto" w:fill="auto"/>
          </w:tcPr>
          <w:p w:rsidR="00E92B41" w:rsidRPr="00E92B41" w:rsidRDefault="00E92B41" w:rsidP="00EA7C14">
            <w:pPr>
              <w:pStyle w:val="NoSpacing"/>
              <w:rPr>
                <w:rFonts w:asciiTheme="minorHAnsi" w:hAnsiTheme="minorHAnsi"/>
                <w:sz w:val="21"/>
                <w:szCs w:val="21"/>
              </w:rPr>
            </w:pPr>
            <w:r w:rsidRPr="00E92B41">
              <w:rPr>
                <w:rFonts w:asciiTheme="minorHAnsi" w:hAnsiTheme="minorHAnsi"/>
                <w:sz w:val="21"/>
                <w:szCs w:val="21"/>
              </w:rPr>
              <w:t>CNVR_2758_1</w:t>
            </w:r>
          </w:p>
        </w:tc>
        <w:tc>
          <w:tcPr>
            <w:tcW w:w="678" w:type="dxa"/>
            <w:shd w:val="clear" w:color="auto" w:fill="auto"/>
          </w:tcPr>
          <w:p w:rsidR="00E92B41" w:rsidRPr="00E92B41" w:rsidRDefault="00E92B41" w:rsidP="00EA7C14">
            <w:pPr>
              <w:spacing w:line="240" w:lineRule="auto"/>
              <w:jc w:val="right"/>
              <w:rPr>
                <w:rFonts w:asciiTheme="minorHAnsi" w:eastAsia="Calibri" w:hAnsiTheme="minorHAnsi"/>
                <w:sz w:val="21"/>
                <w:szCs w:val="21"/>
                <w:lang w:val="en-US"/>
              </w:rPr>
            </w:pPr>
            <w:r w:rsidRPr="00E92B41">
              <w:rPr>
                <w:rFonts w:asciiTheme="minorHAnsi" w:eastAsia="Calibri" w:hAnsiTheme="minorHAnsi"/>
                <w:sz w:val="21"/>
                <w:szCs w:val="21"/>
                <w:lang w:val="en-US"/>
              </w:rPr>
              <w:t>12</w:t>
            </w:r>
          </w:p>
        </w:tc>
        <w:tc>
          <w:tcPr>
            <w:tcW w:w="1328" w:type="dxa"/>
            <w:shd w:val="clear" w:color="auto" w:fill="auto"/>
          </w:tcPr>
          <w:p w:rsidR="00E92B41" w:rsidRPr="00E92B41" w:rsidRDefault="00E92B41" w:rsidP="00EA7C14">
            <w:pPr>
              <w:spacing w:line="240" w:lineRule="auto"/>
              <w:jc w:val="right"/>
              <w:rPr>
                <w:rFonts w:asciiTheme="minorHAnsi" w:eastAsia="Calibri" w:hAnsiTheme="minorHAnsi"/>
                <w:sz w:val="21"/>
                <w:szCs w:val="21"/>
                <w:lang w:val="en-US"/>
              </w:rPr>
            </w:pPr>
            <w:r w:rsidRPr="00E92B41">
              <w:rPr>
                <w:rFonts w:asciiTheme="minorHAnsi" w:eastAsia="Calibri" w:hAnsiTheme="minorHAnsi"/>
                <w:sz w:val="21"/>
                <w:szCs w:val="21"/>
                <w:lang w:val="en-US"/>
              </w:rPr>
              <w:t>19,366,263</w:t>
            </w:r>
          </w:p>
        </w:tc>
        <w:tc>
          <w:tcPr>
            <w:tcW w:w="1328" w:type="dxa"/>
            <w:shd w:val="clear" w:color="auto" w:fill="auto"/>
          </w:tcPr>
          <w:p w:rsidR="00E92B41" w:rsidRPr="00E92B41" w:rsidRDefault="00E92B41" w:rsidP="00EA7C14">
            <w:pPr>
              <w:spacing w:line="240" w:lineRule="auto"/>
              <w:jc w:val="right"/>
              <w:rPr>
                <w:rFonts w:asciiTheme="minorHAnsi" w:eastAsia="Calibri" w:hAnsiTheme="minorHAnsi"/>
                <w:sz w:val="21"/>
                <w:szCs w:val="21"/>
              </w:rPr>
            </w:pPr>
            <w:r w:rsidRPr="00E92B41">
              <w:rPr>
                <w:rFonts w:asciiTheme="minorHAnsi" w:eastAsia="Calibri" w:hAnsiTheme="minorHAnsi"/>
                <w:sz w:val="21"/>
                <w:szCs w:val="21"/>
                <w:lang w:val="en-US"/>
              </w:rPr>
              <w:t>19,5</w:t>
            </w:r>
            <w:r w:rsidRPr="00E92B41">
              <w:rPr>
                <w:rFonts w:asciiTheme="minorHAnsi" w:eastAsia="Calibri" w:hAnsiTheme="minorHAnsi"/>
                <w:sz w:val="21"/>
                <w:szCs w:val="21"/>
              </w:rPr>
              <w:t>27,441</w:t>
            </w:r>
          </w:p>
        </w:tc>
        <w:tc>
          <w:tcPr>
            <w:tcW w:w="1050" w:type="dxa"/>
            <w:shd w:val="clear" w:color="auto" w:fill="auto"/>
          </w:tcPr>
          <w:p w:rsidR="00E92B41" w:rsidRPr="00E92B41" w:rsidRDefault="00E92B41" w:rsidP="00EA7C14">
            <w:pPr>
              <w:spacing w:line="240" w:lineRule="auto"/>
              <w:jc w:val="right"/>
              <w:rPr>
                <w:rFonts w:asciiTheme="minorHAnsi" w:eastAsia="Calibri" w:hAnsiTheme="minorHAnsi"/>
                <w:sz w:val="21"/>
                <w:szCs w:val="21"/>
              </w:rPr>
            </w:pPr>
            <w:r w:rsidRPr="00E92B41">
              <w:rPr>
                <w:rFonts w:asciiTheme="minorHAnsi" w:eastAsia="Calibri" w:hAnsiTheme="minorHAnsi"/>
                <w:sz w:val="21"/>
                <w:szCs w:val="21"/>
              </w:rPr>
              <w:t>161,179</w:t>
            </w:r>
          </w:p>
        </w:tc>
        <w:tc>
          <w:tcPr>
            <w:tcW w:w="2015" w:type="dxa"/>
            <w:shd w:val="clear" w:color="auto" w:fill="auto"/>
          </w:tcPr>
          <w:p w:rsidR="00E92B41" w:rsidRPr="00E92B41" w:rsidRDefault="00E92B41" w:rsidP="00EA7C14">
            <w:pPr>
              <w:spacing w:line="240" w:lineRule="auto"/>
              <w:rPr>
                <w:rFonts w:asciiTheme="minorHAnsi" w:eastAsia="Calibri" w:hAnsiTheme="minorHAnsi"/>
                <w:sz w:val="21"/>
                <w:szCs w:val="21"/>
              </w:rPr>
            </w:pPr>
            <w:r w:rsidRPr="00E92B41">
              <w:rPr>
                <w:rFonts w:asciiTheme="minorHAnsi" w:eastAsia="Calibri" w:hAnsiTheme="minorHAnsi"/>
                <w:sz w:val="21"/>
                <w:szCs w:val="21"/>
              </w:rPr>
              <w:t>Encompass</w:t>
            </w:r>
            <w:r w:rsidRPr="00E92B41">
              <w:rPr>
                <w:rFonts w:asciiTheme="minorHAnsi" w:eastAsia="Calibri" w:hAnsiTheme="minorHAnsi"/>
                <w:sz w:val="21"/>
                <w:szCs w:val="21"/>
                <w:vertAlign w:val="superscript"/>
              </w:rPr>
              <w:t>a,b,c,d,e,f,h</w:t>
            </w:r>
          </w:p>
          <w:p w:rsidR="00E92B41" w:rsidRPr="00E92B41" w:rsidRDefault="00E92B41" w:rsidP="00EA7C14">
            <w:pPr>
              <w:spacing w:line="240" w:lineRule="auto"/>
              <w:rPr>
                <w:rFonts w:asciiTheme="minorHAnsi" w:eastAsia="Calibri" w:hAnsiTheme="minorHAnsi"/>
                <w:sz w:val="21"/>
                <w:szCs w:val="21"/>
              </w:rPr>
            </w:pPr>
            <w:r w:rsidRPr="00E92B41">
              <w:rPr>
                <w:rFonts w:asciiTheme="minorHAnsi" w:eastAsia="Calibri" w:hAnsiTheme="minorHAnsi"/>
                <w:sz w:val="21"/>
                <w:szCs w:val="21"/>
              </w:rPr>
              <w:t>Upstream</w:t>
            </w:r>
            <w:r w:rsidRPr="00E92B41">
              <w:rPr>
                <w:rFonts w:asciiTheme="minorHAnsi" w:eastAsia="Calibri" w:hAnsiTheme="minorHAnsi"/>
                <w:sz w:val="21"/>
                <w:szCs w:val="21"/>
                <w:vertAlign w:val="superscript"/>
              </w:rPr>
              <w:t>e</w:t>
            </w:r>
          </w:p>
        </w:tc>
        <w:tc>
          <w:tcPr>
            <w:tcW w:w="1362" w:type="dxa"/>
          </w:tcPr>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100.0%</w:t>
            </w:r>
          </w:p>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0.6%</w:t>
            </w:r>
          </w:p>
        </w:tc>
        <w:tc>
          <w:tcPr>
            <w:tcW w:w="1365" w:type="dxa"/>
          </w:tcPr>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161,179</w:t>
            </w:r>
          </w:p>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924</w:t>
            </w:r>
          </w:p>
        </w:tc>
      </w:tr>
      <w:tr w:rsidR="00E92B41" w:rsidRPr="00E92B41" w:rsidTr="00EA7C14">
        <w:tc>
          <w:tcPr>
            <w:tcW w:w="1606" w:type="dxa"/>
            <w:shd w:val="clear" w:color="auto" w:fill="auto"/>
          </w:tcPr>
          <w:p w:rsidR="00E92B41" w:rsidRPr="00E92B41" w:rsidRDefault="00E92B41" w:rsidP="00EA7C14">
            <w:pPr>
              <w:pStyle w:val="NoSpacing"/>
              <w:rPr>
                <w:rFonts w:asciiTheme="minorHAnsi" w:hAnsiTheme="minorHAnsi"/>
                <w:sz w:val="21"/>
                <w:szCs w:val="21"/>
                <w:lang w:val="nl-NL"/>
              </w:rPr>
            </w:pPr>
            <w:r w:rsidRPr="00E92B41">
              <w:rPr>
                <w:rFonts w:asciiTheme="minorHAnsi" w:hAnsiTheme="minorHAnsi"/>
                <w:sz w:val="21"/>
                <w:szCs w:val="21"/>
                <w:lang w:val="nl-NL"/>
              </w:rPr>
              <w:t>CNVR</w:t>
            </w:r>
            <w:r w:rsidRPr="00E92B41">
              <w:rPr>
                <w:rFonts w:asciiTheme="minorHAnsi" w:hAnsiTheme="minorHAnsi"/>
                <w:sz w:val="21"/>
                <w:szCs w:val="21"/>
              </w:rPr>
              <w:t>_</w:t>
            </w:r>
            <w:r w:rsidRPr="00E92B41">
              <w:rPr>
                <w:rFonts w:asciiTheme="minorHAnsi" w:hAnsiTheme="minorHAnsi"/>
                <w:sz w:val="21"/>
                <w:szCs w:val="21"/>
                <w:lang w:val="nl-NL"/>
              </w:rPr>
              <w:t>2979</w:t>
            </w:r>
            <w:r w:rsidRPr="00E92B41">
              <w:rPr>
                <w:rFonts w:asciiTheme="minorHAnsi" w:hAnsiTheme="minorHAnsi"/>
                <w:sz w:val="21"/>
                <w:szCs w:val="21"/>
              </w:rPr>
              <w:t>_1</w:t>
            </w:r>
          </w:p>
        </w:tc>
        <w:tc>
          <w:tcPr>
            <w:tcW w:w="678" w:type="dxa"/>
            <w:shd w:val="clear" w:color="auto" w:fill="auto"/>
          </w:tcPr>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14</w:t>
            </w:r>
          </w:p>
        </w:tc>
        <w:tc>
          <w:tcPr>
            <w:tcW w:w="1328" w:type="dxa"/>
            <w:shd w:val="clear" w:color="auto" w:fill="auto"/>
          </w:tcPr>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64,375,388</w:t>
            </w:r>
          </w:p>
        </w:tc>
        <w:tc>
          <w:tcPr>
            <w:tcW w:w="1328" w:type="dxa"/>
            <w:shd w:val="clear" w:color="auto" w:fill="auto"/>
          </w:tcPr>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64,516,633</w:t>
            </w:r>
          </w:p>
        </w:tc>
        <w:tc>
          <w:tcPr>
            <w:tcW w:w="1050" w:type="dxa"/>
            <w:shd w:val="clear" w:color="auto" w:fill="auto"/>
          </w:tcPr>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141,246</w:t>
            </w:r>
          </w:p>
        </w:tc>
        <w:tc>
          <w:tcPr>
            <w:tcW w:w="2015" w:type="dxa"/>
            <w:shd w:val="clear" w:color="auto" w:fill="auto"/>
          </w:tcPr>
          <w:p w:rsidR="00E92B41" w:rsidRPr="00E92B41" w:rsidRDefault="00E92B41" w:rsidP="00EA7C14">
            <w:pPr>
              <w:spacing w:line="240" w:lineRule="auto"/>
              <w:rPr>
                <w:rFonts w:asciiTheme="minorHAnsi" w:eastAsia="Calibri" w:hAnsiTheme="minorHAnsi"/>
                <w:sz w:val="21"/>
                <w:szCs w:val="21"/>
                <w:lang w:val="nl-NL"/>
              </w:rPr>
            </w:pPr>
            <w:r w:rsidRPr="00E92B41">
              <w:rPr>
                <w:rFonts w:asciiTheme="minorHAnsi" w:eastAsia="Calibri" w:hAnsiTheme="minorHAnsi"/>
                <w:sz w:val="21"/>
                <w:szCs w:val="21"/>
                <w:lang w:val="nl-NL"/>
              </w:rPr>
              <w:t>Encompass</w:t>
            </w:r>
            <w:r w:rsidRPr="00E92B41">
              <w:rPr>
                <w:rFonts w:asciiTheme="minorHAnsi" w:eastAsia="Calibri" w:hAnsiTheme="minorHAnsi"/>
                <w:sz w:val="21"/>
                <w:szCs w:val="21"/>
                <w:vertAlign w:val="superscript"/>
                <w:lang w:val="nl-NL"/>
              </w:rPr>
              <w:t>a,c,f,g</w:t>
            </w:r>
          </w:p>
        </w:tc>
        <w:tc>
          <w:tcPr>
            <w:tcW w:w="1362" w:type="dxa"/>
          </w:tcPr>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100.0%</w:t>
            </w:r>
          </w:p>
        </w:tc>
        <w:tc>
          <w:tcPr>
            <w:tcW w:w="1365" w:type="dxa"/>
          </w:tcPr>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141,246</w:t>
            </w:r>
          </w:p>
        </w:tc>
      </w:tr>
      <w:tr w:rsidR="00E92B41" w:rsidRPr="00E92B41" w:rsidTr="00EA7C14">
        <w:tc>
          <w:tcPr>
            <w:tcW w:w="1606" w:type="dxa"/>
            <w:shd w:val="clear" w:color="auto" w:fill="auto"/>
          </w:tcPr>
          <w:p w:rsidR="00E92B41" w:rsidRPr="00E92B41" w:rsidRDefault="00E92B41" w:rsidP="00EA7C14">
            <w:pPr>
              <w:pStyle w:val="NoSpacing"/>
              <w:rPr>
                <w:rFonts w:asciiTheme="minorHAnsi" w:hAnsiTheme="minorHAnsi"/>
                <w:sz w:val="21"/>
                <w:szCs w:val="21"/>
                <w:lang w:val="nl-NL"/>
              </w:rPr>
            </w:pPr>
            <w:r w:rsidRPr="00E92B41">
              <w:rPr>
                <w:rFonts w:asciiTheme="minorHAnsi" w:hAnsiTheme="minorHAnsi"/>
                <w:sz w:val="21"/>
                <w:szCs w:val="21"/>
                <w:lang w:val="nl-NL"/>
              </w:rPr>
              <w:t>CNVR</w:t>
            </w:r>
            <w:r w:rsidRPr="00E92B41">
              <w:rPr>
                <w:rFonts w:asciiTheme="minorHAnsi" w:hAnsiTheme="minorHAnsi"/>
                <w:sz w:val="21"/>
                <w:szCs w:val="21"/>
              </w:rPr>
              <w:t>_</w:t>
            </w:r>
            <w:r w:rsidRPr="00E92B41">
              <w:rPr>
                <w:rFonts w:asciiTheme="minorHAnsi" w:hAnsiTheme="minorHAnsi"/>
                <w:sz w:val="21"/>
                <w:szCs w:val="21"/>
                <w:lang w:val="nl-NL"/>
              </w:rPr>
              <w:t>4066</w:t>
            </w:r>
          </w:p>
        </w:tc>
        <w:tc>
          <w:tcPr>
            <w:tcW w:w="678" w:type="dxa"/>
            <w:shd w:val="clear" w:color="auto" w:fill="auto"/>
          </w:tcPr>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20</w:t>
            </w:r>
          </w:p>
        </w:tc>
        <w:tc>
          <w:tcPr>
            <w:tcW w:w="1328" w:type="dxa"/>
            <w:shd w:val="clear" w:color="auto" w:fill="auto"/>
          </w:tcPr>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20,271</w:t>
            </w:r>
          </w:p>
        </w:tc>
        <w:tc>
          <w:tcPr>
            <w:tcW w:w="1328" w:type="dxa"/>
            <w:shd w:val="clear" w:color="auto" w:fill="auto"/>
          </w:tcPr>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503,862</w:t>
            </w:r>
          </w:p>
        </w:tc>
        <w:tc>
          <w:tcPr>
            <w:tcW w:w="1050" w:type="dxa"/>
            <w:shd w:val="clear" w:color="auto" w:fill="auto"/>
          </w:tcPr>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483,592</w:t>
            </w:r>
          </w:p>
        </w:tc>
        <w:tc>
          <w:tcPr>
            <w:tcW w:w="2015" w:type="dxa"/>
            <w:shd w:val="clear" w:color="auto" w:fill="auto"/>
          </w:tcPr>
          <w:p w:rsidR="00E92B41" w:rsidRPr="00E92B41" w:rsidRDefault="00E92B41" w:rsidP="00EA7C14">
            <w:pPr>
              <w:spacing w:line="240" w:lineRule="auto"/>
              <w:rPr>
                <w:rFonts w:asciiTheme="minorHAnsi" w:eastAsia="Calibri" w:hAnsiTheme="minorHAnsi"/>
                <w:sz w:val="21"/>
                <w:szCs w:val="21"/>
                <w:lang w:val="nl-NL"/>
              </w:rPr>
            </w:pPr>
            <w:r w:rsidRPr="00E92B41">
              <w:rPr>
                <w:rFonts w:asciiTheme="minorHAnsi" w:eastAsia="Calibri" w:hAnsiTheme="minorHAnsi"/>
                <w:sz w:val="21"/>
                <w:szCs w:val="21"/>
                <w:lang w:val="nl-NL"/>
              </w:rPr>
              <w:t>Novel CNVR</w:t>
            </w:r>
          </w:p>
        </w:tc>
        <w:tc>
          <w:tcPr>
            <w:tcW w:w="1362" w:type="dxa"/>
          </w:tcPr>
          <w:p w:rsidR="00E92B41" w:rsidRPr="00E92B41" w:rsidRDefault="00E92B41" w:rsidP="00EA7C14">
            <w:pPr>
              <w:spacing w:line="240" w:lineRule="auto"/>
              <w:jc w:val="right"/>
              <w:rPr>
                <w:rFonts w:asciiTheme="minorHAnsi" w:eastAsia="Calibri" w:hAnsiTheme="minorHAnsi"/>
                <w:sz w:val="21"/>
                <w:szCs w:val="21"/>
                <w:lang w:val="nl-NL"/>
              </w:rPr>
            </w:pPr>
          </w:p>
        </w:tc>
        <w:tc>
          <w:tcPr>
            <w:tcW w:w="1365" w:type="dxa"/>
          </w:tcPr>
          <w:p w:rsidR="00E92B41" w:rsidRPr="00E92B41" w:rsidRDefault="00E92B41" w:rsidP="00EA7C14">
            <w:pPr>
              <w:spacing w:line="240" w:lineRule="auto"/>
              <w:jc w:val="right"/>
              <w:rPr>
                <w:rFonts w:asciiTheme="minorHAnsi" w:eastAsia="Calibri" w:hAnsiTheme="minorHAnsi"/>
                <w:sz w:val="21"/>
                <w:szCs w:val="21"/>
                <w:lang w:val="nl-NL"/>
              </w:rPr>
            </w:pPr>
          </w:p>
        </w:tc>
      </w:tr>
      <w:tr w:rsidR="00E92B41" w:rsidRPr="00E92B41" w:rsidTr="00EA7C14">
        <w:tc>
          <w:tcPr>
            <w:tcW w:w="1606" w:type="dxa"/>
            <w:shd w:val="clear" w:color="auto" w:fill="auto"/>
          </w:tcPr>
          <w:p w:rsidR="00E92B41" w:rsidRPr="00E92B41" w:rsidRDefault="00E92B41" w:rsidP="00EA7C14">
            <w:pPr>
              <w:pStyle w:val="NoSpacing"/>
              <w:rPr>
                <w:rFonts w:asciiTheme="minorHAnsi" w:hAnsiTheme="minorHAnsi"/>
                <w:sz w:val="21"/>
                <w:szCs w:val="21"/>
                <w:lang w:val="nl-NL"/>
              </w:rPr>
            </w:pPr>
            <w:r w:rsidRPr="00E92B41">
              <w:rPr>
                <w:rFonts w:asciiTheme="minorHAnsi" w:hAnsiTheme="minorHAnsi"/>
                <w:sz w:val="21"/>
                <w:szCs w:val="21"/>
                <w:lang w:val="nl-NL"/>
              </w:rPr>
              <w:t>CNVR</w:t>
            </w:r>
            <w:r w:rsidRPr="00E92B41">
              <w:rPr>
                <w:rFonts w:asciiTheme="minorHAnsi" w:hAnsiTheme="minorHAnsi"/>
                <w:sz w:val="21"/>
                <w:szCs w:val="21"/>
              </w:rPr>
              <w:t>_</w:t>
            </w:r>
            <w:r w:rsidRPr="00E92B41">
              <w:rPr>
                <w:rFonts w:asciiTheme="minorHAnsi" w:hAnsiTheme="minorHAnsi"/>
                <w:sz w:val="21"/>
                <w:szCs w:val="21"/>
                <w:lang w:val="nl-NL"/>
              </w:rPr>
              <w:t>4114</w:t>
            </w:r>
            <w:r w:rsidRPr="00E92B41">
              <w:rPr>
                <w:rFonts w:asciiTheme="minorHAnsi" w:hAnsiTheme="minorHAnsi"/>
                <w:sz w:val="21"/>
                <w:szCs w:val="21"/>
              </w:rPr>
              <w:t>_1</w:t>
            </w:r>
          </w:p>
        </w:tc>
        <w:tc>
          <w:tcPr>
            <w:tcW w:w="678" w:type="dxa"/>
            <w:shd w:val="clear" w:color="auto" w:fill="auto"/>
          </w:tcPr>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20</w:t>
            </w:r>
          </w:p>
        </w:tc>
        <w:tc>
          <w:tcPr>
            <w:tcW w:w="1328" w:type="dxa"/>
            <w:shd w:val="clear" w:color="auto" w:fill="auto"/>
          </w:tcPr>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24,230,088</w:t>
            </w:r>
          </w:p>
        </w:tc>
        <w:tc>
          <w:tcPr>
            <w:tcW w:w="1328" w:type="dxa"/>
            <w:shd w:val="clear" w:color="auto" w:fill="auto"/>
          </w:tcPr>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24,296,409</w:t>
            </w:r>
          </w:p>
        </w:tc>
        <w:tc>
          <w:tcPr>
            <w:tcW w:w="1050" w:type="dxa"/>
            <w:shd w:val="clear" w:color="auto" w:fill="auto"/>
          </w:tcPr>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66,322</w:t>
            </w:r>
          </w:p>
        </w:tc>
        <w:tc>
          <w:tcPr>
            <w:tcW w:w="2015" w:type="dxa"/>
            <w:shd w:val="clear" w:color="auto" w:fill="auto"/>
          </w:tcPr>
          <w:p w:rsidR="00E92B41" w:rsidRPr="00E92B41" w:rsidRDefault="00E92B41" w:rsidP="00EA7C14">
            <w:pPr>
              <w:spacing w:line="240" w:lineRule="auto"/>
              <w:rPr>
                <w:rFonts w:asciiTheme="minorHAnsi" w:eastAsia="Calibri" w:hAnsiTheme="minorHAnsi"/>
                <w:sz w:val="21"/>
                <w:szCs w:val="21"/>
              </w:rPr>
            </w:pPr>
            <w:r w:rsidRPr="00E92B41">
              <w:rPr>
                <w:rFonts w:asciiTheme="minorHAnsi" w:eastAsia="Calibri" w:hAnsiTheme="minorHAnsi"/>
                <w:sz w:val="21"/>
                <w:szCs w:val="21"/>
              </w:rPr>
              <w:t>Encompass</w:t>
            </w:r>
            <w:r w:rsidRPr="00E92B41">
              <w:rPr>
                <w:rFonts w:asciiTheme="minorHAnsi" w:eastAsia="Calibri" w:hAnsiTheme="minorHAnsi"/>
                <w:sz w:val="21"/>
                <w:szCs w:val="21"/>
                <w:vertAlign w:val="superscript"/>
              </w:rPr>
              <w:t>a,c,d,e,f,h</w:t>
            </w:r>
          </w:p>
          <w:p w:rsidR="00E92B41" w:rsidRPr="00E92B41" w:rsidRDefault="00E92B41" w:rsidP="00EA7C14">
            <w:pPr>
              <w:spacing w:line="240" w:lineRule="auto"/>
              <w:rPr>
                <w:rFonts w:asciiTheme="minorHAnsi" w:eastAsia="Calibri" w:hAnsiTheme="minorHAnsi"/>
                <w:sz w:val="21"/>
                <w:szCs w:val="21"/>
              </w:rPr>
            </w:pPr>
            <w:r w:rsidRPr="00E92B41">
              <w:rPr>
                <w:rFonts w:asciiTheme="minorHAnsi" w:eastAsia="Calibri" w:hAnsiTheme="minorHAnsi"/>
                <w:sz w:val="21"/>
                <w:szCs w:val="21"/>
              </w:rPr>
              <w:t>Inside</w:t>
            </w:r>
            <w:r w:rsidRPr="00E92B41">
              <w:rPr>
                <w:rFonts w:asciiTheme="minorHAnsi" w:eastAsia="Calibri" w:hAnsiTheme="minorHAnsi"/>
                <w:sz w:val="21"/>
                <w:szCs w:val="21"/>
                <w:vertAlign w:val="superscript"/>
              </w:rPr>
              <w:t>e,h</w:t>
            </w:r>
          </w:p>
          <w:p w:rsidR="00E92B41" w:rsidRPr="00E92B41" w:rsidRDefault="00E92B41" w:rsidP="00EA7C14">
            <w:pPr>
              <w:spacing w:line="240" w:lineRule="auto"/>
              <w:rPr>
                <w:rFonts w:asciiTheme="minorHAnsi" w:eastAsia="Calibri" w:hAnsiTheme="minorHAnsi"/>
                <w:sz w:val="21"/>
                <w:szCs w:val="21"/>
              </w:rPr>
            </w:pPr>
          </w:p>
          <w:p w:rsidR="00E92B41" w:rsidRPr="00E92B41" w:rsidRDefault="00E92B41" w:rsidP="00EA7C14">
            <w:pPr>
              <w:spacing w:line="240" w:lineRule="auto"/>
              <w:rPr>
                <w:rFonts w:asciiTheme="minorHAnsi" w:eastAsia="Calibri" w:hAnsiTheme="minorHAnsi"/>
                <w:sz w:val="21"/>
                <w:szCs w:val="21"/>
              </w:rPr>
            </w:pPr>
          </w:p>
          <w:p w:rsidR="00E92B41" w:rsidRPr="00E92B41" w:rsidRDefault="00E92B41" w:rsidP="00EA7C14">
            <w:pPr>
              <w:spacing w:line="240" w:lineRule="auto"/>
              <w:rPr>
                <w:rFonts w:asciiTheme="minorHAnsi" w:eastAsia="Calibri" w:hAnsiTheme="minorHAnsi"/>
                <w:sz w:val="21"/>
                <w:szCs w:val="21"/>
              </w:rPr>
            </w:pPr>
          </w:p>
          <w:p w:rsidR="00E92B41" w:rsidRPr="00E92B41" w:rsidRDefault="00E92B41" w:rsidP="00EA7C14">
            <w:pPr>
              <w:spacing w:line="240" w:lineRule="auto"/>
              <w:rPr>
                <w:rFonts w:asciiTheme="minorHAnsi" w:eastAsia="Calibri" w:hAnsiTheme="minorHAnsi"/>
                <w:sz w:val="21"/>
                <w:szCs w:val="21"/>
                <w:vertAlign w:val="superscript"/>
              </w:rPr>
            </w:pPr>
            <w:r w:rsidRPr="00E92B41">
              <w:rPr>
                <w:rFonts w:asciiTheme="minorHAnsi" w:eastAsia="Calibri" w:hAnsiTheme="minorHAnsi"/>
                <w:sz w:val="21"/>
                <w:szCs w:val="21"/>
              </w:rPr>
              <w:t>Downstream</w:t>
            </w:r>
            <w:r w:rsidRPr="00E92B41">
              <w:rPr>
                <w:rFonts w:asciiTheme="minorHAnsi" w:eastAsia="Calibri" w:hAnsiTheme="minorHAnsi"/>
                <w:sz w:val="21"/>
                <w:szCs w:val="21"/>
                <w:vertAlign w:val="superscript"/>
              </w:rPr>
              <w:t>e,h</w:t>
            </w:r>
          </w:p>
          <w:p w:rsidR="00E92B41" w:rsidRPr="00E92B41" w:rsidRDefault="00E92B41" w:rsidP="00EA7C14">
            <w:pPr>
              <w:spacing w:line="240" w:lineRule="auto"/>
              <w:rPr>
                <w:rFonts w:asciiTheme="minorHAnsi" w:eastAsia="Calibri" w:hAnsiTheme="minorHAnsi"/>
                <w:sz w:val="21"/>
                <w:szCs w:val="21"/>
              </w:rPr>
            </w:pPr>
          </w:p>
        </w:tc>
        <w:tc>
          <w:tcPr>
            <w:tcW w:w="1362" w:type="dxa"/>
          </w:tcPr>
          <w:p w:rsidR="00E92B41" w:rsidRPr="00E92B41" w:rsidRDefault="00E92B41" w:rsidP="00EA7C14">
            <w:pPr>
              <w:spacing w:line="240" w:lineRule="auto"/>
              <w:jc w:val="right"/>
              <w:rPr>
                <w:rFonts w:asciiTheme="minorHAnsi" w:eastAsia="Calibri" w:hAnsiTheme="minorHAnsi"/>
                <w:sz w:val="21"/>
                <w:szCs w:val="21"/>
              </w:rPr>
            </w:pPr>
            <w:r w:rsidRPr="00E92B41">
              <w:rPr>
                <w:rFonts w:asciiTheme="minorHAnsi" w:eastAsia="Calibri" w:hAnsiTheme="minorHAnsi"/>
                <w:sz w:val="21"/>
                <w:szCs w:val="21"/>
              </w:rPr>
              <w:t xml:space="preserve">100.0% </w:t>
            </w:r>
          </w:p>
          <w:p w:rsidR="00E92B41" w:rsidRPr="00E92B41" w:rsidRDefault="00E92B41" w:rsidP="00EA7C14">
            <w:pPr>
              <w:spacing w:line="240" w:lineRule="auto"/>
              <w:jc w:val="right"/>
              <w:rPr>
                <w:rFonts w:asciiTheme="minorHAnsi" w:eastAsia="Calibri" w:hAnsiTheme="minorHAnsi"/>
                <w:sz w:val="21"/>
                <w:szCs w:val="21"/>
              </w:rPr>
            </w:pPr>
            <w:r w:rsidRPr="00E92B41">
              <w:rPr>
                <w:rFonts w:asciiTheme="minorHAnsi" w:eastAsia="Calibri" w:hAnsiTheme="minorHAnsi"/>
                <w:sz w:val="21"/>
                <w:szCs w:val="21"/>
              </w:rPr>
              <w:t>2.1%</w:t>
            </w:r>
            <w:r w:rsidRPr="00E92B41">
              <w:rPr>
                <w:rFonts w:asciiTheme="minorHAnsi" w:eastAsia="Calibri" w:hAnsiTheme="minorHAnsi"/>
                <w:sz w:val="21"/>
                <w:szCs w:val="21"/>
                <w:vertAlign w:val="superscript"/>
              </w:rPr>
              <w:t>h</w:t>
            </w:r>
          </w:p>
          <w:p w:rsidR="00E92B41" w:rsidRPr="00E92B41" w:rsidRDefault="00E92B41" w:rsidP="00EA7C14">
            <w:pPr>
              <w:spacing w:line="240" w:lineRule="auto"/>
              <w:jc w:val="right"/>
              <w:rPr>
                <w:rFonts w:asciiTheme="minorHAnsi" w:eastAsia="Calibri" w:hAnsiTheme="minorHAnsi"/>
                <w:sz w:val="21"/>
                <w:szCs w:val="21"/>
              </w:rPr>
            </w:pPr>
            <w:r w:rsidRPr="00E92B41">
              <w:rPr>
                <w:rFonts w:asciiTheme="minorHAnsi" w:eastAsia="Calibri" w:hAnsiTheme="minorHAnsi"/>
                <w:sz w:val="21"/>
                <w:szCs w:val="21"/>
              </w:rPr>
              <w:t>12.4%</w:t>
            </w:r>
            <w:r w:rsidRPr="00E92B41">
              <w:rPr>
                <w:rFonts w:asciiTheme="minorHAnsi" w:eastAsia="Calibri" w:hAnsiTheme="minorHAnsi"/>
                <w:sz w:val="21"/>
                <w:szCs w:val="21"/>
                <w:vertAlign w:val="superscript"/>
              </w:rPr>
              <w:t>h</w:t>
            </w:r>
          </w:p>
          <w:p w:rsidR="00E92B41" w:rsidRPr="00E92B41" w:rsidRDefault="00E92B41" w:rsidP="00EA7C14">
            <w:pPr>
              <w:spacing w:line="240" w:lineRule="auto"/>
              <w:jc w:val="right"/>
              <w:rPr>
                <w:rFonts w:asciiTheme="minorHAnsi" w:eastAsia="Calibri" w:hAnsiTheme="minorHAnsi"/>
                <w:sz w:val="21"/>
                <w:szCs w:val="21"/>
              </w:rPr>
            </w:pPr>
            <w:r w:rsidRPr="00E92B41">
              <w:rPr>
                <w:rFonts w:asciiTheme="minorHAnsi" w:eastAsia="Calibri" w:hAnsiTheme="minorHAnsi"/>
                <w:sz w:val="21"/>
                <w:szCs w:val="21"/>
              </w:rPr>
              <w:t>12.7%</w:t>
            </w:r>
            <w:r w:rsidRPr="00E92B41">
              <w:rPr>
                <w:rFonts w:asciiTheme="minorHAnsi" w:eastAsia="Calibri" w:hAnsiTheme="minorHAnsi"/>
                <w:sz w:val="21"/>
                <w:szCs w:val="21"/>
                <w:vertAlign w:val="superscript"/>
              </w:rPr>
              <w:t>h</w:t>
            </w:r>
          </w:p>
          <w:p w:rsidR="00E92B41" w:rsidRPr="00E92B41" w:rsidRDefault="00E92B41" w:rsidP="00EA7C14">
            <w:pPr>
              <w:spacing w:line="240" w:lineRule="auto"/>
              <w:jc w:val="right"/>
              <w:rPr>
                <w:rFonts w:asciiTheme="minorHAnsi" w:eastAsia="Calibri" w:hAnsiTheme="minorHAnsi"/>
                <w:sz w:val="21"/>
                <w:szCs w:val="21"/>
              </w:rPr>
            </w:pPr>
            <w:r w:rsidRPr="00E92B41">
              <w:rPr>
                <w:rFonts w:asciiTheme="minorHAnsi" w:eastAsia="Calibri" w:hAnsiTheme="minorHAnsi"/>
                <w:sz w:val="21"/>
                <w:szCs w:val="21"/>
              </w:rPr>
              <w:t>53.1%</w:t>
            </w:r>
            <w:r w:rsidRPr="00E92B41">
              <w:rPr>
                <w:rFonts w:asciiTheme="minorHAnsi" w:eastAsia="Calibri" w:hAnsiTheme="minorHAnsi"/>
                <w:sz w:val="21"/>
                <w:szCs w:val="21"/>
                <w:vertAlign w:val="superscript"/>
              </w:rPr>
              <w:t>e</w:t>
            </w:r>
          </w:p>
          <w:p w:rsidR="00E92B41" w:rsidRPr="00E92B41" w:rsidRDefault="00E92B41" w:rsidP="00EA7C14">
            <w:pPr>
              <w:spacing w:line="240" w:lineRule="auto"/>
              <w:jc w:val="right"/>
              <w:rPr>
                <w:rFonts w:asciiTheme="minorHAnsi" w:eastAsia="Calibri" w:hAnsiTheme="minorHAnsi"/>
                <w:sz w:val="21"/>
                <w:szCs w:val="21"/>
              </w:rPr>
            </w:pPr>
            <w:r w:rsidRPr="00E92B41">
              <w:rPr>
                <w:rFonts w:asciiTheme="minorHAnsi" w:eastAsia="Calibri" w:hAnsiTheme="minorHAnsi"/>
                <w:sz w:val="21"/>
                <w:szCs w:val="21"/>
              </w:rPr>
              <w:t>64.3%</w:t>
            </w:r>
            <w:r w:rsidRPr="00E92B41">
              <w:rPr>
                <w:rFonts w:asciiTheme="minorHAnsi" w:eastAsia="Calibri" w:hAnsiTheme="minorHAnsi"/>
                <w:sz w:val="21"/>
                <w:szCs w:val="21"/>
                <w:vertAlign w:val="superscript"/>
              </w:rPr>
              <w:t>e</w:t>
            </w:r>
          </w:p>
          <w:p w:rsidR="00E92B41" w:rsidRPr="00E92B41" w:rsidRDefault="00E92B41" w:rsidP="00EA7C14">
            <w:pPr>
              <w:spacing w:line="240" w:lineRule="auto"/>
              <w:jc w:val="right"/>
              <w:rPr>
                <w:rFonts w:asciiTheme="minorHAnsi" w:eastAsia="Calibri" w:hAnsiTheme="minorHAnsi"/>
                <w:sz w:val="21"/>
                <w:szCs w:val="21"/>
              </w:rPr>
            </w:pPr>
            <w:r w:rsidRPr="00E92B41">
              <w:rPr>
                <w:rFonts w:asciiTheme="minorHAnsi" w:eastAsia="Calibri" w:hAnsiTheme="minorHAnsi"/>
                <w:sz w:val="21"/>
                <w:szCs w:val="21"/>
              </w:rPr>
              <w:t>67.0%</w:t>
            </w:r>
            <w:r w:rsidRPr="00E92B41">
              <w:rPr>
                <w:rFonts w:asciiTheme="minorHAnsi" w:eastAsia="Calibri" w:hAnsiTheme="minorHAnsi"/>
                <w:sz w:val="21"/>
                <w:szCs w:val="21"/>
                <w:vertAlign w:val="superscript"/>
              </w:rPr>
              <w:t>h</w:t>
            </w:r>
          </w:p>
          <w:p w:rsidR="00E92B41" w:rsidRPr="00E92B41" w:rsidRDefault="00E92B41" w:rsidP="00EA7C14">
            <w:pPr>
              <w:spacing w:line="240" w:lineRule="auto"/>
              <w:jc w:val="right"/>
              <w:rPr>
                <w:rFonts w:asciiTheme="minorHAnsi" w:eastAsia="Calibri" w:hAnsiTheme="minorHAnsi"/>
                <w:sz w:val="21"/>
                <w:szCs w:val="21"/>
              </w:rPr>
            </w:pPr>
            <w:r w:rsidRPr="00E92B41">
              <w:rPr>
                <w:rFonts w:asciiTheme="minorHAnsi" w:eastAsia="Calibri" w:hAnsiTheme="minorHAnsi"/>
                <w:sz w:val="21"/>
                <w:szCs w:val="21"/>
              </w:rPr>
              <w:t>94.2%</w:t>
            </w:r>
            <w:r w:rsidRPr="00E92B41">
              <w:rPr>
                <w:rFonts w:asciiTheme="minorHAnsi" w:eastAsia="Calibri" w:hAnsiTheme="minorHAnsi"/>
                <w:sz w:val="21"/>
                <w:szCs w:val="21"/>
                <w:vertAlign w:val="superscript"/>
              </w:rPr>
              <w:t>h</w:t>
            </w:r>
          </w:p>
        </w:tc>
        <w:tc>
          <w:tcPr>
            <w:tcW w:w="1365" w:type="dxa"/>
          </w:tcPr>
          <w:p w:rsidR="00E92B41" w:rsidRPr="00E92B41" w:rsidRDefault="00E92B41" w:rsidP="00EA7C14">
            <w:pPr>
              <w:spacing w:line="240" w:lineRule="auto"/>
              <w:jc w:val="right"/>
              <w:rPr>
                <w:rFonts w:asciiTheme="minorHAnsi" w:eastAsia="Calibri" w:hAnsiTheme="minorHAnsi"/>
                <w:sz w:val="21"/>
                <w:szCs w:val="21"/>
              </w:rPr>
            </w:pPr>
            <w:r w:rsidRPr="00E92B41">
              <w:rPr>
                <w:rFonts w:asciiTheme="minorHAnsi" w:eastAsia="Calibri" w:hAnsiTheme="minorHAnsi"/>
                <w:sz w:val="21"/>
                <w:szCs w:val="21"/>
              </w:rPr>
              <w:t>66,322</w:t>
            </w:r>
          </w:p>
          <w:p w:rsidR="00E92B41" w:rsidRPr="00E92B41" w:rsidRDefault="00E92B41" w:rsidP="00EA7C14">
            <w:pPr>
              <w:spacing w:line="240" w:lineRule="auto"/>
              <w:jc w:val="right"/>
              <w:rPr>
                <w:rFonts w:asciiTheme="minorHAnsi" w:eastAsia="Calibri" w:hAnsiTheme="minorHAnsi"/>
                <w:sz w:val="21"/>
                <w:szCs w:val="21"/>
              </w:rPr>
            </w:pPr>
            <w:r w:rsidRPr="00E92B41">
              <w:rPr>
                <w:rFonts w:asciiTheme="minorHAnsi" w:eastAsia="Calibri" w:hAnsiTheme="minorHAnsi"/>
                <w:sz w:val="21"/>
                <w:szCs w:val="21"/>
              </w:rPr>
              <w:t>1,401</w:t>
            </w:r>
          </w:p>
          <w:p w:rsidR="00E92B41" w:rsidRPr="00E92B41" w:rsidRDefault="00E92B41" w:rsidP="00EA7C14">
            <w:pPr>
              <w:spacing w:line="240" w:lineRule="auto"/>
              <w:jc w:val="right"/>
              <w:rPr>
                <w:rFonts w:asciiTheme="minorHAnsi" w:eastAsia="Calibri" w:hAnsiTheme="minorHAnsi"/>
                <w:sz w:val="21"/>
                <w:szCs w:val="21"/>
              </w:rPr>
            </w:pPr>
            <w:r w:rsidRPr="00E92B41">
              <w:rPr>
                <w:rFonts w:asciiTheme="minorHAnsi" w:eastAsia="Calibri" w:hAnsiTheme="minorHAnsi"/>
                <w:sz w:val="21"/>
                <w:szCs w:val="21"/>
              </w:rPr>
              <w:t>8,201</w:t>
            </w:r>
          </w:p>
          <w:p w:rsidR="00E92B41" w:rsidRPr="00E92B41" w:rsidRDefault="00E92B41" w:rsidP="00EA7C14">
            <w:pPr>
              <w:spacing w:line="240" w:lineRule="auto"/>
              <w:jc w:val="right"/>
              <w:rPr>
                <w:rFonts w:asciiTheme="minorHAnsi" w:eastAsia="Calibri" w:hAnsiTheme="minorHAnsi"/>
                <w:sz w:val="21"/>
                <w:szCs w:val="21"/>
              </w:rPr>
            </w:pPr>
            <w:r w:rsidRPr="00E92B41">
              <w:rPr>
                <w:rFonts w:asciiTheme="minorHAnsi" w:eastAsia="Calibri" w:hAnsiTheme="minorHAnsi"/>
                <w:sz w:val="21"/>
                <w:szCs w:val="21"/>
              </w:rPr>
              <w:t>8,439</w:t>
            </w:r>
          </w:p>
          <w:p w:rsidR="00E92B41" w:rsidRPr="00E92B41" w:rsidRDefault="00E92B41" w:rsidP="00EA7C14">
            <w:pPr>
              <w:spacing w:line="240" w:lineRule="auto"/>
              <w:jc w:val="right"/>
              <w:rPr>
                <w:rFonts w:asciiTheme="minorHAnsi" w:eastAsia="Calibri" w:hAnsiTheme="minorHAnsi"/>
                <w:sz w:val="21"/>
                <w:szCs w:val="21"/>
              </w:rPr>
            </w:pPr>
            <w:r w:rsidRPr="00E92B41">
              <w:rPr>
                <w:rFonts w:asciiTheme="minorHAnsi" w:eastAsia="Calibri" w:hAnsiTheme="minorHAnsi"/>
                <w:sz w:val="21"/>
                <w:szCs w:val="21"/>
              </w:rPr>
              <w:t>35,186</w:t>
            </w:r>
          </w:p>
          <w:p w:rsidR="00E92B41" w:rsidRPr="00E92B41" w:rsidRDefault="00E92B41" w:rsidP="00EA7C14">
            <w:pPr>
              <w:spacing w:line="240" w:lineRule="auto"/>
              <w:jc w:val="right"/>
              <w:rPr>
                <w:rFonts w:asciiTheme="minorHAnsi" w:eastAsia="Calibri" w:hAnsiTheme="minorHAnsi"/>
                <w:sz w:val="21"/>
                <w:szCs w:val="21"/>
              </w:rPr>
            </w:pPr>
            <w:r w:rsidRPr="00E92B41">
              <w:rPr>
                <w:rFonts w:asciiTheme="minorHAnsi" w:eastAsia="Calibri" w:hAnsiTheme="minorHAnsi"/>
                <w:sz w:val="21"/>
                <w:szCs w:val="21"/>
              </w:rPr>
              <w:t>42,632</w:t>
            </w:r>
          </w:p>
          <w:p w:rsidR="00E92B41" w:rsidRPr="00E92B41" w:rsidRDefault="00E92B41" w:rsidP="00EA7C14">
            <w:pPr>
              <w:spacing w:line="240" w:lineRule="auto"/>
              <w:jc w:val="right"/>
              <w:rPr>
                <w:rFonts w:asciiTheme="minorHAnsi" w:eastAsia="Calibri" w:hAnsiTheme="minorHAnsi"/>
                <w:sz w:val="21"/>
                <w:szCs w:val="21"/>
              </w:rPr>
            </w:pPr>
            <w:r w:rsidRPr="00E92B41">
              <w:rPr>
                <w:rFonts w:asciiTheme="minorHAnsi" w:eastAsia="Calibri" w:hAnsiTheme="minorHAnsi"/>
                <w:sz w:val="21"/>
                <w:szCs w:val="21"/>
              </w:rPr>
              <w:t>44,419</w:t>
            </w:r>
          </w:p>
          <w:p w:rsidR="00E92B41" w:rsidRPr="00E92B41" w:rsidRDefault="00E92B41" w:rsidP="00EA7C14">
            <w:pPr>
              <w:spacing w:line="240" w:lineRule="auto"/>
              <w:jc w:val="right"/>
              <w:rPr>
                <w:rFonts w:asciiTheme="minorHAnsi" w:eastAsia="Calibri" w:hAnsiTheme="minorHAnsi"/>
                <w:sz w:val="21"/>
                <w:szCs w:val="21"/>
              </w:rPr>
            </w:pPr>
            <w:r w:rsidRPr="00E92B41">
              <w:rPr>
                <w:rFonts w:asciiTheme="minorHAnsi" w:eastAsia="Calibri" w:hAnsiTheme="minorHAnsi"/>
                <w:sz w:val="21"/>
                <w:szCs w:val="21"/>
              </w:rPr>
              <w:t>62,456</w:t>
            </w:r>
          </w:p>
        </w:tc>
      </w:tr>
      <w:tr w:rsidR="00E92B41" w:rsidRPr="00E92B41" w:rsidTr="00EA7C14">
        <w:tc>
          <w:tcPr>
            <w:tcW w:w="1606" w:type="dxa"/>
            <w:shd w:val="clear" w:color="auto" w:fill="auto"/>
          </w:tcPr>
          <w:p w:rsidR="00E92B41" w:rsidRPr="00E92B41" w:rsidRDefault="00E92B41" w:rsidP="00EA7C14">
            <w:pPr>
              <w:pStyle w:val="NoSpacing"/>
              <w:rPr>
                <w:rFonts w:asciiTheme="minorHAnsi" w:hAnsiTheme="minorHAnsi"/>
                <w:sz w:val="21"/>
                <w:szCs w:val="21"/>
                <w:lang w:val="en-GB"/>
              </w:rPr>
            </w:pPr>
            <w:r w:rsidRPr="00E92B41">
              <w:rPr>
                <w:rFonts w:asciiTheme="minorHAnsi" w:hAnsiTheme="minorHAnsi"/>
                <w:sz w:val="21"/>
                <w:szCs w:val="21"/>
                <w:lang w:val="en-GB"/>
              </w:rPr>
              <w:t>CNVR</w:t>
            </w:r>
            <w:r w:rsidRPr="00E92B41">
              <w:rPr>
                <w:rFonts w:asciiTheme="minorHAnsi" w:hAnsiTheme="minorHAnsi"/>
                <w:sz w:val="21"/>
                <w:szCs w:val="21"/>
              </w:rPr>
              <w:t>_</w:t>
            </w:r>
            <w:r w:rsidRPr="00E92B41">
              <w:rPr>
                <w:rFonts w:asciiTheme="minorHAnsi" w:hAnsiTheme="minorHAnsi"/>
                <w:sz w:val="21"/>
                <w:szCs w:val="21"/>
                <w:lang w:val="en-GB"/>
              </w:rPr>
              <w:t>4120</w:t>
            </w:r>
            <w:r w:rsidRPr="00E92B41">
              <w:rPr>
                <w:rFonts w:asciiTheme="minorHAnsi" w:hAnsiTheme="minorHAnsi"/>
                <w:sz w:val="21"/>
                <w:szCs w:val="21"/>
              </w:rPr>
              <w:t>_1</w:t>
            </w:r>
          </w:p>
        </w:tc>
        <w:tc>
          <w:tcPr>
            <w:tcW w:w="678" w:type="dxa"/>
            <w:shd w:val="clear" w:color="auto" w:fill="auto"/>
          </w:tcPr>
          <w:p w:rsidR="00E92B41" w:rsidRPr="00E92B41" w:rsidRDefault="00E92B41" w:rsidP="00EA7C14">
            <w:pPr>
              <w:spacing w:line="240" w:lineRule="auto"/>
              <w:jc w:val="right"/>
              <w:rPr>
                <w:rFonts w:asciiTheme="minorHAnsi" w:eastAsia="Calibri" w:hAnsiTheme="minorHAnsi"/>
                <w:sz w:val="21"/>
                <w:szCs w:val="21"/>
              </w:rPr>
            </w:pPr>
            <w:r w:rsidRPr="00E92B41">
              <w:rPr>
                <w:rFonts w:asciiTheme="minorHAnsi" w:eastAsia="Calibri" w:hAnsiTheme="minorHAnsi"/>
                <w:sz w:val="21"/>
                <w:szCs w:val="21"/>
              </w:rPr>
              <w:t>20</w:t>
            </w:r>
          </w:p>
        </w:tc>
        <w:tc>
          <w:tcPr>
            <w:tcW w:w="1328" w:type="dxa"/>
            <w:shd w:val="clear" w:color="auto" w:fill="auto"/>
          </w:tcPr>
          <w:p w:rsidR="00E92B41" w:rsidRPr="00E92B41" w:rsidRDefault="00E92B41" w:rsidP="00EA7C14">
            <w:pPr>
              <w:spacing w:line="240" w:lineRule="auto"/>
              <w:jc w:val="right"/>
              <w:rPr>
                <w:rFonts w:asciiTheme="minorHAnsi" w:eastAsia="Calibri" w:hAnsiTheme="minorHAnsi"/>
                <w:sz w:val="21"/>
                <w:szCs w:val="21"/>
              </w:rPr>
            </w:pPr>
            <w:r w:rsidRPr="00E92B41">
              <w:rPr>
                <w:rFonts w:asciiTheme="minorHAnsi" w:eastAsia="Calibri" w:hAnsiTheme="minorHAnsi"/>
                <w:sz w:val="21"/>
                <w:szCs w:val="21"/>
              </w:rPr>
              <w:t>26,392,472</w:t>
            </w:r>
          </w:p>
        </w:tc>
        <w:tc>
          <w:tcPr>
            <w:tcW w:w="1328" w:type="dxa"/>
            <w:shd w:val="clear" w:color="auto" w:fill="auto"/>
          </w:tcPr>
          <w:p w:rsidR="00E92B41" w:rsidRPr="00E92B41" w:rsidRDefault="00E92B41" w:rsidP="00EA7C14">
            <w:pPr>
              <w:spacing w:line="240" w:lineRule="auto"/>
              <w:jc w:val="right"/>
              <w:rPr>
                <w:rFonts w:asciiTheme="minorHAnsi" w:eastAsia="Calibri" w:hAnsiTheme="minorHAnsi"/>
                <w:sz w:val="21"/>
                <w:szCs w:val="21"/>
              </w:rPr>
            </w:pPr>
            <w:r w:rsidRPr="00E92B41">
              <w:rPr>
                <w:rFonts w:asciiTheme="minorHAnsi" w:eastAsia="Calibri" w:hAnsiTheme="minorHAnsi"/>
                <w:sz w:val="21"/>
                <w:szCs w:val="21"/>
              </w:rPr>
              <w:t>26,531,248</w:t>
            </w:r>
          </w:p>
        </w:tc>
        <w:tc>
          <w:tcPr>
            <w:tcW w:w="1050" w:type="dxa"/>
            <w:shd w:val="clear" w:color="auto" w:fill="auto"/>
          </w:tcPr>
          <w:p w:rsidR="00E92B41" w:rsidRPr="00E92B41" w:rsidRDefault="00E92B41" w:rsidP="00EA7C14">
            <w:pPr>
              <w:spacing w:line="240" w:lineRule="auto"/>
              <w:jc w:val="right"/>
              <w:rPr>
                <w:rFonts w:asciiTheme="minorHAnsi" w:eastAsia="Calibri" w:hAnsiTheme="minorHAnsi"/>
                <w:sz w:val="21"/>
                <w:szCs w:val="21"/>
              </w:rPr>
            </w:pPr>
            <w:r w:rsidRPr="00E92B41">
              <w:rPr>
                <w:rFonts w:asciiTheme="minorHAnsi" w:eastAsia="Calibri" w:hAnsiTheme="minorHAnsi"/>
                <w:sz w:val="21"/>
                <w:szCs w:val="21"/>
              </w:rPr>
              <w:t>138,777</w:t>
            </w:r>
          </w:p>
        </w:tc>
        <w:tc>
          <w:tcPr>
            <w:tcW w:w="2015" w:type="dxa"/>
            <w:shd w:val="clear" w:color="auto" w:fill="auto"/>
          </w:tcPr>
          <w:p w:rsidR="00E92B41" w:rsidRPr="00E92B41" w:rsidRDefault="00E92B41" w:rsidP="00EA7C14">
            <w:pPr>
              <w:spacing w:line="240" w:lineRule="auto"/>
              <w:rPr>
                <w:rFonts w:asciiTheme="minorHAnsi" w:eastAsia="Calibri" w:hAnsiTheme="minorHAnsi"/>
                <w:sz w:val="21"/>
                <w:szCs w:val="21"/>
              </w:rPr>
            </w:pPr>
            <w:r w:rsidRPr="00E92B41">
              <w:rPr>
                <w:rFonts w:asciiTheme="minorHAnsi" w:eastAsia="Calibri" w:hAnsiTheme="minorHAnsi"/>
                <w:sz w:val="21"/>
                <w:szCs w:val="21"/>
              </w:rPr>
              <w:t>Encompass</w:t>
            </w:r>
            <w:r w:rsidRPr="00E92B41">
              <w:rPr>
                <w:rFonts w:asciiTheme="minorHAnsi" w:eastAsia="Calibri" w:hAnsiTheme="minorHAnsi"/>
                <w:sz w:val="21"/>
                <w:szCs w:val="21"/>
                <w:vertAlign w:val="superscript"/>
              </w:rPr>
              <w:t>a,b,c,d,f,h</w:t>
            </w:r>
          </w:p>
          <w:p w:rsidR="00E92B41" w:rsidRPr="00E92B41" w:rsidRDefault="00E92B41" w:rsidP="00EA7C14">
            <w:pPr>
              <w:spacing w:line="240" w:lineRule="auto"/>
              <w:rPr>
                <w:rFonts w:asciiTheme="minorHAnsi" w:eastAsia="Calibri" w:hAnsiTheme="minorHAnsi"/>
                <w:sz w:val="21"/>
                <w:szCs w:val="21"/>
              </w:rPr>
            </w:pPr>
            <w:r w:rsidRPr="00E92B41">
              <w:rPr>
                <w:rFonts w:asciiTheme="minorHAnsi" w:eastAsia="Calibri" w:hAnsiTheme="minorHAnsi"/>
                <w:sz w:val="21"/>
                <w:szCs w:val="21"/>
              </w:rPr>
              <w:t>Inside</w:t>
            </w:r>
            <w:r w:rsidRPr="00E92B41">
              <w:rPr>
                <w:rFonts w:asciiTheme="minorHAnsi" w:eastAsia="Calibri" w:hAnsiTheme="minorHAnsi"/>
                <w:sz w:val="21"/>
                <w:szCs w:val="21"/>
                <w:vertAlign w:val="superscript"/>
              </w:rPr>
              <w:t>e,h</w:t>
            </w:r>
          </w:p>
          <w:p w:rsidR="00E92B41" w:rsidRPr="00E92B41" w:rsidRDefault="00E92B41" w:rsidP="00EA7C14">
            <w:pPr>
              <w:spacing w:line="240" w:lineRule="auto"/>
              <w:rPr>
                <w:rFonts w:asciiTheme="minorHAnsi" w:eastAsia="Calibri" w:hAnsiTheme="minorHAnsi"/>
                <w:sz w:val="21"/>
                <w:szCs w:val="21"/>
              </w:rPr>
            </w:pPr>
          </w:p>
          <w:p w:rsidR="00E92B41" w:rsidRPr="00E92B41" w:rsidRDefault="00E92B41" w:rsidP="00EA7C14">
            <w:pPr>
              <w:spacing w:line="240" w:lineRule="auto"/>
              <w:rPr>
                <w:rFonts w:asciiTheme="minorHAnsi" w:eastAsia="Calibri" w:hAnsiTheme="minorHAnsi"/>
                <w:sz w:val="21"/>
                <w:szCs w:val="21"/>
              </w:rPr>
            </w:pPr>
          </w:p>
          <w:p w:rsidR="00E92B41" w:rsidRPr="00E92B41" w:rsidRDefault="00E92B41" w:rsidP="00EA7C14">
            <w:pPr>
              <w:spacing w:line="240" w:lineRule="auto"/>
              <w:rPr>
                <w:rFonts w:asciiTheme="minorHAnsi" w:eastAsia="Calibri" w:hAnsiTheme="minorHAnsi"/>
                <w:sz w:val="21"/>
                <w:szCs w:val="21"/>
              </w:rPr>
            </w:pPr>
          </w:p>
          <w:p w:rsidR="00E92B41" w:rsidRPr="00E92B41" w:rsidRDefault="00E92B41" w:rsidP="00EA7C14">
            <w:pPr>
              <w:spacing w:line="240" w:lineRule="auto"/>
              <w:rPr>
                <w:rFonts w:asciiTheme="minorHAnsi" w:eastAsia="Calibri" w:hAnsiTheme="minorHAnsi"/>
                <w:sz w:val="21"/>
                <w:szCs w:val="21"/>
              </w:rPr>
            </w:pPr>
          </w:p>
          <w:p w:rsidR="00E92B41" w:rsidRPr="00E92B41" w:rsidRDefault="00E92B41" w:rsidP="00EA7C14">
            <w:pPr>
              <w:spacing w:line="240" w:lineRule="auto"/>
              <w:rPr>
                <w:rFonts w:asciiTheme="minorHAnsi" w:eastAsia="Calibri" w:hAnsiTheme="minorHAnsi"/>
                <w:sz w:val="21"/>
                <w:szCs w:val="21"/>
              </w:rPr>
            </w:pPr>
          </w:p>
          <w:p w:rsidR="00E92B41" w:rsidRPr="00E92B41" w:rsidRDefault="00E92B41" w:rsidP="00EA7C14">
            <w:pPr>
              <w:spacing w:line="240" w:lineRule="auto"/>
              <w:rPr>
                <w:rFonts w:asciiTheme="minorHAnsi" w:eastAsia="Calibri" w:hAnsiTheme="minorHAnsi"/>
                <w:sz w:val="21"/>
                <w:szCs w:val="21"/>
              </w:rPr>
            </w:pPr>
          </w:p>
          <w:p w:rsidR="00E92B41" w:rsidRPr="00E92B41" w:rsidRDefault="00E92B41" w:rsidP="00EA7C14">
            <w:pPr>
              <w:spacing w:line="240" w:lineRule="auto"/>
              <w:rPr>
                <w:rFonts w:asciiTheme="minorHAnsi" w:eastAsia="Calibri" w:hAnsiTheme="minorHAnsi"/>
                <w:sz w:val="21"/>
                <w:szCs w:val="21"/>
              </w:rPr>
            </w:pPr>
          </w:p>
          <w:p w:rsidR="00E92B41" w:rsidRPr="00E92B41" w:rsidRDefault="00E92B41" w:rsidP="00EA7C14">
            <w:pPr>
              <w:spacing w:line="240" w:lineRule="auto"/>
              <w:rPr>
                <w:rFonts w:asciiTheme="minorHAnsi" w:eastAsia="Calibri" w:hAnsiTheme="minorHAnsi"/>
                <w:sz w:val="21"/>
                <w:szCs w:val="21"/>
                <w:lang w:val="nl-NL"/>
              </w:rPr>
            </w:pPr>
            <w:r w:rsidRPr="00E92B41">
              <w:rPr>
                <w:rFonts w:asciiTheme="minorHAnsi" w:eastAsia="Calibri" w:hAnsiTheme="minorHAnsi"/>
                <w:sz w:val="21"/>
                <w:szCs w:val="21"/>
                <w:lang w:val="nl-NL"/>
              </w:rPr>
              <w:t>Upstream</w:t>
            </w:r>
            <w:r w:rsidRPr="00E92B41">
              <w:rPr>
                <w:rFonts w:asciiTheme="minorHAnsi" w:eastAsia="Calibri" w:hAnsiTheme="minorHAnsi"/>
                <w:sz w:val="21"/>
                <w:szCs w:val="21"/>
                <w:vertAlign w:val="superscript"/>
                <w:lang w:val="nl-NL"/>
              </w:rPr>
              <w:t>e</w:t>
            </w:r>
          </w:p>
        </w:tc>
        <w:tc>
          <w:tcPr>
            <w:tcW w:w="1362" w:type="dxa"/>
          </w:tcPr>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lastRenderedPageBreak/>
              <w:t>100.0%</w:t>
            </w:r>
          </w:p>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1.0%</w:t>
            </w:r>
            <w:r w:rsidRPr="00E92B41">
              <w:rPr>
                <w:rFonts w:asciiTheme="minorHAnsi" w:eastAsia="Calibri" w:hAnsiTheme="minorHAnsi"/>
                <w:sz w:val="21"/>
                <w:szCs w:val="21"/>
                <w:vertAlign w:val="superscript"/>
                <w:lang w:val="nl-NL"/>
              </w:rPr>
              <w:t>h</w:t>
            </w:r>
          </w:p>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1.3%</w:t>
            </w:r>
            <w:r w:rsidRPr="00E92B41">
              <w:rPr>
                <w:rFonts w:asciiTheme="minorHAnsi" w:eastAsia="Calibri" w:hAnsiTheme="minorHAnsi"/>
                <w:sz w:val="21"/>
                <w:szCs w:val="21"/>
                <w:vertAlign w:val="superscript"/>
                <w:lang w:val="nl-NL"/>
              </w:rPr>
              <w:t>h</w:t>
            </w:r>
          </w:p>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33.7%</w:t>
            </w:r>
            <w:r w:rsidRPr="00E92B41">
              <w:rPr>
                <w:rFonts w:asciiTheme="minorHAnsi" w:eastAsia="Calibri" w:hAnsiTheme="minorHAnsi"/>
                <w:sz w:val="21"/>
                <w:szCs w:val="21"/>
                <w:vertAlign w:val="superscript"/>
                <w:lang w:val="nl-NL"/>
              </w:rPr>
              <w:t>h</w:t>
            </w:r>
          </w:p>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lastRenderedPageBreak/>
              <w:t>37.1%</w:t>
            </w:r>
            <w:r w:rsidRPr="00E92B41">
              <w:rPr>
                <w:rFonts w:asciiTheme="minorHAnsi" w:eastAsia="Calibri" w:hAnsiTheme="minorHAnsi"/>
                <w:sz w:val="21"/>
                <w:szCs w:val="21"/>
                <w:vertAlign w:val="superscript"/>
                <w:lang w:val="nl-NL"/>
              </w:rPr>
              <w:t>e</w:t>
            </w:r>
          </w:p>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38.6%</w:t>
            </w:r>
            <w:r w:rsidRPr="00E92B41">
              <w:rPr>
                <w:rFonts w:asciiTheme="minorHAnsi" w:eastAsia="Calibri" w:hAnsiTheme="minorHAnsi"/>
                <w:sz w:val="21"/>
                <w:szCs w:val="21"/>
                <w:vertAlign w:val="superscript"/>
                <w:lang w:val="nl-NL"/>
              </w:rPr>
              <w:t>e</w:t>
            </w:r>
          </w:p>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51.6%</w:t>
            </w:r>
            <w:r w:rsidRPr="00E92B41">
              <w:rPr>
                <w:rFonts w:asciiTheme="minorHAnsi" w:eastAsia="Calibri" w:hAnsiTheme="minorHAnsi"/>
                <w:sz w:val="21"/>
                <w:szCs w:val="21"/>
                <w:vertAlign w:val="superscript"/>
                <w:lang w:val="nl-NL"/>
              </w:rPr>
              <w:t>h</w:t>
            </w:r>
          </w:p>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65.0%</w:t>
            </w:r>
            <w:r w:rsidRPr="00E92B41">
              <w:rPr>
                <w:rFonts w:asciiTheme="minorHAnsi" w:eastAsia="Calibri" w:hAnsiTheme="minorHAnsi"/>
                <w:sz w:val="21"/>
                <w:szCs w:val="21"/>
                <w:vertAlign w:val="superscript"/>
                <w:lang w:val="nl-NL"/>
              </w:rPr>
              <w:t>e</w:t>
            </w:r>
          </w:p>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87.5%</w:t>
            </w:r>
            <w:r w:rsidRPr="00E92B41">
              <w:rPr>
                <w:rFonts w:asciiTheme="minorHAnsi" w:eastAsia="Calibri" w:hAnsiTheme="minorHAnsi"/>
                <w:sz w:val="21"/>
                <w:szCs w:val="21"/>
                <w:vertAlign w:val="superscript"/>
                <w:lang w:val="nl-NL"/>
              </w:rPr>
              <w:t>h</w:t>
            </w:r>
          </w:p>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82.1%</w:t>
            </w:r>
          </w:p>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88.0%</w:t>
            </w:r>
          </w:p>
        </w:tc>
        <w:tc>
          <w:tcPr>
            <w:tcW w:w="1365" w:type="dxa"/>
          </w:tcPr>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lastRenderedPageBreak/>
              <w:t>138,777</w:t>
            </w:r>
          </w:p>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1,401</w:t>
            </w:r>
          </w:p>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1,751</w:t>
            </w:r>
          </w:p>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46,700</w:t>
            </w:r>
          </w:p>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lastRenderedPageBreak/>
              <w:t>51,512</w:t>
            </w:r>
          </w:p>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53,626</w:t>
            </w:r>
          </w:p>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71,635</w:t>
            </w:r>
          </w:p>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90,197</w:t>
            </w:r>
          </w:p>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121,484</w:t>
            </w:r>
          </w:p>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113,946</w:t>
            </w:r>
          </w:p>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122,098</w:t>
            </w:r>
          </w:p>
        </w:tc>
      </w:tr>
      <w:tr w:rsidR="00E92B41" w:rsidRPr="00E92B41" w:rsidTr="00EA7C14">
        <w:tc>
          <w:tcPr>
            <w:tcW w:w="1606" w:type="dxa"/>
            <w:shd w:val="clear" w:color="auto" w:fill="auto"/>
          </w:tcPr>
          <w:p w:rsidR="00E92B41" w:rsidRPr="00E92B41" w:rsidRDefault="00E92B41" w:rsidP="00EA7C14">
            <w:pPr>
              <w:pStyle w:val="NoSpacing"/>
              <w:rPr>
                <w:rFonts w:asciiTheme="minorHAnsi" w:hAnsiTheme="minorHAnsi"/>
                <w:sz w:val="21"/>
                <w:szCs w:val="21"/>
                <w:lang w:val="nl-NL"/>
              </w:rPr>
            </w:pPr>
            <w:r w:rsidRPr="00E92B41">
              <w:rPr>
                <w:rFonts w:asciiTheme="minorHAnsi" w:hAnsiTheme="minorHAnsi"/>
                <w:sz w:val="21"/>
                <w:szCs w:val="21"/>
                <w:lang w:val="nl-NL"/>
              </w:rPr>
              <w:lastRenderedPageBreak/>
              <w:t>CNVR</w:t>
            </w:r>
            <w:r w:rsidRPr="00E92B41">
              <w:rPr>
                <w:rFonts w:asciiTheme="minorHAnsi" w:hAnsiTheme="minorHAnsi"/>
                <w:sz w:val="21"/>
                <w:szCs w:val="21"/>
              </w:rPr>
              <w:t>_</w:t>
            </w:r>
            <w:r w:rsidRPr="00E92B41">
              <w:rPr>
                <w:rFonts w:asciiTheme="minorHAnsi" w:hAnsiTheme="minorHAnsi"/>
                <w:sz w:val="21"/>
                <w:szCs w:val="21"/>
                <w:lang w:val="nl-NL"/>
              </w:rPr>
              <w:t>4132</w:t>
            </w:r>
            <w:r w:rsidRPr="00E92B41">
              <w:rPr>
                <w:rFonts w:asciiTheme="minorHAnsi" w:hAnsiTheme="minorHAnsi"/>
                <w:sz w:val="21"/>
                <w:szCs w:val="21"/>
              </w:rPr>
              <w:t>_1</w:t>
            </w:r>
          </w:p>
        </w:tc>
        <w:tc>
          <w:tcPr>
            <w:tcW w:w="678" w:type="dxa"/>
            <w:shd w:val="clear" w:color="auto" w:fill="auto"/>
          </w:tcPr>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20</w:t>
            </w:r>
          </w:p>
        </w:tc>
        <w:tc>
          <w:tcPr>
            <w:tcW w:w="1328" w:type="dxa"/>
            <w:shd w:val="clear" w:color="auto" w:fill="auto"/>
          </w:tcPr>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29,805,544</w:t>
            </w:r>
          </w:p>
        </w:tc>
        <w:tc>
          <w:tcPr>
            <w:tcW w:w="1328" w:type="dxa"/>
            <w:shd w:val="clear" w:color="auto" w:fill="auto"/>
          </w:tcPr>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29,821,078</w:t>
            </w:r>
          </w:p>
        </w:tc>
        <w:tc>
          <w:tcPr>
            <w:tcW w:w="1050" w:type="dxa"/>
            <w:shd w:val="clear" w:color="auto" w:fill="auto"/>
          </w:tcPr>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15,535</w:t>
            </w:r>
          </w:p>
        </w:tc>
        <w:tc>
          <w:tcPr>
            <w:tcW w:w="2015" w:type="dxa"/>
            <w:shd w:val="clear" w:color="auto" w:fill="auto"/>
          </w:tcPr>
          <w:p w:rsidR="00E92B41" w:rsidRPr="00E92B41" w:rsidRDefault="00E92B41" w:rsidP="00EA7C14">
            <w:pPr>
              <w:spacing w:line="240" w:lineRule="auto"/>
              <w:rPr>
                <w:rFonts w:asciiTheme="minorHAnsi" w:eastAsia="Calibri" w:hAnsiTheme="minorHAnsi"/>
                <w:sz w:val="21"/>
                <w:szCs w:val="21"/>
                <w:lang w:val="nl-NL"/>
              </w:rPr>
            </w:pPr>
            <w:r w:rsidRPr="00E92B41">
              <w:rPr>
                <w:rFonts w:asciiTheme="minorHAnsi" w:eastAsia="Calibri" w:hAnsiTheme="minorHAnsi"/>
                <w:sz w:val="21"/>
                <w:szCs w:val="21"/>
                <w:lang w:val="nl-NL"/>
              </w:rPr>
              <w:t>Novel CNVR</w:t>
            </w:r>
          </w:p>
        </w:tc>
        <w:tc>
          <w:tcPr>
            <w:tcW w:w="1362" w:type="dxa"/>
          </w:tcPr>
          <w:p w:rsidR="00E92B41" w:rsidRPr="00E92B41" w:rsidRDefault="00E92B41" w:rsidP="00EA7C14">
            <w:pPr>
              <w:spacing w:line="240" w:lineRule="auto"/>
              <w:jc w:val="right"/>
              <w:rPr>
                <w:rFonts w:asciiTheme="minorHAnsi" w:eastAsia="Calibri" w:hAnsiTheme="minorHAnsi"/>
                <w:sz w:val="21"/>
                <w:szCs w:val="21"/>
                <w:lang w:val="nl-NL"/>
              </w:rPr>
            </w:pPr>
          </w:p>
        </w:tc>
        <w:tc>
          <w:tcPr>
            <w:tcW w:w="1365" w:type="dxa"/>
          </w:tcPr>
          <w:p w:rsidR="00E92B41" w:rsidRPr="00E92B41" w:rsidRDefault="00E92B41" w:rsidP="00EA7C14">
            <w:pPr>
              <w:spacing w:line="240" w:lineRule="auto"/>
              <w:jc w:val="right"/>
              <w:rPr>
                <w:rFonts w:asciiTheme="minorHAnsi" w:eastAsia="Calibri" w:hAnsiTheme="minorHAnsi"/>
                <w:sz w:val="21"/>
                <w:szCs w:val="21"/>
                <w:lang w:val="nl-NL"/>
              </w:rPr>
            </w:pPr>
          </w:p>
        </w:tc>
      </w:tr>
      <w:tr w:rsidR="00E92B41" w:rsidRPr="00E92B41" w:rsidTr="00EA7C14">
        <w:tc>
          <w:tcPr>
            <w:tcW w:w="1606" w:type="dxa"/>
            <w:shd w:val="clear" w:color="auto" w:fill="auto"/>
          </w:tcPr>
          <w:p w:rsidR="00E92B41" w:rsidRPr="00E92B41" w:rsidRDefault="00E92B41" w:rsidP="00EA7C14">
            <w:pPr>
              <w:pStyle w:val="NoSpacing"/>
              <w:rPr>
                <w:rFonts w:asciiTheme="minorHAnsi" w:hAnsiTheme="minorHAnsi"/>
                <w:sz w:val="21"/>
                <w:szCs w:val="21"/>
                <w:highlight w:val="yellow"/>
                <w:lang w:val="nl-NL"/>
              </w:rPr>
            </w:pPr>
            <w:r w:rsidRPr="00E92B41">
              <w:rPr>
                <w:rFonts w:asciiTheme="minorHAnsi" w:hAnsiTheme="minorHAnsi"/>
                <w:sz w:val="21"/>
                <w:szCs w:val="21"/>
                <w:lang w:val="nl-NL"/>
              </w:rPr>
              <w:t>CNVR</w:t>
            </w:r>
            <w:r w:rsidRPr="00E92B41">
              <w:rPr>
                <w:rFonts w:asciiTheme="minorHAnsi" w:hAnsiTheme="minorHAnsi"/>
                <w:sz w:val="21"/>
                <w:szCs w:val="21"/>
              </w:rPr>
              <w:t>_</w:t>
            </w:r>
            <w:r w:rsidRPr="00E92B41">
              <w:rPr>
                <w:rFonts w:asciiTheme="minorHAnsi" w:hAnsiTheme="minorHAnsi"/>
                <w:sz w:val="21"/>
                <w:szCs w:val="21"/>
                <w:lang w:val="nl-NL"/>
              </w:rPr>
              <w:t>4140</w:t>
            </w:r>
            <w:r w:rsidRPr="00E92B41">
              <w:rPr>
                <w:rFonts w:asciiTheme="minorHAnsi" w:hAnsiTheme="minorHAnsi"/>
                <w:sz w:val="21"/>
                <w:szCs w:val="21"/>
              </w:rPr>
              <w:t>_1</w:t>
            </w:r>
          </w:p>
        </w:tc>
        <w:tc>
          <w:tcPr>
            <w:tcW w:w="678" w:type="dxa"/>
            <w:shd w:val="clear" w:color="auto" w:fill="auto"/>
          </w:tcPr>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20</w:t>
            </w:r>
          </w:p>
        </w:tc>
        <w:tc>
          <w:tcPr>
            <w:tcW w:w="1328" w:type="dxa"/>
            <w:shd w:val="clear" w:color="auto" w:fill="auto"/>
          </w:tcPr>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30,493,889</w:t>
            </w:r>
          </w:p>
        </w:tc>
        <w:tc>
          <w:tcPr>
            <w:tcW w:w="1328" w:type="dxa"/>
            <w:shd w:val="clear" w:color="auto" w:fill="auto"/>
          </w:tcPr>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30,523,455</w:t>
            </w:r>
          </w:p>
        </w:tc>
        <w:tc>
          <w:tcPr>
            <w:tcW w:w="1050" w:type="dxa"/>
            <w:shd w:val="clear" w:color="auto" w:fill="auto"/>
          </w:tcPr>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29,567</w:t>
            </w:r>
          </w:p>
        </w:tc>
        <w:tc>
          <w:tcPr>
            <w:tcW w:w="2015" w:type="dxa"/>
            <w:shd w:val="clear" w:color="auto" w:fill="auto"/>
          </w:tcPr>
          <w:p w:rsidR="00E92B41" w:rsidRPr="00E92B41" w:rsidRDefault="00E92B41" w:rsidP="00EA7C14">
            <w:pPr>
              <w:spacing w:line="240" w:lineRule="auto"/>
              <w:rPr>
                <w:rFonts w:asciiTheme="minorHAnsi" w:eastAsia="Calibri" w:hAnsiTheme="minorHAnsi"/>
                <w:sz w:val="21"/>
                <w:szCs w:val="21"/>
              </w:rPr>
            </w:pPr>
            <w:r w:rsidRPr="00E92B41">
              <w:rPr>
                <w:rFonts w:asciiTheme="minorHAnsi" w:eastAsia="Calibri" w:hAnsiTheme="minorHAnsi"/>
                <w:sz w:val="21"/>
                <w:szCs w:val="21"/>
              </w:rPr>
              <w:t>Encompass</w:t>
            </w:r>
            <w:r w:rsidRPr="00E92B41">
              <w:rPr>
                <w:rFonts w:asciiTheme="minorHAnsi" w:eastAsia="Calibri" w:hAnsiTheme="minorHAnsi"/>
                <w:sz w:val="21"/>
                <w:szCs w:val="21"/>
                <w:vertAlign w:val="superscript"/>
              </w:rPr>
              <w:t>a,b,d,e,g,h</w:t>
            </w:r>
          </w:p>
          <w:p w:rsidR="00E92B41" w:rsidRPr="00E92B41" w:rsidRDefault="00E92B41" w:rsidP="00EA7C14">
            <w:pPr>
              <w:spacing w:line="240" w:lineRule="auto"/>
              <w:rPr>
                <w:rFonts w:asciiTheme="minorHAnsi" w:eastAsia="Calibri" w:hAnsiTheme="minorHAnsi"/>
                <w:sz w:val="21"/>
                <w:szCs w:val="21"/>
              </w:rPr>
            </w:pPr>
            <w:r w:rsidRPr="00E92B41">
              <w:rPr>
                <w:rFonts w:asciiTheme="minorHAnsi" w:eastAsia="Calibri" w:hAnsiTheme="minorHAnsi"/>
                <w:sz w:val="21"/>
                <w:szCs w:val="21"/>
              </w:rPr>
              <w:t>Inside</w:t>
            </w:r>
            <w:r w:rsidRPr="00E92B41">
              <w:rPr>
                <w:rFonts w:asciiTheme="minorHAnsi" w:eastAsia="Calibri" w:hAnsiTheme="minorHAnsi"/>
                <w:sz w:val="21"/>
                <w:szCs w:val="21"/>
                <w:vertAlign w:val="superscript"/>
              </w:rPr>
              <w:t>f</w:t>
            </w:r>
          </w:p>
          <w:p w:rsidR="00E92B41" w:rsidRPr="00E92B41" w:rsidRDefault="00E92B41" w:rsidP="00EA7C14">
            <w:pPr>
              <w:spacing w:line="240" w:lineRule="auto"/>
              <w:rPr>
                <w:rFonts w:asciiTheme="minorHAnsi" w:eastAsia="Calibri" w:hAnsiTheme="minorHAnsi"/>
                <w:sz w:val="21"/>
                <w:szCs w:val="21"/>
              </w:rPr>
            </w:pPr>
            <w:r w:rsidRPr="00E92B41">
              <w:rPr>
                <w:rFonts w:asciiTheme="minorHAnsi" w:eastAsia="Calibri" w:hAnsiTheme="minorHAnsi"/>
                <w:sz w:val="21"/>
                <w:szCs w:val="21"/>
              </w:rPr>
              <w:t>Upstream</w:t>
            </w:r>
            <w:r w:rsidRPr="00E92B41">
              <w:rPr>
                <w:rFonts w:asciiTheme="minorHAnsi" w:eastAsia="Calibri" w:hAnsiTheme="minorHAnsi"/>
                <w:sz w:val="21"/>
                <w:szCs w:val="21"/>
                <w:vertAlign w:val="superscript"/>
              </w:rPr>
              <w:t>e</w:t>
            </w:r>
          </w:p>
        </w:tc>
        <w:tc>
          <w:tcPr>
            <w:tcW w:w="1362" w:type="dxa"/>
          </w:tcPr>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100.0%</w:t>
            </w:r>
          </w:p>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2.9%</w:t>
            </w:r>
          </w:p>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97.1%</w:t>
            </w:r>
          </w:p>
        </w:tc>
        <w:tc>
          <w:tcPr>
            <w:tcW w:w="1365" w:type="dxa"/>
          </w:tcPr>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29,567</w:t>
            </w:r>
          </w:p>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860</w:t>
            </w:r>
          </w:p>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28,709</w:t>
            </w:r>
          </w:p>
        </w:tc>
      </w:tr>
      <w:tr w:rsidR="00E92B41" w:rsidRPr="00E92B41" w:rsidTr="00EA7C14">
        <w:tc>
          <w:tcPr>
            <w:tcW w:w="1606" w:type="dxa"/>
            <w:shd w:val="clear" w:color="auto" w:fill="auto"/>
          </w:tcPr>
          <w:p w:rsidR="00E92B41" w:rsidRPr="00E92B41" w:rsidRDefault="00E92B41" w:rsidP="00EA7C14">
            <w:pPr>
              <w:pStyle w:val="NoSpacing"/>
              <w:rPr>
                <w:rFonts w:asciiTheme="minorHAnsi" w:hAnsiTheme="minorHAnsi"/>
                <w:sz w:val="21"/>
                <w:szCs w:val="21"/>
                <w:lang w:val="nl-NL"/>
              </w:rPr>
            </w:pPr>
            <w:r w:rsidRPr="00E92B41">
              <w:rPr>
                <w:rFonts w:asciiTheme="minorHAnsi" w:hAnsiTheme="minorHAnsi"/>
                <w:sz w:val="21"/>
                <w:szCs w:val="21"/>
                <w:lang w:val="nl-NL"/>
              </w:rPr>
              <w:t>CNVR</w:t>
            </w:r>
            <w:r w:rsidRPr="00E92B41">
              <w:rPr>
                <w:rFonts w:asciiTheme="minorHAnsi" w:hAnsiTheme="minorHAnsi"/>
                <w:sz w:val="21"/>
                <w:szCs w:val="21"/>
              </w:rPr>
              <w:t>_</w:t>
            </w:r>
            <w:r w:rsidRPr="00E92B41">
              <w:rPr>
                <w:rFonts w:asciiTheme="minorHAnsi" w:hAnsiTheme="minorHAnsi"/>
                <w:sz w:val="21"/>
                <w:szCs w:val="21"/>
                <w:lang w:val="nl-NL"/>
              </w:rPr>
              <w:t>4141</w:t>
            </w:r>
            <w:r w:rsidRPr="00E92B41">
              <w:rPr>
                <w:rFonts w:asciiTheme="minorHAnsi" w:hAnsiTheme="minorHAnsi"/>
                <w:sz w:val="21"/>
                <w:szCs w:val="21"/>
              </w:rPr>
              <w:t>_1</w:t>
            </w:r>
          </w:p>
        </w:tc>
        <w:tc>
          <w:tcPr>
            <w:tcW w:w="678" w:type="dxa"/>
            <w:shd w:val="clear" w:color="auto" w:fill="auto"/>
          </w:tcPr>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20</w:t>
            </w:r>
          </w:p>
        </w:tc>
        <w:tc>
          <w:tcPr>
            <w:tcW w:w="1328" w:type="dxa"/>
            <w:shd w:val="clear" w:color="auto" w:fill="auto"/>
          </w:tcPr>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30,624,048</w:t>
            </w:r>
          </w:p>
        </w:tc>
        <w:tc>
          <w:tcPr>
            <w:tcW w:w="1328" w:type="dxa"/>
            <w:shd w:val="clear" w:color="auto" w:fill="auto"/>
          </w:tcPr>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30,689,273</w:t>
            </w:r>
          </w:p>
        </w:tc>
        <w:tc>
          <w:tcPr>
            <w:tcW w:w="1050" w:type="dxa"/>
            <w:shd w:val="clear" w:color="auto" w:fill="auto"/>
          </w:tcPr>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65,226</w:t>
            </w:r>
          </w:p>
        </w:tc>
        <w:tc>
          <w:tcPr>
            <w:tcW w:w="2015" w:type="dxa"/>
            <w:shd w:val="clear" w:color="auto" w:fill="auto"/>
          </w:tcPr>
          <w:p w:rsidR="00E92B41" w:rsidRPr="00E92B41" w:rsidRDefault="00E92B41" w:rsidP="00EA7C14">
            <w:pPr>
              <w:spacing w:line="240" w:lineRule="auto"/>
              <w:rPr>
                <w:rFonts w:asciiTheme="minorHAnsi" w:eastAsia="Calibri" w:hAnsiTheme="minorHAnsi"/>
                <w:sz w:val="21"/>
                <w:szCs w:val="21"/>
              </w:rPr>
            </w:pPr>
            <w:r w:rsidRPr="00E92B41">
              <w:rPr>
                <w:rFonts w:asciiTheme="minorHAnsi" w:eastAsia="Calibri" w:hAnsiTheme="minorHAnsi"/>
                <w:sz w:val="21"/>
                <w:szCs w:val="21"/>
              </w:rPr>
              <w:t>Encompass</w:t>
            </w:r>
            <w:r w:rsidRPr="00E92B41">
              <w:rPr>
                <w:rFonts w:asciiTheme="minorHAnsi" w:eastAsia="Calibri" w:hAnsiTheme="minorHAnsi"/>
                <w:sz w:val="21"/>
                <w:szCs w:val="21"/>
                <w:vertAlign w:val="superscript"/>
              </w:rPr>
              <w:t>a,b,d,f,g,h</w:t>
            </w:r>
          </w:p>
          <w:p w:rsidR="00E92B41" w:rsidRPr="00E92B41" w:rsidRDefault="00E92B41" w:rsidP="00EA7C14">
            <w:pPr>
              <w:spacing w:line="240" w:lineRule="auto"/>
              <w:rPr>
                <w:rFonts w:asciiTheme="minorHAnsi" w:eastAsia="Calibri" w:hAnsiTheme="minorHAnsi"/>
                <w:sz w:val="21"/>
                <w:szCs w:val="21"/>
                <w:lang w:val="nl-NL"/>
              </w:rPr>
            </w:pPr>
            <w:r w:rsidRPr="00E92B41">
              <w:rPr>
                <w:rFonts w:asciiTheme="minorHAnsi" w:eastAsia="Calibri" w:hAnsiTheme="minorHAnsi"/>
                <w:sz w:val="21"/>
                <w:szCs w:val="21"/>
                <w:lang w:val="nl-NL"/>
              </w:rPr>
              <w:t>Inside</w:t>
            </w:r>
            <w:r w:rsidRPr="00E92B41">
              <w:rPr>
                <w:rFonts w:asciiTheme="minorHAnsi" w:eastAsia="Calibri" w:hAnsiTheme="minorHAnsi"/>
                <w:sz w:val="21"/>
                <w:szCs w:val="21"/>
                <w:vertAlign w:val="superscript"/>
                <w:lang w:val="nl-NL"/>
              </w:rPr>
              <w:t>h</w:t>
            </w:r>
          </w:p>
          <w:p w:rsidR="00E92B41" w:rsidRPr="00E92B41" w:rsidRDefault="00E92B41" w:rsidP="00EA7C14">
            <w:pPr>
              <w:spacing w:line="240" w:lineRule="auto"/>
              <w:rPr>
                <w:rFonts w:asciiTheme="minorHAnsi" w:eastAsia="Calibri" w:hAnsiTheme="minorHAnsi"/>
                <w:sz w:val="21"/>
                <w:szCs w:val="21"/>
                <w:lang w:val="nl-NL"/>
              </w:rPr>
            </w:pPr>
            <w:r w:rsidRPr="00E92B41">
              <w:rPr>
                <w:rFonts w:asciiTheme="minorHAnsi" w:eastAsia="Calibri" w:hAnsiTheme="minorHAnsi"/>
                <w:sz w:val="21"/>
                <w:szCs w:val="21"/>
                <w:lang w:val="nl-NL"/>
              </w:rPr>
              <w:t>Upstream</w:t>
            </w:r>
            <w:r w:rsidRPr="00E92B41">
              <w:rPr>
                <w:rFonts w:asciiTheme="minorHAnsi" w:eastAsia="Calibri" w:hAnsiTheme="minorHAnsi"/>
                <w:sz w:val="21"/>
                <w:szCs w:val="21"/>
                <w:vertAlign w:val="superscript"/>
                <w:lang w:val="nl-NL"/>
              </w:rPr>
              <w:t>h</w:t>
            </w:r>
          </w:p>
        </w:tc>
        <w:tc>
          <w:tcPr>
            <w:tcW w:w="1362" w:type="dxa"/>
          </w:tcPr>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100.0%</w:t>
            </w:r>
          </w:p>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38.6%</w:t>
            </w:r>
          </w:p>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29.0%</w:t>
            </w:r>
          </w:p>
        </w:tc>
        <w:tc>
          <w:tcPr>
            <w:tcW w:w="1365" w:type="dxa"/>
          </w:tcPr>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65,226</w:t>
            </w:r>
          </w:p>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25,160</w:t>
            </w:r>
          </w:p>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18,904</w:t>
            </w:r>
          </w:p>
        </w:tc>
      </w:tr>
      <w:tr w:rsidR="00E92B41" w:rsidRPr="00E92B41" w:rsidTr="00EA7C14">
        <w:tc>
          <w:tcPr>
            <w:tcW w:w="1606" w:type="dxa"/>
            <w:shd w:val="clear" w:color="auto" w:fill="auto"/>
          </w:tcPr>
          <w:p w:rsidR="00E92B41" w:rsidRPr="00E92B41" w:rsidRDefault="00E92B41" w:rsidP="00EA7C14">
            <w:pPr>
              <w:pStyle w:val="NoSpacing"/>
              <w:rPr>
                <w:rFonts w:asciiTheme="minorHAnsi" w:hAnsiTheme="minorHAnsi"/>
                <w:sz w:val="21"/>
                <w:szCs w:val="21"/>
                <w:lang w:val="nl-NL"/>
              </w:rPr>
            </w:pPr>
            <w:r w:rsidRPr="00E92B41">
              <w:rPr>
                <w:rFonts w:asciiTheme="minorHAnsi" w:hAnsiTheme="minorHAnsi"/>
                <w:sz w:val="21"/>
                <w:szCs w:val="21"/>
                <w:lang w:val="nl-NL"/>
              </w:rPr>
              <w:t>CNVR</w:t>
            </w:r>
            <w:r w:rsidRPr="00E92B41">
              <w:rPr>
                <w:rFonts w:asciiTheme="minorHAnsi" w:hAnsiTheme="minorHAnsi"/>
                <w:sz w:val="21"/>
                <w:szCs w:val="21"/>
              </w:rPr>
              <w:t>_</w:t>
            </w:r>
            <w:r w:rsidRPr="00E92B41">
              <w:rPr>
                <w:rFonts w:asciiTheme="minorHAnsi" w:hAnsiTheme="minorHAnsi"/>
                <w:sz w:val="21"/>
                <w:szCs w:val="21"/>
                <w:lang w:val="nl-NL"/>
              </w:rPr>
              <w:t>4142</w:t>
            </w:r>
            <w:r w:rsidRPr="00E92B41">
              <w:rPr>
                <w:rFonts w:asciiTheme="minorHAnsi" w:hAnsiTheme="minorHAnsi"/>
                <w:sz w:val="21"/>
                <w:szCs w:val="21"/>
              </w:rPr>
              <w:t>_1</w:t>
            </w:r>
          </w:p>
        </w:tc>
        <w:tc>
          <w:tcPr>
            <w:tcW w:w="678" w:type="dxa"/>
            <w:shd w:val="clear" w:color="auto" w:fill="auto"/>
          </w:tcPr>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20</w:t>
            </w:r>
          </w:p>
        </w:tc>
        <w:tc>
          <w:tcPr>
            <w:tcW w:w="1328" w:type="dxa"/>
            <w:shd w:val="clear" w:color="auto" w:fill="auto"/>
          </w:tcPr>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30,743,179</w:t>
            </w:r>
          </w:p>
        </w:tc>
        <w:tc>
          <w:tcPr>
            <w:tcW w:w="1328" w:type="dxa"/>
            <w:shd w:val="clear" w:color="auto" w:fill="auto"/>
          </w:tcPr>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30,775,429</w:t>
            </w:r>
          </w:p>
        </w:tc>
        <w:tc>
          <w:tcPr>
            <w:tcW w:w="1050" w:type="dxa"/>
            <w:shd w:val="clear" w:color="auto" w:fill="auto"/>
          </w:tcPr>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32,251</w:t>
            </w:r>
          </w:p>
        </w:tc>
        <w:tc>
          <w:tcPr>
            <w:tcW w:w="2015" w:type="dxa"/>
            <w:shd w:val="clear" w:color="auto" w:fill="auto"/>
          </w:tcPr>
          <w:p w:rsidR="00E92B41" w:rsidRPr="00E92B41" w:rsidRDefault="00E92B41" w:rsidP="00EA7C14">
            <w:pPr>
              <w:spacing w:line="240" w:lineRule="auto"/>
              <w:rPr>
                <w:rFonts w:asciiTheme="minorHAnsi" w:eastAsia="Calibri" w:hAnsiTheme="minorHAnsi"/>
                <w:sz w:val="21"/>
                <w:szCs w:val="21"/>
              </w:rPr>
            </w:pPr>
            <w:r w:rsidRPr="00E92B41">
              <w:rPr>
                <w:rFonts w:asciiTheme="minorHAnsi" w:eastAsia="Calibri" w:hAnsiTheme="minorHAnsi"/>
                <w:sz w:val="21"/>
                <w:szCs w:val="21"/>
              </w:rPr>
              <w:t>Encompass</w:t>
            </w:r>
            <w:r w:rsidRPr="00E92B41">
              <w:rPr>
                <w:rFonts w:asciiTheme="minorHAnsi" w:eastAsia="Calibri" w:hAnsiTheme="minorHAnsi"/>
                <w:sz w:val="21"/>
                <w:szCs w:val="21"/>
                <w:vertAlign w:val="superscript"/>
              </w:rPr>
              <w:t>a,b,d,f,g,h</w:t>
            </w:r>
          </w:p>
        </w:tc>
        <w:tc>
          <w:tcPr>
            <w:tcW w:w="1362" w:type="dxa"/>
          </w:tcPr>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100.0%</w:t>
            </w:r>
          </w:p>
        </w:tc>
        <w:tc>
          <w:tcPr>
            <w:tcW w:w="1365" w:type="dxa"/>
          </w:tcPr>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32,251</w:t>
            </w:r>
          </w:p>
        </w:tc>
      </w:tr>
      <w:tr w:rsidR="00E92B41" w:rsidRPr="00E92B41" w:rsidTr="00EA7C14">
        <w:tc>
          <w:tcPr>
            <w:tcW w:w="1606" w:type="dxa"/>
            <w:shd w:val="clear" w:color="auto" w:fill="auto"/>
          </w:tcPr>
          <w:p w:rsidR="00E92B41" w:rsidRPr="00E92B41" w:rsidRDefault="00E92B41" w:rsidP="00EA7C14">
            <w:pPr>
              <w:pStyle w:val="NoSpacing"/>
              <w:rPr>
                <w:rFonts w:asciiTheme="minorHAnsi" w:hAnsiTheme="minorHAnsi"/>
                <w:sz w:val="21"/>
                <w:szCs w:val="21"/>
                <w:lang w:val="nl-NL"/>
              </w:rPr>
            </w:pPr>
            <w:r w:rsidRPr="00E92B41">
              <w:rPr>
                <w:rFonts w:asciiTheme="minorHAnsi" w:hAnsiTheme="minorHAnsi"/>
                <w:sz w:val="21"/>
                <w:szCs w:val="21"/>
                <w:lang w:val="nl-NL"/>
              </w:rPr>
              <w:t>CNVR</w:t>
            </w:r>
            <w:r w:rsidRPr="00E92B41">
              <w:rPr>
                <w:rFonts w:asciiTheme="minorHAnsi" w:hAnsiTheme="minorHAnsi"/>
                <w:sz w:val="21"/>
                <w:szCs w:val="21"/>
              </w:rPr>
              <w:t>_</w:t>
            </w:r>
            <w:r w:rsidRPr="00E92B41">
              <w:rPr>
                <w:rFonts w:asciiTheme="minorHAnsi" w:hAnsiTheme="minorHAnsi"/>
                <w:sz w:val="21"/>
                <w:szCs w:val="21"/>
                <w:lang w:val="nl-NL"/>
              </w:rPr>
              <w:t>4155</w:t>
            </w:r>
            <w:r w:rsidRPr="00E92B41">
              <w:rPr>
                <w:rFonts w:asciiTheme="minorHAnsi" w:hAnsiTheme="minorHAnsi"/>
                <w:sz w:val="21"/>
                <w:szCs w:val="21"/>
              </w:rPr>
              <w:t>_1</w:t>
            </w:r>
          </w:p>
        </w:tc>
        <w:tc>
          <w:tcPr>
            <w:tcW w:w="678" w:type="dxa"/>
            <w:shd w:val="clear" w:color="auto" w:fill="auto"/>
          </w:tcPr>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20</w:t>
            </w:r>
          </w:p>
        </w:tc>
        <w:tc>
          <w:tcPr>
            <w:tcW w:w="1328" w:type="dxa"/>
            <w:shd w:val="clear" w:color="auto" w:fill="auto"/>
          </w:tcPr>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32,467,872</w:t>
            </w:r>
          </w:p>
        </w:tc>
        <w:tc>
          <w:tcPr>
            <w:tcW w:w="1328" w:type="dxa"/>
            <w:shd w:val="clear" w:color="auto" w:fill="auto"/>
          </w:tcPr>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32,582,288</w:t>
            </w:r>
          </w:p>
        </w:tc>
        <w:tc>
          <w:tcPr>
            <w:tcW w:w="1050" w:type="dxa"/>
            <w:shd w:val="clear" w:color="auto" w:fill="auto"/>
          </w:tcPr>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114,417</w:t>
            </w:r>
          </w:p>
        </w:tc>
        <w:tc>
          <w:tcPr>
            <w:tcW w:w="2015" w:type="dxa"/>
            <w:shd w:val="clear" w:color="auto" w:fill="auto"/>
          </w:tcPr>
          <w:p w:rsidR="00E92B41" w:rsidRPr="00E92B41" w:rsidRDefault="00E92B41" w:rsidP="00EA7C14">
            <w:pPr>
              <w:spacing w:line="240" w:lineRule="auto"/>
              <w:rPr>
                <w:rFonts w:asciiTheme="minorHAnsi" w:eastAsia="Calibri" w:hAnsiTheme="minorHAnsi"/>
                <w:sz w:val="21"/>
                <w:szCs w:val="21"/>
              </w:rPr>
            </w:pPr>
            <w:r w:rsidRPr="00E92B41">
              <w:rPr>
                <w:rFonts w:asciiTheme="minorHAnsi" w:eastAsia="Calibri" w:hAnsiTheme="minorHAnsi"/>
                <w:sz w:val="21"/>
                <w:szCs w:val="21"/>
              </w:rPr>
              <w:t>Encompass</w:t>
            </w:r>
            <w:r w:rsidRPr="00E92B41">
              <w:rPr>
                <w:rFonts w:asciiTheme="minorHAnsi" w:eastAsia="Calibri" w:hAnsiTheme="minorHAnsi"/>
                <w:sz w:val="21"/>
                <w:szCs w:val="21"/>
                <w:vertAlign w:val="superscript"/>
              </w:rPr>
              <w:t>f</w:t>
            </w:r>
          </w:p>
          <w:p w:rsidR="00E92B41" w:rsidRPr="00E92B41" w:rsidRDefault="00E92B41" w:rsidP="00EA7C14">
            <w:pPr>
              <w:spacing w:line="240" w:lineRule="auto"/>
              <w:rPr>
                <w:rFonts w:asciiTheme="minorHAnsi" w:eastAsia="Calibri" w:hAnsiTheme="minorHAnsi"/>
                <w:sz w:val="21"/>
                <w:szCs w:val="21"/>
              </w:rPr>
            </w:pPr>
            <w:r w:rsidRPr="00E92B41">
              <w:rPr>
                <w:rFonts w:asciiTheme="minorHAnsi" w:eastAsia="Calibri" w:hAnsiTheme="minorHAnsi"/>
                <w:sz w:val="21"/>
                <w:szCs w:val="21"/>
              </w:rPr>
              <w:t>Upstream</w:t>
            </w:r>
            <w:r w:rsidRPr="00E92B41">
              <w:rPr>
                <w:rFonts w:asciiTheme="minorHAnsi" w:eastAsia="Calibri" w:hAnsiTheme="minorHAnsi"/>
                <w:sz w:val="21"/>
                <w:szCs w:val="21"/>
                <w:vertAlign w:val="superscript"/>
              </w:rPr>
              <w:t>a,b,c,d,g,h</w:t>
            </w:r>
          </w:p>
        </w:tc>
        <w:tc>
          <w:tcPr>
            <w:tcW w:w="1362" w:type="dxa"/>
          </w:tcPr>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100.0%</w:t>
            </w:r>
          </w:p>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98.2%</w:t>
            </w:r>
          </w:p>
        </w:tc>
        <w:tc>
          <w:tcPr>
            <w:tcW w:w="1365" w:type="dxa"/>
          </w:tcPr>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114,417</w:t>
            </w:r>
          </w:p>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112,330</w:t>
            </w:r>
          </w:p>
        </w:tc>
      </w:tr>
      <w:tr w:rsidR="00E92B41" w:rsidRPr="00E92B41" w:rsidTr="00EA7C14">
        <w:tc>
          <w:tcPr>
            <w:tcW w:w="1606" w:type="dxa"/>
            <w:shd w:val="clear" w:color="auto" w:fill="auto"/>
          </w:tcPr>
          <w:p w:rsidR="00E92B41" w:rsidRPr="00E92B41" w:rsidRDefault="00E92B41" w:rsidP="00EA7C14">
            <w:pPr>
              <w:pStyle w:val="NoSpacing"/>
              <w:rPr>
                <w:rFonts w:asciiTheme="minorHAnsi" w:hAnsiTheme="minorHAnsi"/>
                <w:sz w:val="21"/>
                <w:szCs w:val="21"/>
              </w:rPr>
            </w:pPr>
            <w:r w:rsidRPr="00E92B41">
              <w:rPr>
                <w:rFonts w:asciiTheme="minorHAnsi" w:hAnsiTheme="minorHAnsi"/>
                <w:sz w:val="21"/>
                <w:szCs w:val="21"/>
              </w:rPr>
              <w:t>CNVR_4271_1</w:t>
            </w:r>
          </w:p>
        </w:tc>
        <w:tc>
          <w:tcPr>
            <w:tcW w:w="678" w:type="dxa"/>
            <w:shd w:val="clear" w:color="auto" w:fill="auto"/>
          </w:tcPr>
          <w:p w:rsidR="00E92B41" w:rsidRPr="00E92B41" w:rsidRDefault="00E92B41" w:rsidP="00EA7C14">
            <w:pPr>
              <w:spacing w:line="240" w:lineRule="auto"/>
              <w:jc w:val="right"/>
              <w:rPr>
                <w:rFonts w:asciiTheme="minorHAnsi" w:eastAsia="Calibri" w:hAnsiTheme="minorHAnsi"/>
                <w:sz w:val="21"/>
                <w:szCs w:val="21"/>
              </w:rPr>
            </w:pPr>
            <w:r w:rsidRPr="00E92B41">
              <w:rPr>
                <w:rFonts w:asciiTheme="minorHAnsi" w:eastAsia="Calibri" w:hAnsiTheme="minorHAnsi"/>
                <w:sz w:val="21"/>
                <w:szCs w:val="21"/>
              </w:rPr>
              <w:t>21</w:t>
            </w:r>
          </w:p>
        </w:tc>
        <w:tc>
          <w:tcPr>
            <w:tcW w:w="1328" w:type="dxa"/>
            <w:shd w:val="clear" w:color="auto" w:fill="auto"/>
          </w:tcPr>
          <w:p w:rsidR="00E92B41" w:rsidRPr="00E92B41" w:rsidRDefault="00E92B41" w:rsidP="00EA7C14">
            <w:pPr>
              <w:spacing w:line="240" w:lineRule="auto"/>
              <w:jc w:val="right"/>
              <w:rPr>
                <w:rFonts w:asciiTheme="minorHAnsi" w:eastAsia="Calibri" w:hAnsiTheme="minorHAnsi"/>
                <w:sz w:val="21"/>
                <w:szCs w:val="21"/>
              </w:rPr>
            </w:pPr>
            <w:r w:rsidRPr="00E92B41">
              <w:rPr>
                <w:rFonts w:asciiTheme="minorHAnsi" w:eastAsia="Calibri" w:hAnsiTheme="minorHAnsi"/>
                <w:sz w:val="21"/>
                <w:szCs w:val="21"/>
              </w:rPr>
              <w:t>10,784,937</w:t>
            </w:r>
          </w:p>
        </w:tc>
        <w:tc>
          <w:tcPr>
            <w:tcW w:w="1328" w:type="dxa"/>
            <w:shd w:val="clear" w:color="auto" w:fill="auto"/>
          </w:tcPr>
          <w:p w:rsidR="00E92B41" w:rsidRPr="00E92B41" w:rsidRDefault="00E92B41" w:rsidP="00EA7C14">
            <w:pPr>
              <w:spacing w:line="240" w:lineRule="auto"/>
              <w:jc w:val="right"/>
              <w:rPr>
                <w:rFonts w:asciiTheme="minorHAnsi" w:eastAsia="Calibri" w:hAnsiTheme="minorHAnsi"/>
                <w:sz w:val="21"/>
                <w:szCs w:val="21"/>
              </w:rPr>
            </w:pPr>
            <w:r w:rsidRPr="00E92B41">
              <w:rPr>
                <w:rFonts w:asciiTheme="minorHAnsi" w:eastAsia="Calibri" w:hAnsiTheme="minorHAnsi"/>
                <w:sz w:val="21"/>
                <w:szCs w:val="21"/>
              </w:rPr>
              <w:t>10,861,217</w:t>
            </w:r>
          </w:p>
        </w:tc>
        <w:tc>
          <w:tcPr>
            <w:tcW w:w="1050" w:type="dxa"/>
            <w:shd w:val="clear" w:color="auto" w:fill="auto"/>
          </w:tcPr>
          <w:p w:rsidR="00E92B41" w:rsidRPr="00E92B41" w:rsidRDefault="00E92B41" w:rsidP="00EA7C14">
            <w:pPr>
              <w:spacing w:line="240" w:lineRule="auto"/>
              <w:jc w:val="right"/>
              <w:rPr>
                <w:rFonts w:asciiTheme="minorHAnsi" w:eastAsia="Calibri" w:hAnsiTheme="minorHAnsi"/>
                <w:sz w:val="21"/>
                <w:szCs w:val="21"/>
              </w:rPr>
            </w:pPr>
            <w:r w:rsidRPr="00E92B41">
              <w:rPr>
                <w:rFonts w:asciiTheme="minorHAnsi" w:eastAsia="Calibri" w:hAnsiTheme="minorHAnsi"/>
                <w:sz w:val="21"/>
                <w:szCs w:val="21"/>
              </w:rPr>
              <w:t>76,281</w:t>
            </w:r>
          </w:p>
        </w:tc>
        <w:tc>
          <w:tcPr>
            <w:tcW w:w="2015" w:type="dxa"/>
            <w:shd w:val="clear" w:color="auto" w:fill="auto"/>
          </w:tcPr>
          <w:p w:rsidR="00E92B41" w:rsidRPr="00E92B41" w:rsidRDefault="00E92B41" w:rsidP="00EA7C14">
            <w:pPr>
              <w:spacing w:line="240" w:lineRule="auto"/>
              <w:rPr>
                <w:rFonts w:asciiTheme="minorHAnsi" w:eastAsia="Calibri" w:hAnsiTheme="minorHAnsi"/>
                <w:sz w:val="21"/>
                <w:szCs w:val="21"/>
                <w:lang w:val="nl-NL"/>
              </w:rPr>
            </w:pPr>
            <w:r w:rsidRPr="00E92B41">
              <w:rPr>
                <w:rFonts w:asciiTheme="minorHAnsi" w:eastAsia="Calibri" w:hAnsiTheme="minorHAnsi"/>
                <w:sz w:val="21"/>
                <w:szCs w:val="21"/>
                <w:lang w:val="nl-NL"/>
              </w:rPr>
              <w:t>Downstream</w:t>
            </w:r>
            <w:r w:rsidRPr="00E92B41">
              <w:rPr>
                <w:rFonts w:asciiTheme="minorHAnsi" w:eastAsia="Calibri" w:hAnsiTheme="minorHAnsi"/>
                <w:sz w:val="21"/>
                <w:szCs w:val="21"/>
                <w:vertAlign w:val="superscript"/>
                <w:lang w:val="nl-NL"/>
              </w:rPr>
              <w:t>a,b</w:t>
            </w:r>
          </w:p>
        </w:tc>
        <w:tc>
          <w:tcPr>
            <w:tcW w:w="1362" w:type="dxa"/>
          </w:tcPr>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50.2%</w:t>
            </w:r>
          </w:p>
        </w:tc>
        <w:tc>
          <w:tcPr>
            <w:tcW w:w="1365" w:type="dxa"/>
          </w:tcPr>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38,274</w:t>
            </w:r>
          </w:p>
        </w:tc>
      </w:tr>
      <w:tr w:rsidR="00E92B41" w:rsidRPr="00E92B41" w:rsidTr="00EA7C14">
        <w:tc>
          <w:tcPr>
            <w:tcW w:w="1606" w:type="dxa"/>
            <w:shd w:val="clear" w:color="auto" w:fill="auto"/>
          </w:tcPr>
          <w:p w:rsidR="00E92B41" w:rsidRPr="00E92B41" w:rsidRDefault="00E92B41" w:rsidP="00EA7C14">
            <w:pPr>
              <w:pStyle w:val="NoSpacing"/>
              <w:rPr>
                <w:rFonts w:asciiTheme="minorHAnsi" w:hAnsiTheme="minorHAnsi"/>
                <w:sz w:val="21"/>
                <w:szCs w:val="21"/>
                <w:lang w:val="nl-NL"/>
              </w:rPr>
            </w:pPr>
            <w:r w:rsidRPr="00E92B41">
              <w:rPr>
                <w:rFonts w:asciiTheme="minorHAnsi" w:hAnsiTheme="minorHAnsi"/>
                <w:sz w:val="21"/>
                <w:szCs w:val="21"/>
                <w:lang w:val="nl-NL"/>
              </w:rPr>
              <w:t>CNVR</w:t>
            </w:r>
            <w:r w:rsidRPr="00E92B41">
              <w:rPr>
                <w:rFonts w:asciiTheme="minorHAnsi" w:hAnsiTheme="minorHAnsi"/>
                <w:sz w:val="21"/>
                <w:szCs w:val="21"/>
              </w:rPr>
              <w:t>_</w:t>
            </w:r>
            <w:r w:rsidRPr="00E92B41">
              <w:rPr>
                <w:rFonts w:asciiTheme="minorHAnsi" w:hAnsiTheme="minorHAnsi"/>
                <w:sz w:val="21"/>
                <w:szCs w:val="21"/>
                <w:lang w:val="nl-NL"/>
              </w:rPr>
              <w:t>4537</w:t>
            </w:r>
          </w:p>
        </w:tc>
        <w:tc>
          <w:tcPr>
            <w:tcW w:w="678" w:type="dxa"/>
            <w:shd w:val="clear" w:color="auto" w:fill="auto"/>
          </w:tcPr>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23</w:t>
            </w:r>
          </w:p>
        </w:tc>
        <w:tc>
          <w:tcPr>
            <w:tcW w:w="1328" w:type="dxa"/>
            <w:shd w:val="clear" w:color="auto" w:fill="auto"/>
          </w:tcPr>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32,331,580</w:t>
            </w:r>
          </w:p>
        </w:tc>
        <w:tc>
          <w:tcPr>
            <w:tcW w:w="1328" w:type="dxa"/>
            <w:shd w:val="clear" w:color="auto" w:fill="auto"/>
          </w:tcPr>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32,716,916</w:t>
            </w:r>
          </w:p>
        </w:tc>
        <w:tc>
          <w:tcPr>
            <w:tcW w:w="1050" w:type="dxa"/>
            <w:shd w:val="clear" w:color="auto" w:fill="auto"/>
          </w:tcPr>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385,337</w:t>
            </w:r>
          </w:p>
        </w:tc>
        <w:tc>
          <w:tcPr>
            <w:tcW w:w="2015" w:type="dxa"/>
            <w:shd w:val="clear" w:color="auto" w:fill="auto"/>
          </w:tcPr>
          <w:p w:rsidR="00E92B41" w:rsidRPr="00E92B41" w:rsidRDefault="00E92B41" w:rsidP="00EA7C14">
            <w:pPr>
              <w:spacing w:line="240" w:lineRule="auto"/>
              <w:rPr>
                <w:rFonts w:asciiTheme="minorHAnsi" w:eastAsia="Calibri" w:hAnsiTheme="minorHAnsi"/>
                <w:sz w:val="21"/>
                <w:szCs w:val="21"/>
                <w:lang w:val="nl-NL"/>
              </w:rPr>
            </w:pPr>
            <w:r w:rsidRPr="00E92B41">
              <w:rPr>
                <w:rFonts w:asciiTheme="minorHAnsi" w:eastAsia="Calibri" w:hAnsiTheme="minorHAnsi"/>
                <w:sz w:val="21"/>
                <w:szCs w:val="21"/>
                <w:lang w:val="nl-NL"/>
              </w:rPr>
              <w:t>Encompass</w:t>
            </w:r>
            <w:r w:rsidRPr="00E92B41">
              <w:rPr>
                <w:rFonts w:asciiTheme="minorHAnsi" w:eastAsia="Calibri" w:hAnsiTheme="minorHAnsi"/>
                <w:sz w:val="21"/>
                <w:szCs w:val="21"/>
                <w:vertAlign w:val="superscript"/>
                <w:lang w:val="nl-NL"/>
              </w:rPr>
              <w:t>g,h</w:t>
            </w:r>
          </w:p>
        </w:tc>
        <w:tc>
          <w:tcPr>
            <w:tcW w:w="1362" w:type="dxa"/>
          </w:tcPr>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100.0%</w:t>
            </w:r>
          </w:p>
        </w:tc>
        <w:tc>
          <w:tcPr>
            <w:tcW w:w="1365" w:type="dxa"/>
          </w:tcPr>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385,337</w:t>
            </w:r>
          </w:p>
        </w:tc>
      </w:tr>
      <w:tr w:rsidR="00E92B41" w:rsidRPr="00E92B41" w:rsidTr="00EA7C14">
        <w:tc>
          <w:tcPr>
            <w:tcW w:w="1606" w:type="dxa"/>
            <w:shd w:val="clear" w:color="auto" w:fill="auto"/>
          </w:tcPr>
          <w:p w:rsidR="00E92B41" w:rsidRPr="00E92B41" w:rsidRDefault="00E92B41" w:rsidP="00EA7C14">
            <w:pPr>
              <w:pStyle w:val="NoSpacing"/>
              <w:rPr>
                <w:rFonts w:asciiTheme="minorHAnsi" w:hAnsiTheme="minorHAnsi"/>
                <w:sz w:val="21"/>
                <w:szCs w:val="21"/>
              </w:rPr>
            </w:pPr>
            <w:r w:rsidRPr="00E92B41">
              <w:rPr>
                <w:rFonts w:asciiTheme="minorHAnsi" w:hAnsiTheme="minorHAnsi"/>
                <w:sz w:val="21"/>
                <w:szCs w:val="21"/>
                <w:lang w:val="nl-NL"/>
              </w:rPr>
              <w:t>CNVR</w:t>
            </w:r>
            <w:r w:rsidRPr="00E92B41">
              <w:rPr>
                <w:rFonts w:asciiTheme="minorHAnsi" w:hAnsiTheme="minorHAnsi"/>
                <w:sz w:val="21"/>
                <w:szCs w:val="21"/>
              </w:rPr>
              <w:t>_</w:t>
            </w:r>
            <w:r w:rsidRPr="00E92B41">
              <w:rPr>
                <w:rFonts w:asciiTheme="minorHAnsi" w:hAnsiTheme="minorHAnsi"/>
                <w:sz w:val="21"/>
                <w:szCs w:val="21"/>
                <w:lang w:val="nl-NL"/>
              </w:rPr>
              <w:t>474</w:t>
            </w:r>
            <w:r w:rsidRPr="00E92B41">
              <w:rPr>
                <w:rFonts w:asciiTheme="minorHAnsi" w:hAnsiTheme="minorHAnsi"/>
                <w:sz w:val="21"/>
                <w:szCs w:val="21"/>
              </w:rPr>
              <w:t>7_1</w:t>
            </w:r>
          </w:p>
        </w:tc>
        <w:tc>
          <w:tcPr>
            <w:tcW w:w="678" w:type="dxa"/>
            <w:shd w:val="clear" w:color="auto" w:fill="auto"/>
          </w:tcPr>
          <w:p w:rsidR="00E92B41" w:rsidRPr="00E92B41" w:rsidRDefault="00E92B41" w:rsidP="00EA7C14">
            <w:pPr>
              <w:spacing w:line="240" w:lineRule="auto"/>
              <w:jc w:val="right"/>
              <w:rPr>
                <w:rFonts w:asciiTheme="minorHAnsi" w:eastAsia="Calibri" w:hAnsiTheme="minorHAnsi"/>
                <w:sz w:val="21"/>
                <w:szCs w:val="21"/>
              </w:rPr>
            </w:pPr>
            <w:r w:rsidRPr="00E92B41">
              <w:rPr>
                <w:rFonts w:asciiTheme="minorHAnsi" w:eastAsia="Calibri" w:hAnsiTheme="minorHAnsi"/>
                <w:sz w:val="21"/>
                <w:szCs w:val="21"/>
              </w:rPr>
              <w:t>26</w:t>
            </w:r>
          </w:p>
        </w:tc>
        <w:tc>
          <w:tcPr>
            <w:tcW w:w="1328" w:type="dxa"/>
            <w:shd w:val="clear" w:color="auto" w:fill="auto"/>
          </w:tcPr>
          <w:p w:rsidR="00E92B41" w:rsidRPr="00E92B41" w:rsidRDefault="00E92B41" w:rsidP="00EA7C14">
            <w:pPr>
              <w:spacing w:line="240" w:lineRule="auto"/>
              <w:jc w:val="right"/>
              <w:rPr>
                <w:rFonts w:asciiTheme="minorHAnsi" w:eastAsia="Calibri" w:hAnsiTheme="minorHAnsi"/>
                <w:sz w:val="21"/>
                <w:szCs w:val="21"/>
              </w:rPr>
            </w:pPr>
            <w:r w:rsidRPr="00E92B41">
              <w:rPr>
                <w:rFonts w:asciiTheme="minorHAnsi" w:eastAsia="Calibri" w:hAnsiTheme="minorHAnsi"/>
                <w:sz w:val="21"/>
                <w:szCs w:val="21"/>
              </w:rPr>
              <w:t>250,337</w:t>
            </w:r>
          </w:p>
        </w:tc>
        <w:tc>
          <w:tcPr>
            <w:tcW w:w="1328" w:type="dxa"/>
            <w:shd w:val="clear" w:color="auto" w:fill="auto"/>
          </w:tcPr>
          <w:p w:rsidR="00E92B41" w:rsidRPr="00E92B41" w:rsidRDefault="00E92B41" w:rsidP="00EA7C14">
            <w:pPr>
              <w:spacing w:line="240" w:lineRule="auto"/>
              <w:jc w:val="right"/>
              <w:rPr>
                <w:rFonts w:asciiTheme="minorHAnsi" w:eastAsia="Calibri" w:hAnsiTheme="minorHAnsi"/>
                <w:sz w:val="21"/>
                <w:szCs w:val="21"/>
              </w:rPr>
            </w:pPr>
            <w:r w:rsidRPr="00E92B41">
              <w:rPr>
                <w:rFonts w:asciiTheme="minorHAnsi" w:eastAsia="Calibri" w:hAnsiTheme="minorHAnsi"/>
                <w:sz w:val="21"/>
                <w:szCs w:val="21"/>
              </w:rPr>
              <w:t>434,632</w:t>
            </w:r>
          </w:p>
        </w:tc>
        <w:tc>
          <w:tcPr>
            <w:tcW w:w="1050" w:type="dxa"/>
            <w:shd w:val="clear" w:color="auto" w:fill="auto"/>
          </w:tcPr>
          <w:p w:rsidR="00E92B41" w:rsidRPr="00E92B41" w:rsidRDefault="00E92B41" w:rsidP="00EA7C14">
            <w:pPr>
              <w:spacing w:line="240" w:lineRule="auto"/>
              <w:jc w:val="right"/>
              <w:rPr>
                <w:rFonts w:asciiTheme="minorHAnsi" w:eastAsia="Calibri" w:hAnsiTheme="minorHAnsi"/>
                <w:sz w:val="21"/>
                <w:szCs w:val="21"/>
              </w:rPr>
            </w:pPr>
            <w:r w:rsidRPr="00E92B41">
              <w:rPr>
                <w:rFonts w:asciiTheme="minorHAnsi" w:eastAsia="Calibri" w:hAnsiTheme="minorHAnsi"/>
                <w:sz w:val="21"/>
                <w:szCs w:val="21"/>
              </w:rPr>
              <w:t>184,296</w:t>
            </w:r>
          </w:p>
        </w:tc>
        <w:tc>
          <w:tcPr>
            <w:tcW w:w="2015" w:type="dxa"/>
            <w:shd w:val="clear" w:color="auto" w:fill="auto"/>
          </w:tcPr>
          <w:p w:rsidR="00E92B41" w:rsidRPr="00E92B41" w:rsidRDefault="00E92B41" w:rsidP="00EA7C14">
            <w:pPr>
              <w:spacing w:line="240" w:lineRule="auto"/>
              <w:rPr>
                <w:rFonts w:asciiTheme="minorHAnsi" w:eastAsia="Calibri" w:hAnsiTheme="minorHAnsi"/>
                <w:sz w:val="21"/>
                <w:szCs w:val="21"/>
              </w:rPr>
            </w:pPr>
            <w:r w:rsidRPr="00E92B41">
              <w:rPr>
                <w:rFonts w:asciiTheme="minorHAnsi" w:eastAsia="Calibri" w:hAnsiTheme="minorHAnsi"/>
                <w:sz w:val="21"/>
                <w:szCs w:val="21"/>
              </w:rPr>
              <w:t>En</w:t>
            </w:r>
            <w:r w:rsidRPr="00E92B41">
              <w:rPr>
                <w:rFonts w:asciiTheme="minorHAnsi" w:eastAsia="Calibri" w:hAnsiTheme="minorHAnsi"/>
                <w:sz w:val="21"/>
                <w:szCs w:val="21"/>
                <w:lang w:val="nl-NL"/>
              </w:rPr>
              <w:t>compass</w:t>
            </w:r>
            <w:r w:rsidRPr="00E92B41">
              <w:rPr>
                <w:rFonts w:asciiTheme="minorHAnsi" w:eastAsia="Calibri" w:hAnsiTheme="minorHAnsi"/>
                <w:sz w:val="21"/>
                <w:szCs w:val="21"/>
                <w:vertAlign w:val="superscript"/>
              </w:rPr>
              <w:t>f</w:t>
            </w:r>
          </w:p>
          <w:p w:rsidR="00E92B41" w:rsidRPr="00E92B41" w:rsidRDefault="00E92B41" w:rsidP="00EA7C14">
            <w:pPr>
              <w:spacing w:line="240" w:lineRule="auto"/>
              <w:rPr>
                <w:rFonts w:asciiTheme="minorHAnsi" w:eastAsia="Calibri" w:hAnsiTheme="minorHAnsi"/>
                <w:sz w:val="21"/>
                <w:szCs w:val="21"/>
              </w:rPr>
            </w:pPr>
            <w:r w:rsidRPr="00E92B41">
              <w:rPr>
                <w:rFonts w:asciiTheme="minorHAnsi" w:eastAsia="Calibri" w:hAnsiTheme="minorHAnsi"/>
                <w:sz w:val="21"/>
                <w:szCs w:val="21"/>
              </w:rPr>
              <w:t>Inside</w:t>
            </w:r>
            <w:r w:rsidRPr="00E92B41">
              <w:rPr>
                <w:rFonts w:asciiTheme="minorHAnsi" w:eastAsia="Calibri" w:hAnsiTheme="minorHAnsi"/>
                <w:sz w:val="21"/>
                <w:szCs w:val="21"/>
                <w:vertAlign w:val="superscript"/>
              </w:rPr>
              <w:t>h</w:t>
            </w:r>
          </w:p>
          <w:p w:rsidR="00E92B41" w:rsidRPr="00E92B41" w:rsidRDefault="00E92B41" w:rsidP="00EA7C14">
            <w:pPr>
              <w:spacing w:line="240" w:lineRule="auto"/>
              <w:rPr>
                <w:rFonts w:asciiTheme="minorHAnsi" w:eastAsia="Calibri" w:hAnsiTheme="minorHAnsi"/>
                <w:sz w:val="21"/>
                <w:szCs w:val="21"/>
              </w:rPr>
            </w:pPr>
          </w:p>
          <w:p w:rsidR="00E92B41" w:rsidRPr="00E92B41" w:rsidRDefault="00E92B41" w:rsidP="00EA7C14">
            <w:pPr>
              <w:spacing w:line="240" w:lineRule="auto"/>
              <w:rPr>
                <w:rFonts w:asciiTheme="minorHAnsi" w:eastAsia="Calibri" w:hAnsiTheme="minorHAnsi"/>
                <w:sz w:val="21"/>
                <w:szCs w:val="21"/>
                <w:lang w:val="nl-NL"/>
              </w:rPr>
            </w:pPr>
            <w:r w:rsidRPr="00E92B41">
              <w:rPr>
                <w:rFonts w:asciiTheme="minorHAnsi" w:eastAsia="Calibri" w:hAnsiTheme="minorHAnsi"/>
                <w:sz w:val="21"/>
                <w:szCs w:val="21"/>
                <w:lang w:val="nl-NL"/>
              </w:rPr>
              <w:t>Upstream</w:t>
            </w:r>
            <w:r w:rsidRPr="00E92B41">
              <w:rPr>
                <w:rFonts w:asciiTheme="minorHAnsi" w:eastAsia="Calibri" w:hAnsiTheme="minorHAnsi"/>
                <w:sz w:val="21"/>
                <w:szCs w:val="21"/>
                <w:vertAlign w:val="superscript"/>
                <w:lang w:val="nl-NL"/>
              </w:rPr>
              <w:t>c,h</w:t>
            </w:r>
          </w:p>
        </w:tc>
        <w:tc>
          <w:tcPr>
            <w:tcW w:w="1362" w:type="dxa"/>
          </w:tcPr>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100.0%</w:t>
            </w:r>
          </w:p>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1.8%</w:t>
            </w:r>
          </w:p>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8.6%</w:t>
            </w:r>
          </w:p>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6.8%</w:t>
            </w:r>
            <w:r w:rsidRPr="00E92B41">
              <w:rPr>
                <w:rFonts w:asciiTheme="minorHAnsi" w:eastAsia="Calibri" w:hAnsiTheme="minorHAnsi"/>
                <w:sz w:val="21"/>
                <w:szCs w:val="21"/>
                <w:vertAlign w:val="superscript"/>
                <w:lang w:val="nl-NL"/>
              </w:rPr>
              <w:t>h</w:t>
            </w:r>
          </w:p>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8.6%</w:t>
            </w:r>
            <w:r w:rsidRPr="00E92B41">
              <w:rPr>
                <w:rFonts w:asciiTheme="minorHAnsi" w:eastAsia="Calibri" w:hAnsiTheme="minorHAnsi"/>
                <w:sz w:val="21"/>
                <w:szCs w:val="21"/>
                <w:vertAlign w:val="superscript"/>
                <w:lang w:val="nl-NL"/>
              </w:rPr>
              <w:t>h</w:t>
            </w:r>
          </w:p>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58.4%</w:t>
            </w:r>
            <w:r w:rsidRPr="00E92B41">
              <w:rPr>
                <w:rFonts w:asciiTheme="minorHAnsi" w:eastAsia="Calibri" w:hAnsiTheme="minorHAnsi"/>
                <w:sz w:val="21"/>
                <w:szCs w:val="21"/>
                <w:vertAlign w:val="superscript"/>
                <w:lang w:val="nl-NL"/>
              </w:rPr>
              <w:t>c,h</w:t>
            </w:r>
          </w:p>
        </w:tc>
        <w:tc>
          <w:tcPr>
            <w:tcW w:w="1365" w:type="dxa"/>
          </w:tcPr>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184,296</w:t>
            </w:r>
          </w:p>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3,401</w:t>
            </w:r>
          </w:p>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15,903</w:t>
            </w:r>
          </w:p>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12,503</w:t>
            </w:r>
          </w:p>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15,903</w:t>
            </w:r>
          </w:p>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107,621</w:t>
            </w:r>
          </w:p>
        </w:tc>
      </w:tr>
      <w:tr w:rsidR="00E92B41" w:rsidRPr="00E92B41" w:rsidTr="00EA7C14">
        <w:tc>
          <w:tcPr>
            <w:tcW w:w="1606" w:type="dxa"/>
            <w:tcBorders>
              <w:bottom w:val="single" w:sz="4" w:space="0" w:color="auto"/>
            </w:tcBorders>
            <w:shd w:val="clear" w:color="auto" w:fill="auto"/>
          </w:tcPr>
          <w:p w:rsidR="00E92B41" w:rsidRPr="00E92B41" w:rsidRDefault="00E92B41" w:rsidP="00EA7C14">
            <w:pPr>
              <w:pStyle w:val="NoSpacing"/>
              <w:rPr>
                <w:rFonts w:asciiTheme="minorHAnsi" w:hAnsiTheme="minorHAnsi"/>
                <w:sz w:val="21"/>
                <w:szCs w:val="21"/>
                <w:lang w:val="nl-NL"/>
              </w:rPr>
            </w:pPr>
            <w:r w:rsidRPr="00E92B41">
              <w:rPr>
                <w:rFonts w:asciiTheme="minorHAnsi" w:hAnsiTheme="minorHAnsi"/>
                <w:sz w:val="21"/>
                <w:szCs w:val="21"/>
                <w:lang w:val="nl-NL"/>
              </w:rPr>
              <w:t>CNVR</w:t>
            </w:r>
            <w:r w:rsidRPr="00E92B41">
              <w:rPr>
                <w:rFonts w:asciiTheme="minorHAnsi" w:hAnsiTheme="minorHAnsi"/>
                <w:sz w:val="21"/>
                <w:szCs w:val="21"/>
              </w:rPr>
              <w:t>_</w:t>
            </w:r>
            <w:r w:rsidRPr="00E92B41">
              <w:rPr>
                <w:rFonts w:asciiTheme="minorHAnsi" w:hAnsiTheme="minorHAnsi"/>
                <w:sz w:val="21"/>
                <w:szCs w:val="21"/>
                <w:lang w:val="nl-NL"/>
              </w:rPr>
              <w:t>4992</w:t>
            </w:r>
            <w:r w:rsidRPr="00E92B41">
              <w:rPr>
                <w:rFonts w:asciiTheme="minorHAnsi" w:hAnsiTheme="minorHAnsi"/>
                <w:sz w:val="21"/>
                <w:szCs w:val="21"/>
              </w:rPr>
              <w:t>_1</w:t>
            </w:r>
          </w:p>
        </w:tc>
        <w:tc>
          <w:tcPr>
            <w:tcW w:w="678" w:type="dxa"/>
            <w:tcBorders>
              <w:bottom w:val="single" w:sz="4" w:space="0" w:color="auto"/>
            </w:tcBorders>
            <w:shd w:val="clear" w:color="auto" w:fill="auto"/>
          </w:tcPr>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28</w:t>
            </w:r>
          </w:p>
        </w:tc>
        <w:tc>
          <w:tcPr>
            <w:tcW w:w="1328" w:type="dxa"/>
            <w:tcBorders>
              <w:bottom w:val="single" w:sz="4" w:space="0" w:color="auto"/>
            </w:tcBorders>
            <w:shd w:val="clear" w:color="auto" w:fill="auto"/>
          </w:tcPr>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4,428</w:t>
            </w:r>
          </w:p>
        </w:tc>
        <w:tc>
          <w:tcPr>
            <w:tcW w:w="1328" w:type="dxa"/>
            <w:tcBorders>
              <w:bottom w:val="single" w:sz="4" w:space="0" w:color="auto"/>
            </w:tcBorders>
            <w:shd w:val="clear" w:color="auto" w:fill="auto"/>
          </w:tcPr>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376,070</w:t>
            </w:r>
          </w:p>
        </w:tc>
        <w:tc>
          <w:tcPr>
            <w:tcW w:w="1050" w:type="dxa"/>
            <w:tcBorders>
              <w:bottom w:val="single" w:sz="4" w:space="0" w:color="auto"/>
            </w:tcBorders>
            <w:shd w:val="clear" w:color="auto" w:fill="auto"/>
          </w:tcPr>
          <w:p w:rsidR="00E92B41" w:rsidRPr="00E92B41" w:rsidRDefault="00E92B41" w:rsidP="00EA7C14">
            <w:pPr>
              <w:spacing w:line="240" w:lineRule="auto"/>
              <w:jc w:val="right"/>
              <w:rPr>
                <w:rFonts w:asciiTheme="minorHAnsi" w:eastAsia="Calibri" w:hAnsiTheme="minorHAnsi"/>
                <w:sz w:val="21"/>
                <w:szCs w:val="21"/>
                <w:lang w:val="nl-NL"/>
              </w:rPr>
            </w:pPr>
            <w:r w:rsidRPr="00E92B41">
              <w:rPr>
                <w:rFonts w:asciiTheme="minorHAnsi" w:eastAsia="Calibri" w:hAnsiTheme="minorHAnsi"/>
                <w:sz w:val="21"/>
                <w:szCs w:val="21"/>
                <w:lang w:val="nl-NL"/>
              </w:rPr>
              <w:t>371,643</w:t>
            </w:r>
          </w:p>
        </w:tc>
        <w:tc>
          <w:tcPr>
            <w:tcW w:w="2015" w:type="dxa"/>
            <w:tcBorders>
              <w:bottom w:val="single" w:sz="4" w:space="0" w:color="auto"/>
            </w:tcBorders>
            <w:shd w:val="clear" w:color="auto" w:fill="auto"/>
          </w:tcPr>
          <w:p w:rsidR="00E92B41" w:rsidRPr="00E92B41" w:rsidRDefault="00E92B41" w:rsidP="00EA7C14">
            <w:pPr>
              <w:spacing w:line="240" w:lineRule="auto"/>
              <w:rPr>
                <w:rFonts w:asciiTheme="minorHAnsi" w:eastAsia="Calibri" w:hAnsiTheme="minorHAnsi"/>
                <w:sz w:val="21"/>
                <w:szCs w:val="21"/>
              </w:rPr>
            </w:pPr>
            <w:r w:rsidRPr="00E92B41">
              <w:rPr>
                <w:rFonts w:asciiTheme="minorHAnsi" w:eastAsia="Calibri" w:hAnsiTheme="minorHAnsi"/>
                <w:sz w:val="21"/>
                <w:szCs w:val="21"/>
              </w:rPr>
              <w:t>Encompass</w:t>
            </w:r>
            <w:r w:rsidRPr="00E92B41">
              <w:rPr>
                <w:rFonts w:asciiTheme="minorHAnsi" w:eastAsia="Calibri" w:hAnsiTheme="minorHAnsi"/>
                <w:sz w:val="21"/>
                <w:szCs w:val="21"/>
                <w:vertAlign w:val="superscript"/>
              </w:rPr>
              <w:t>b,g,h</w:t>
            </w:r>
          </w:p>
          <w:p w:rsidR="00E92B41" w:rsidRPr="00E92B41" w:rsidRDefault="00E92B41" w:rsidP="00EA7C14">
            <w:pPr>
              <w:spacing w:line="240" w:lineRule="auto"/>
              <w:rPr>
                <w:rFonts w:asciiTheme="minorHAnsi" w:eastAsia="Calibri" w:hAnsiTheme="minorHAnsi"/>
                <w:sz w:val="21"/>
                <w:szCs w:val="21"/>
              </w:rPr>
            </w:pPr>
            <w:r w:rsidRPr="00E92B41">
              <w:rPr>
                <w:rFonts w:asciiTheme="minorHAnsi" w:eastAsia="Calibri" w:hAnsiTheme="minorHAnsi"/>
                <w:sz w:val="21"/>
                <w:szCs w:val="21"/>
              </w:rPr>
              <w:t>Inside</w:t>
            </w:r>
          </w:p>
          <w:p w:rsidR="00E92B41" w:rsidRPr="00E92B41" w:rsidRDefault="00E92B41" w:rsidP="00EA7C14">
            <w:pPr>
              <w:spacing w:line="240" w:lineRule="auto"/>
              <w:rPr>
                <w:rFonts w:asciiTheme="minorHAnsi" w:eastAsia="Calibri" w:hAnsiTheme="minorHAnsi"/>
                <w:sz w:val="21"/>
                <w:szCs w:val="21"/>
              </w:rPr>
            </w:pPr>
          </w:p>
          <w:p w:rsidR="00E92B41" w:rsidRPr="00E92B41" w:rsidRDefault="00E92B41" w:rsidP="00EA7C14">
            <w:pPr>
              <w:spacing w:line="240" w:lineRule="auto"/>
              <w:rPr>
                <w:rFonts w:asciiTheme="minorHAnsi" w:eastAsia="Calibri" w:hAnsiTheme="minorHAnsi"/>
                <w:sz w:val="21"/>
                <w:szCs w:val="21"/>
              </w:rPr>
            </w:pPr>
          </w:p>
          <w:p w:rsidR="00E92B41" w:rsidRPr="00E92B41" w:rsidRDefault="00E92B41" w:rsidP="00EA7C14">
            <w:pPr>
              <w:spacing w:line="240" w:lineRule="auto"/>
              <w:rPr>
                <w:rFonts w:asciiTheme="minorHAnsi" w:eastAsia="Calibri" w:hAnsiTheme="minorHAnsi"/>
                <w:sz w:val="21"/>
                <w:szCs w:val="21"/>
              </w:rPr>
            </w:pPr>
          </w:p>
          <w:p w:rsidR="00E92B41" w:rsidRPr="00E92B41" w:rsidRDefault="00E92B41" w:rsidP="00EA7C14">
            <w:pPr>
              <w:spacing w:line="240" w:lineRule="auto"/>
              <w:rPr>
                <w:rFonts w:asciiTheme="minorHAnsi" w:eastAsia="Calibri" w:hAnsiTheme="minorHAnsi"/>
                <w:sz w:val="21"/>
                <w:szCs w:val="21"/>
              </w:rPr>
            </w:pPr>
            <w:r w:rsidRPr="00E92B41">
              <w:rPr>
                <w:rFonts w:asciiTheme="minorHAnsi" w:eastAsia="Calibri" w:hAnsiTheme="minorHAnsi"/>
                <w:sz w:val="21"/>
                <w:szCs w:val="21"/>
              </w:rPr>
              <w:t>Upstream</w:t>
            </w:r>
            <w:r w:rsidRPr="00E92B41">
              <w:rPr>
                <w:rFonts w:asciiTheme="minorHAnsi" w:eastAsia="Calibri" w:hAnsiTheme="minorHAnsi"/>
                <w:sz w:val="21"/>
                <w:szCs w:val="21"/>
                <w:vertAlign w:val="superscript"/>
              </w:rPr>
              <w:t>h</w:t>
            </w:r>
          </w:p>
          <w:p w:rsidR="00E92B41" w:rsidRPr="00E92B41" w:rsidRDefault="00E92B41" w:rsidP="00EA7C14">
            <w:pPr>
              <w:spacing w:line="240" w:lineRule="auto"/>
              <w:rPr>
                <w:rFonts w:asciiTheme="minorHAnsi" w:eastAsia="Calibri" w:hAnsiTheme="minorHAnsi"/>
                <w:sz w:val="21"/>
                <w:szCs w:val="21"/>
              </w:rPr>
            </w:pPr>
            <w:r w:rsidRPr="00E92B41">
              <w:rPr>
                <w:rFonts w:asciiTheme="minorHAnsi" w:eastAsia="Calibri" w:hAnsiTheme="minorHAnsi"/>
                <w:sz w:val="21"/>
                <w:szCs w:val="21"/>
              </w:rPr>
              <w:t>Downstream</w:t>
            </w:r>
            <w:r w:rsidRPr="00E92B41">
              <w:rPr>
                <w:rFonts w:asciiTheme="minorHAnsi" w:eastAsia="Calibri" w:hAnsiTheme="minorHAnsi"/>
                <w:sz w:val="21"/>
                <w:szCs w:val="21"/>
                <w:vertAlign w:val="superscript"/>
              </w:rPr>
              <w:t>h</w:t>
            </w:r>
          </w:p>
        </w:tc>
        <w:tc>
          <w:tcPr>
            <w:tcW w:w="1362" w:type="dxa"/>
            <w:tcBorders>
              <w:bottom w:val="single" w:sz="4" w:space="0" w:color="auto"/>
            </w:tcBorders>
          </w:tcPr>
          <w:p w:rsidR="00E92B41" w:rsidRPr="00E92B41" w:rsidRDefault="00E92B41" w:rsidP="00EA7C14">
            <w:pPr>
              <w:spacing w:line="240" w:lineRule="auto"/>
              <w:jc w:val="right"/>
              <w:rPr>
                <w:rFonts w:asciiTheme="minorHAnsi" w:eastAsia="Calibri" w:hAnsiTheme="minorHAnsi"/>
                <w:sz w:val="21"/>
                <w:szCs w:val="21"/>
              </w:rPr>
            </w:pPr>
            <w:r w:rsidRPr="00E92B41">
              <w:rPr>
                <w:rFonts w:asciiTheme="minorHAnsi" w:eastAsia="Calibri" w:hAnsiTheme="minorHAnsi"/>
                <w:sz w:val="21"/>
                <w:szCs w:val="21"/>
              </w:rPr>
              <w:t>100.0%</w:t>
            </w:r>
          </w:p>
          <w:p w:rsidR="00E92B41" w:rsidRPr="00E92B41" w:rsidRDefault="00E92B41" w:rsidP="00EA7C14">
            <w:pPr>
              <w:spacing w:line="240" w:lineRule="auto"/>
              <w:jc w:val="right"/>
              <w:rPr>
                <w:rFonts w:asciiTheme="minorHAnsi" w:eastAsia="Calibri" w:hAnsiTheme="minorHAnsi"/>
                <w:sz w:val="21"/>
                <w:szCs w:val="21"/>
              </w:rPr>
            </w:pPr>
            <w:r w:rsidRPr="00E92B41">
              <w:rPr>
                <w:rFonts w:asciiTheme="minorHAnsi" w:eastAsia="Calibri" w:hAnsiTheme="minorHAnsi"/>
                <w:sz w:val="21"/>
                <w:szCs w:val="21"/>
              </w:rPr>
              <w:t>0.5%</w:t>
            </w:r>
            <w:r w:rsidRPr="00E92B41">
              <w:rPr>
                <w:rFonts w:asciiTheme="minorHAnsi" w:eastAsia="Calibri" w:hAnsiTheme="minorHAnsi"/>
                <w:sz w:val="21"/>
                <w:szCs w:val="21"/>
                <w:vertAlign w:val="superscript"/>
              </w:rPr>
              <w:t>h</w:t>
            </w:r>
          </w:p>
          <w:p w:rsidR="00E92B41" w:rsidRPr="00E92B41" w:rsidRDefault="00E92B41" w:rsidP="00EA7C14">
            <w:pPr>
              <w:spacing w:line="240" w:lineRule="auto"/>
              <w:jc w:val="right"/>
              <w:rPr>
                <w:rFonts w:asciiTheme="minorHAnsi" w:eastAsia="Calibri" w:hAnsiTheme="minorHAnsi"/>
                <w:sz w:val="21"/>
                <w:szCs w:val="21"/>
              </w:rPr>
            </w:pPr>
            <w:r w:rsidRPr="00E92B41">
              <w:rPr>
                <w:rFonts w:asciiTheme="minorHAnsi" w:eastAsia="Calibri" w:hAnsiTheme="minorHAnsi"/>
                <w:sz w:val="21"/>
                <w:szCs w:val="21"/>
              </w:rPr>
              <w:t>0.9%</w:t>
            </w:r>
            <w:r w:rsidRPr="00E92B41">
              <w:rPr>
                <w:rFonts w:asciiTheme="minorHAnsi" w:eastAsia="Calibri" w:hAnsiTheme="minorHAnsi"/>
                <w:sz w:val="21"/>
                <w:szCs w:val="21"/>
                <w:vertAlign w:val="superscript"/>
              </w:rPr>
              <w:t>h</w:t>
            </w:r>
          </w:p>
          <w:p w:rsidR="00E92B41" w:rsidRPr="00E92B41" w:rsidRDefault="00E92B41" w:rsidP="00EA7C14">
            <w:pPr>
              <w:spacing w:line="240" w:lineRule="auto"/>
              <w:jc w:val="right"/>
              <w:rPr>
                <w:rFonts w:asciiTheme="minorHAnsi" w:eastAsia="Calibri" w:hAnsiTheme="minorHAnsi"/>
                <w:sz w:val="21"/>
                <w:szCs w:val="21"/>
              </w:rPr>
            </w:pPr>
            <w:r w:rsidRPr="00E92B41">
              <w:rPr>
                <w:rFonts w:asciiTheme="minorHAnsi" w:eastAsia="Calibri" w:hAnsiTheme="minorHAnsi"/>
                <w:sz w:val="21"/>
                <w:szCs w:val="21"/>
              </w:rPr>
              <w:t>6.7%</w:t>
            </w:r>
            <w:r w:rsidRPr="00E92B41">
              <w:rPr>
                <w:rFonts w:asciiTheme="minorHAnsi" w:eastAsia="Calibri" w:hAnsiTheme="minorHAnsi"/>
                <w:sz w:val="21"/>
                <w:szCs w:val="21"/>
                <w:vertAlign w:val="superscript"/>
              </w:rPr>
              <w:t>h</w:t>
            </w:r>
          </w:p>
          <w:p w:rsidR="00E92B41" w:rsidRPr="00E92B41" w:rsidRDefault="00E92B41" w:rsidP="00EA7C14">
            <w:pPr>
              <w:spacing w:line="240" w:lineRule="auto"/>
              <w:jc w:val="right"/>
              <w:rPr>
                <w:rFonts w:asciiTheme="minorHAnsi" w:eastAsia="Calibri" w:hAnsiTheme="minorHAnsi"/>
                <w:sz w:val="21"/>
                <w:szCs w:val="21"/>
              </w:rPr>
            </w:pPr>
            <w:r w:rsidRPr="00E92B41">
              <w:rPr>
                <w:rFonts w:asciiTheme="minorHAnsi" w:eastAsia="Calibri" w:hAnsiTheme="minorHAnsi"/>
                <w:sz w:val="21"/>
                <w:szCs w:val="21"/>
              </w:rPr>
              <w:t>25.9%</w:t>
            </w:r>
            <w:r w:rsidRPr="00E92B41">
              <w:rPr>
                <w:rFonts w:asciiTheme="minorHAnsi" w:eastAsia="Calibri" w:hAnsiTheme="minorHAnsi"/>
                <w:sz w:val="21"/>
                <w:szCs w:val="21"/>
                <w:vertAlign w:val="superscript"/>
              </w:rPr>
              <w:t>e</w:t>
            </w:r>
          </w:p>
          <w:p w:rsidR="00E92B41" w:rsidRPr="00E92B41" w:rsidRDefault="00E92B41" w:rsidP="00EA7C14">
            <w:pPr>
              <w:spacing w:line="240" w:lineRule="auto"/>
              <w:jc w:val="right"/>
              <w:rPr>
                <w:rFonts w:asciiTheme="minorHAnsi" w:eastAsia="Calibri" w:hAnsiTheme="minorHAnsi"/>
                <w:sz w:val="21"/>
                <w:szCs w:val="21"/>
              </w:rPr>
            </w:pPr>
            <w:r w:rsidRPr="00E92B41">
              <w:rPr>
                <w:rFonts w:asciiTheme="minorHAnsi" w:eastAsia="Calibri" w:hAnsiTheme="minorHAnsi"/>
                <w:sz w:val="21"/>
                <w:szCs w:val="21"/>
              </w:rPr>
              <w:t>74.6%</w:t>
            </w:r>
          </w:p>
          <w:p w:rsidR="00E92B41" w:rsidRPr="00E92B41" w:rsidRDefault="00E92B41" w:rsidP="00EA7C14">
            <w:pPr>
              <w:spacing w:line="240" w:lineRule="auto"/>
              <w:jc w:val="right"/>
              <w:rPr>
                <w:rFonts w:asciiTheme="minorHAnsi" w:eastAsia="Calibri" w:hAnsiTheme="minorHAnsi"/>
                <w:sz w:val="21"/>
                <w:szCs w:val="21"/>
              </w:rPr>
            </w:pPr>
            <w:r w:rsidRPr="00E92B41">
              <w:rPr>
                <w:rFonts w:asciiTheme="minorHAnsi" w:eastAsia="Calibri" w:hAnsiTheme="minorHAnsi"/>
                <w:sz w:val="21"/>
                <w:szCs w:val="21"/>
              </w:rPr>
              <w:t>16.4%</w:t>
            </w:r>
          </w:p>
          <w:p w:rsidR="00E92B41" w:rsidRPr="00E92B41" w:rsidRDefault="00E92B41" w:rsidP="00EA7C14">
            <w:pPr>
              <w:spacing w:line="240" w:lineRule="auto"/>
              <w:jc w:val="right"/>
              <w:rPr>
                <w:rFonts w:asciiTheme="minorHAnsi" w:eastAsia="Calibri" w:hAnsiTheme="minorHAnsi"/>
                <w:sz w:val="21"/>
                <w:szCs w:val="21"/>
              </w:rPr>
            </w:pPr>
            <w:r w:rsidRPr="00E92B41">
              <w:rPr>
                <w:rFonts w:asciiTheme="minorHAnsi" w:eastAsia="Calibri" w:hAnsiTheme="minorHAnsi"/>
                <w:sz w:val="21"/>
                <w:szCs w:val="21"/>
              </w:rPr>
              <w:t>24.5%</w:t>
            </w:r>
          </w:p>
        </w:tc>
        <w:tc>
          <w:tcPr>
            <w:tcW w:w="1365" w:type="dxa"/>
            <w:tcBorders>
              <w:bottom w:val="single" w:sz="4" w:space="0" w:color="auto"/>
            </w:tcBorders>
          </w:tcPr>
          <w:p w:rsidR="00E92B41" w:rsidRPr="00E92B41" w:rsidRDefault="00E92B41" w:rsidP="00EA7C14">
            <w:pPr>
              <w:spacing w:line="240" w:lineRule="auto"/>
              <w:jc w:val="right"/>
              <w:rPr>
                <w:rFonts w:asciiTheme="minorHAnsi" w:eastAsia="Calibri" w:hAnsiTheme="minorHAnsi"/>
                <w:sz w:val="21"/>
                <w:szCs w:val="21"/>
              </w:rPr>
            </w:pPr>
            <w:r w:rsidRPr="00E92B41">
              <w:rPr>
                <w:rFonts w:asciiTheme="minorHAnsi" w:eastAsia="Calibri" w:hAnsiTheme="minorHAnsi"/>
                <w:sz w:val="21"/>
                <w:szCs w:val="21"/>
              </w:rPr>
              <w:t>371,643</w:t>
            </w:r>
          </w:p>
          <w:p w:rsidR="00E92B41" w:rsidRPr="00E92B41" w:rsidRDefault="00E92B41" w:rsidP="00EA7C14">
            <w:pPr>
              <w:spacing w:line="240" w:lineRule="auto"/>
              <w:jc w:val="right"/>
              <w:rPr>
                <w:rFonts w:asciiTheme="minorHAnsi" w:eastAsia="Calibri" w:hAnsiTheme="minorHAnsi"/>
                <w:sz w:val="21"/>
                <w:szCs w:val="21"/>
              </w:rPr>
            </w:pPr>
            <w:r w:rsidRPr="00E92B41">
              <w:rPr>
                <w:rFonts w:asciiTheme="minorHAnsi" w:eastAsia="Calibri" w:hAnsiTheme="minorHAnsi"/>
                <w:sz w:val="21"/>
                <w:szCs w:val="21"/>
              </w:rPr>
              <w:t>1,751</w:t>
            </w:r>
          </w:p>
          <w:p w:rsidR="00E92B41" w:rsidRPr="00E92B41" w:rsidRDefault="00E92B41" w:rsidP="00EA7C14">
            <w:pPr>
              <w:spacing w:line="240" w:lineRule="auto"/>
              <w:jc w:val="right"/>
              <w:rPr>
                <w:rFonts w:asciiTheme="minorHAnsi" w:eastAsia="Calibri" w:hAnsiTheme="minorHAnsi"/>
                <w:sz w:val="21"/>
                <w:szCs w:val="21"/>
              </w:rPr>
            </w:pPr>
            <w:r w:rsidRPr="00E92B41">
              <w:rPr>
                <w:rFonts w:asciiTheme="minorHAnsi" w:eastAsia="Calibri" w:hAnsiTheme="minorHAnsi"/>
                <w:sz w:val="21"/>
                <w:szCs w:val="21"/>
              </w:rPr>
              <w:t>3,451</w:t>
            </w:r>
          </w:p>
          <w:p w:rsidR="00E92B41" w:rsidRPr="00E92B41" w:rsidRDefault="00E92B41" w:rsidP="00EA7C14">
            <w:pPr>
              <w:spacing w:line="240" w:lineRule="auto"/>
              <w:jc w:val="right"/>
              <w:rPr>
                <w:rFonts w:asciiTheme="minorHAnsi" w:eastAsia="Calibri" w:hAnsiTheme="minorHAnsi"/>
                <w:sz w:val="21"/>
                <w:szCs w:val="21"/>
              </w:rPr>
            </w:pPr>
            <w:r w:rsidRPr="00E92B41">
              <w:rPr>
                <w:rFonts w:asciiTheme="minorHAnsi" w:eastAsia="Calibri" w:hAnsiTheme="minorHAnsi"/>
                <w:sz w:val="21"/>
                <w:szCs w:val="21"/>
              </w:rPr>
              <w:t>24,898</w:t>
            </w:r>
          </w:p>
          <w:p w:rsidR="00E92B41" w:rsidRPr="00E92B41" w:rsidRDefault="00E92B41" w:rsidP="00EA7C14">
            <w:pPr>
              <w:spacing w:line="240" w:lineRule="auto"/>
              <w:jc w:val="right"/>
              <w:rPr>
                <w:rFonts w:asciiTheme="minorHAnsi" w:eastAsia="Calibri" w:hAnsiTheme="minorHAnsi"/>
                <w:sz w:val="21"/>
                <w:szCs w:val="21"/>
              </w:rPr>
            </w:pPr>
            <w:r w:rsidRPr="00E92B41">
              <w:rPr>
                <w:rFonts w:asciiTheme="minorHAnsi" w:eastAsia="Calibri" w:hAnsiTheme="minorHAnsi"/>
                <w:sz w:val="21"/>
                <w:szCs w:val="21"/>
              </w:rPr>
              <w:t>96,427</w:t>
            </w:r>
          </w:p>
          <w:p w:rsidR="00E92B41" w:rsidRPr="00E92B41" w:rsidRDefault="00E92B41" w:rsidP="00EA7C14">
            <w:pPr>
              <w:spacing w:line="240" w:lineRule="auto"/>
              <w:jc w:val="right"/>
              <w:rPr>
                <w:rFonts w:asciiTheme="minorHAnsi" w:eastAsia="Calibri" w:hAnsiTheme="minorHAnsi"/>
                <w:sz w:val="21"/>
                <w:szCs w:val="21"/>
              </w:rPr>
            </w:pPr>
            <w:r w:rsidRPr="00E92B41">
              <w:rPr>
                <w:rFonts w:asciiTheme="minorHAnsi" w:eastAsia="Calibri" w:hAnsiTheme="minorHAnsi"/>
                <w:sz w:val="21"/>
                <w:szCs w:val="21"/>
              </w:rPr>
              <w:t>277,430</w:t>
            </w:r>
          </w:p>
          <w:p w:rsidR="00E92B41" w:rsidRPr="00E92B41" w:rsidRDefault="00E92B41" w:rsidP="00EA7C14">
            <w:pPr>
              <w:spacing w:line="240" w:lineRule="auto"/>
              <w:jc w:val="right"/>
              <w:rPr>
                <w:rFonts w:asciiTheme="minorHAnsi" w:eastAsia="Calibri" w:hAnsiTheme="minorHAnsi"/>
                <w:sz w:val="21"/>
                <w:szCs w:val="21"/>
              </w:rPr>
            </w:pPr>
            <w:r w:rsidRPr="00E92B41">
              <w:rPr>
                <w:rFonts w:asciiTheme="minorHAnsi" w:eastAsia="Calibri" w:hAnsiTheme="minorHAnsi"/>
                <w:sz w:val="21"/>
                <w:szCs w:val="21"/>
              </w:rPr>
              <w:t>61,010</w:t>
            </w:r>
          </w:p>
          <w:p w:rsidR="00E92B41" w:rsidRPr="00E92B41" w:rsidRDefault="00E92B41" w:rsidP="00EA7C14">
            <w:pPr>
              <w:spacing w:line="240" w:lineRule="auto"/>
              <w:jc w:val="right"/>
              <w:rPr>
                <w:rFonts w:asciiTheme="minorHAnsi" w:eastAsia="Calibri" w:hAnsiTheme="minorHAnsi"/>
                <w:sz w:val="21"/>
                <w:szCs w:val="21"/>
              </w:rPr>
            </w:pPr>
            <w:r w:rsidRPr="00E92B41">
              <w:rPr>
                <w:rFonts w:asciiTheme="minorHAnsi" w:eastAsia="Calibri" w:hAnsiTheme="minorHAnsi"/>
                <w:sz w:val="21"/>
                <w:szCs w:val="21"/>
              </w:rPr>
              <w:t>91,107</w:t>
            </w:r>
          </w:p>
        </w:tc>
      </w:tr>
    </w:tbl>
    <w:p w:rsidR="00E92B41" w:rsidRPr="005951E8" w:rsidRDefault="00E92B41" w:rsidP="00E92B41">
      <w:pPr>
        <w:rPr>
          <w:color w:val="000000"/>
        </w:rPr>
      </w:pPr>
      <w:r w:rsidRPr="00AF00C6">
        <w:rPr>
          <w:color w:val="000000"/>
          <w:vertAlign w:val="superscript"/>
        </w:rPr>
        <w:lastRenderedPageBreak/>
        <w:t>1</w:t>
      </w:r>
      <w:r>
        <w:rPr>
          <w:color w:val="000000"/>
        </w:rPr>
        <w:t>E</w:t>
      </w:r>
      <w:r w:rsidRPr="00AF00C6">
        <w:rPr>
          <w:color w:val="000000"/>
        </w:rPr>
        <w:t>n</w:t>
      </w:r>
      <w:r>
        <w:rPr>
          <w:color w:val="000000"/>
        </w:rPr>
        <w:t>compass</w:t>
      </w:r>
      <w:r w:rsidRPr="00AF00C6">
        <w:rPr>
          <w:color w:val="000000"/>
        </w:rPr>
        <w:t xml:space="preserve"> = CNVR in Friesian horses is fully captured by the region presented in literature, </w:t>
      </w:r>
      <w:r>
        <w:rPr>
          <w:color w:val="000000"/>
        </w:rPr>
        <w:t>inside = the region presented in literature is fully captured by the CNVR in Friesian horses, upstream = CNVR in Friesian horses starts upstream of the region presented in literature and ends upstream of the r</w:t>
      </w:r>
      <w:r w:rsidRPr="005951E8">
        <w:t xml:space="preserve">egion presented in literature, downstream = CNVR in Friesian horses starts downstream of the region presented in literature and ends downstream of the region presented in literature. Reference to literature: </w:t>
      </w:r>
      <w:r w:rsidRPr="005951E8">
        <w:rPr>
          <w:vertAlign w:val="superscript"/>
        </w:rPr>
        <w:t>a</w:t>
      </w:r>
      <w:r w:rsidRPr="005951E8">
        <w:t xml:space="preserve">Doan and colleagues [3]; </w:t>
      </w:r>
      <w:r w:rsidRPr="005951E8">
        <w:rPr>
          <w:vertAlign w:val="superscript"/>
        </w:rPr>
        <w:t>b</w:t>
      </w:r>
      <w:r w:rsidRPr="005951E8">
        <w:t xml:space="preserve">Doan and colleagues [4]; </w:t>
      </w:r>
      <w:r w:rsidRPr="005951E8">
        <w:rPr>
          <w:vertAlign w:val="superscript"/>
        </w:rPr>
        <w:t>c</w:t>
      </w:r>
      <w:r w:rsidRPr="005951E8">
        <w:t xml:space="preserve">Dupuis and colleagues [5]; </w:t>
      </w:r>
      <w:r w:rsidRPr="005951E8">
        <w:rPr>
          <w:vertAlign w:val="superscript"/>
        </w:rPr>
        <w:t>d</w:t>
      </w:r>
      <w:r w:rsidRPr="005951E8">
        <w:t xml:space="preserve">Ghosh and colleagues [6]; </w:t>
      </w:r>
      <w:r w:rsidRPr="005951E8">
        <w:rPr>
          <w:vertAlign w:val="superscript"/>
        </w:rPr>
        <w:t>e</w:t>
      </w:r>
      <w:r w:rsidRPr="005951E8">
        <w:t xml:space="preserve">Ghosh and colleagues [7]; </w:t>
      </w:r>
      <w:r w:rsidRPr="005951E8">
        <w:rPr>
          <w:vertAlign w:val="superscript"/>
        </w:rPr>
        <w:t>f</w:t>
      </w:r>
      <w:r w:rsidRPr="005951E8">
        <w:t xml:space="preserve">McQueen and colleagues [8]; </w:t>
      </w:r>
      <w:r w:rsidRPr="005951E8">
        <w:rPr>
          <w:vertAlign w:val="superscript"/>
        </w:rPr>
        <w:t>g</w:t>
      </w:r>
      <w:r w:rsidRPr="005951E8">
        <w:t xml:space="preserve">Metzger and colleagues [9]; </w:t>
      </w:r>
      <w:r w:rsidRPr="005951E8">
        <w:rPr>
          <w:vertAlign w:val="superscript"/>
        </w:rPr>
        <w:t>h</w:t>
      </w:r>
      <w:r w:rsidRPr="005951E8">
        <w:t>Wang and colleagues [11].</w:t>
      </w:r>
    </w:p>
    <w:p w:rsidR="00E92B41" w:rsidRPr="00E92B41" w:rsidRDefault="00E92B41">
      <w:pPr>
        <w:rPr>
          <w:color w:val="000000"/>
        </w:rPr>
      </w:pPr>
      <w:r w:rsidRPr="003857D9">
        <w:rPr>
          <w:color w:val="000000"/>
          <w:vertAlign w:val="superscript"/>
        </w:rPr>
        <w:t>2</w:t>
      </w:r>
      <w:r w:rsidRPr="003857D9">
        <w:rPr>
          <w:color w:val="000000"/>
        </w:rPr>
        <w:t>The percentage of CNVR in Friesian horses that overlaps with the region presented in literature</w:t>
      </w:r>
      <w:r>
        <w:rPr>
          <w:color w:val="000000"/>
        </w:rPr>
        <w:t>.</w:t>
      </w:r>
    </w:p>
    <w:sectPr w:rsidR="00E92B41" w:rsidRPr="00E92B41" w:rsidSect="00E92B4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B41"/>
    <w:rsid w:val="00E92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240D7"/>
  <w15:chartTrackingRefBased/>
  <w15:docId w15:val="{84D9E313-C3B2-4683-A004-84D7476B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B41"/>
    <w:pPr>
      <w:spacing w:after="0" w:line="48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E92B41"/>
    <w:pPr>
      <w:keepNext/>
      <w:spacing w:line="240"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92B41"/>
    <w:rPr>
      <w:rFonts w:ascii="Times New Roman" w:eastAsia="Times New Roman" w:hAnsi="Times New Roman" w:cs="Times New Roman"/>
      <w:b/>
      <w:bCs/>
      <w:sz w:val="24"/>
      <w:szCs w:val="24"/>
    </w:rPr>
  </w:style>
  <w:style w:type="paragraph" w:styleId="NoSpacing">
    <w:name w:val="No Spacing"/>
    <w:uiPriority w:val="1"/>
    <w:qFormat/>
    <w:rsid w:val="00E92B41"/>
    <w:pPr>
      <w:spacing w:after="0" w:line="240" w:lineRule="auto"/>
    </w:pPr>
    <w:rPr>
      <w:rFonts w:ascii="Calibri" w:eastAsia="MS Mincho" w:hAnsi="Calibri"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Wageningen University and Research</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Schurink, Anouk3</dc:creator>
  <cp:keywords/>
  <dc:description/>
  <cp:lastModifiedBy>Schurink, Anouk3</cp:lastModifiedBy>
  <cp:revision>1</cp:revision>
  <dcterms:created xsi:type="dcterms:W3CDTF">2018-07-18T07:42:00Z</dcterms:created>
  <dcterms:modified xsi:type="dcterms:W3CDTF">2018-07-18T07:46:00Z</dcterms:modified>
</cp:coreProperties>
</file>