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2E6" w:rsidRDefault="004302E6">
      <w:pPr>
        <w:rPr>
          <w:rFonts w:ascii="Times New Roman" w:hAnsi="Times New Roman" w:cs="Times New Roman"/>
        </w:rPr>
      </w:pPr>
      <w:r w:rsidRPr="004302E6">
        <w:rPr>
          <w:rFonts w:ascii="Times New Roman" w:hAnsi="Times New Roman" w:cs="Times New Roman"/>
        </w:rPr>
        <w:t xml:space="preserve">Supplementary table 1.The incidence of </w:t>
      </w:r>
      <w:r w:rsidR="0008688B" w:rsidRPr="00865068">
        <w:rPr>
          <w:rFonts w:ascii="Times New Roman" w:hAnsi="Times New Roman"/>
          <w:color w:val="000033"/>
          <w:sz w:val="20"/>
          <w:szCs w:val="20"/>
        </w:rPr>
        <w:t>mild, moderate and severe headaches</w:t>
      </w:r>
      <w:r w:rsidRPr="004302E6">
        <w:rPr>
          <w:rFonts w:ascii="Times New Roman" w:hAnsi="Times New Roman" w:cs="Times New Roman"/>
        </w:rPr>
        <w:t xml:space="preserve"> after ascent to 3,700 m altitude</w:t>
      </w:r>
      <w:bookmarkStart w:id="0" w:name="_GoBack"/>
      <w:bookmarkEnd w:id="0"/>
    </w:p>
    <w:p w:rsidR="0008688B" w:rsidRPr="00B21DF8" w:rsidRDefault="0008688B">
      <w:pPr>
        <w:rPr>
          <w:rFonts w:ascii="Times New Roman" w:hAnsi="Times New Roman" w:cs="Times New Roman" w:hint="eastAsi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28"/>
        <w:gridCol w:w="1466"/>
        <w:gridCol w:w="222"/>
        <w:gridCol w:w="1522"/>
        <w:gridCol w:w="222"/>
        <w:gridCol w:w="2012"/>
        <w:gridCol w:w="222"/>
        <w:gridCol w:w="1712"/>
      </w:tblGrid>
      <w:tr w:rsidR="004302E6" w:rsidRPr="004302E6" w:rsidTr="004302E6">
        <w:trPr>
          <w:trHeight w:val="300"/>
        </w:trPr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2E6" w:rsidRPr="004302E6" w:rsidRDefault="004302E6" w:rsidP="004302E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302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7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2E6" w:rsidRPr="004302E6" w:rsidRDefault="004302E6" w:rsidP="004302E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</w:pPr>
            <w:r w:rsidRPr="004302E6"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  <w:t>Headache Severity</w:t>
            </w:r>
          </w:p>
        </w:tc>
      </w:tr>
      <w:tr w:rsidR="004302E6" w:rsidRPr="004302E6" w:rsidTr="004302E6">
        <w:trPr>
          <w:trHeight w:val="300"/>
        </w:trPr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E6" w:rsidRPr="004302E6" w:rsidRDefault="004302E6" w:rsidP="004302E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2E6" w:rsidRPr="004302E6" w:rsidRDefault="004302E6" w:rsidP="004302E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</w:rPr>
            </w:pPr>
            <w:r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</w:rPr>
              <w:t>N</w:t>
            </w:r>
            <w:r w:rsidR="00222FE9"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</w:rPr>
              <w:t>on H</w:t>
            </w:r>
            <w:r w:rsidRPr="004302E6"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</w:rPr>
              <w:t>eadache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E6" w:rsidRPr="004302E6" w:rsidRDefault="004302E6" w:rsidP="004302E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2E6" w:rsidRPr="004302E6" w:rsidRDefault="00222FE9" w:rsidP="004302E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</w:rPr>
            </w:pPr>
            <w:r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</w:rPr>
              <w:t>Mild H</w:t>
            </w:r>
            <w:r w:rsidR="004302E6" w:rsidRPr="004302E6"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</w:rPr>
              <w:t>eadache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E6" w:rsidRPr="004302E6" w:rsidRDefault="004302E6" w:rsidP="004302E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</w:rPr>
            </w:pP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2E6" w:rsidRPr="004302E6" w:rsidRDefault="00222FE9" w:rsidP="004302E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</w:rPr>
            </w:pPr>
            <w:r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</w:rPr>
              <w:t>Moderate H</w:t>
            </w:r>
            <w:r w:rsidR="004302E6" w:rsidRPr="004302E6"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</w:rPr>
              <w:t>eadache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E6" w:rsidRPr="004302E6" w:rsidRDefault="004302E6" w:rsidP="004302E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</w:rPr>
            </w:pP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2E6" w:rsidRPr="004302E6" w:rsidRDefault="00222FE9" w:rsidP="004302E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</w:rPr>
            </w:pPr>
            <w:r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</w:rPr>
              <w:t>Severe H</w:t>
            </w:r>
            <w:r w:rsidR="004302E6" w:rsidRPr="004302E6"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</w:rPr>
              <w:t>eadache</w:t>
            </w:r>
          </w:p>
        </w:tc>
      </w:tr>
      <w:tr w:rsidR="004302E6" w:rsidRPr="004302E6" w:rsidTr="004302E6">
        <w:trPr>
          <w:trHeight w:val="300"/>
        </w:trPr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E6" w:rsidRPr="004302E6" w:rsidRDefault="004302E6" w:rsidP="004302E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</w:rPr>
            </w:pPr>
            <w:r w:rsidRPr="004302E6"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</w:rPr>
              <w:t>Number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E6" w:rsidRPr="004302E6" w:rsidRDefault="004302E6" w:rsidP="004302E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4302E6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80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E6" w:rsidRPr="004302E6" w:rsidRDefault="004302E6" w:rsidP="004302E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E6" w:rsidRPr="004302E6" w:rsidRDefault="004302E6" w:rsidP="004302E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4302E6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193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E6" w:rsidRPr="004302E6" w:rsidRDefault="004302E6" w:rsidP="004302E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E6" w:rsidRPr="004302E6" w:rsidRDefault="004302E6" w:rsidP="004302E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4302E6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42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E6" w:rsidRPr="004302E6" w:rsidRDefault="004302E6" w:rsidP="004302E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E6" w:rsidRPr="004302E6" w:rsidRDefault="004302E6" w:rsidP="004302E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4302E6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3</w:t>
            </w:r>
          </w:p>
        </w:tc>
      </w:tr>
      <w:tr w:rsidR="004302E6" w:rsidRPr="004302E6" w:rsidTr="004302E6">
        <w:trPr>
          <w:trHeight w:val="300"/>
        </w:trPr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2E6" w:rsidRPr="004302E6" w:rsidRDefault="004302E6" w:rsidP="004302E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</w:rPr>
            </w:pPr>
            <w:r w:rsidRPr="004302E6"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</w:rPr>
              <w:t>Percent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2E6" w:rsidRPr="004302E6" w:rsidRDefault="004302E6" w:rsidP="004302E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4302E6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25.16%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2E6" w:rsidRPr="004302E6" w:rsidRDefault="004302E6" w:rsidP="004302E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4302E6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2E6" w:rsidRPr="004302E6" w:rsidRDefault="004302E6" w:rsidP="004302E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4302E6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60.69%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2E6" w:rsidRPr="004302E6" w:rsidRDefault="004302E6" w:rsidP="004302E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4302E6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2E6" w:rsidRPr="004302E6" w:rsidRDefault="004302E6" w:rsidP="004302E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4302E6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13.21%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2E6" w:rsidRPr="004302E6" w:rsidRDefault="004302E6" w:rsidP="004302E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4302E6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2E6" w:rsidRPr="004302E6" w:rsidRDefault="004302E6" w:rsidP="004302E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</w:pPr>
            <w:r w:rsidRPr="004302E6">
              <w:rPr>
                <w:rFonts w:ascii="Times New Roman" w:eastAsia="等线" w:hAnsi="Times New Roman" w:cs="Times New Roman"/>
                <w:color w:val="000000"/>
                <w:kern w:val="0"/>
                <w:sz w:val="20"/>
              </w:rPr>
              <w:t>0.94%</w:t>
            </w:r>
          </w:p>
        </w:tc>
      </w:tr>
    </w:tbl>
    <w:p w:rsidR="004302E6" w:rsidRDefault="004302E6"/>
    <w:p w:rsidR="004302E6" w:rsidRDefault="004302E6"/>
    <w:sectPr w:rsidR="004302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6F4"/>
    <w:rsid w:val="0008688B"/>
    <w:rsid w:val="001A580C"/>
    <w:rsid w:val="00222FE9"/>
    <w:rsid w:val="002D2E53"/>
    <w:rsid w:val="0035313E"/>
    <w:rsid w:val="003709AE"/>
    <w:rsid w:val="00383038"/>
    <w:rsid w:val="004302E6"/>
    <w:rsid w:val="0050126E"/>
    <w:rsid w:val="00564577"/>
    <w:rsid w:val="007833FB"/>
    <w:rsid w:val="007907DC"/>
    <w:rsid w:val="008B03D6"/>
    <w:rsid w:val="008C26F4"/>
    <w:rsid w:val="009301FC"/>
    <w:rsid w:val="00955DBB"/>
    <w:rsid w:val="00AA0F65"/>
    <w:rsid w:val="00B21DF8"/>
    <w:rsid w:val="00B67DBB"/>
    <w:rsid w:val="00D44365"/>
    <w:rsid w:val="00FB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E947A"/>
  <w15:chartTrackingRefBased/>
  <w15:docId w15:val="{7BF92B45-B2A7-46FE-A996-914427EF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9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王琨</dc:creator>
  <cp:keywords/>
  <dc:description/>
  <cp:lastModifiedBy>王琨</cp:lastModifiedBy>
  <cp:revision>2</cp:revision>
  <dcterms:created xsi:type="dcterms:W3CDTF">2018-04-08T13:57:00Z</dcterms:created>
  <dcterms:modified xsi:type="dcterms:W3CDTF">2018-04-08T14:13:00Z</dcterms:modified>
</cp:coreProperties>
</file>