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1" w:rsidRDefault="004E3136" w:rsidP="001E7A18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Additional </w:t>
      </w:r>
      <w:r w:rsidRPr="00F80445">
        <w:rPr>
          <w:rFonts w:ascii="Times New Roman" w:hAnsi="Times New Roman" w:cs="Times New Roman"/>
          <w:b/>
          <w:szCs w:val="21"/>
        </w:rPr>
        <w:t>Table</w:t>
      </w:r>
      <w:r w:rsidRPr="00F80445">
        <w:rPr>
          <w:rFonts w:ascii="Times New Roman" w:hAnsi="Times New Roman" w:cs="Times New Roman"/>
        </w:rPr>
        <w:t xml:space="preserve"> </w:t>
      </w:r>
      <w:r w:rsidR="0085474C" w:rsidRPr="0085474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Pr="00F80445">
        <w:rPr>
          <w:rFonts w:ascii="Times New Roman" w:hAnsi="Times New Roman" w:cs="Times New Roman"/>
          <w:b/>
          <w:szCs w:val="21"/>
        </w:rPr>
        <w:t xml:space="preserve"> </w:t>
      </w:r>
    </w:p>
    <w:p w:rsidR="004E3136" w:rsidRPr="004E3136" w:rsidRDefault="004E3136" w:rsidP="001E7A18">
      <w:pPr>
        <w:rPr>
          <w:rFonts w:ascii="Times New Roman" w:hAnsi="Times New Roman" w:cs="Times New Roman"/>
          <w:szCs w:val="21"/>
        </w:rPr>
      </w:pPr>
      <w:proofErr w:type="gramStart"/>
      <w:r w:rsidRPr="004E3136">
        <w:rPr>
          <w:rFonts w:ascii="Times New Roman" w:hAnsi="Times New Roman" w:cs="Times New Roman"/>
          <w:szCs w:val="21"/>
        </w:rPr>
        <w:t xml:space="preserve">Results of CFA for </w:t>
      </w:r>
      <w:r>
        <w:rPr>
          <w:rFonts w:ascii="Times New Roman" w:hAnsi="Times New Roman" w:cs="Times New Roman"/>
          <w:szCs w:val="21"/>
        </w:rPr>
        <w:t xml:space="preserve">each dimension of </w:t>
      </w:r>
      <w:r w:rsidRPr="004E3136">
        <w:rPr>
          <w:rFonts w:ascii="Times New Roman" w:hAnsi="Times New Roman" w:cs="Times New Roman"/>
          <w:szCs w:val="21"/>
        </w:rPr>
        <w:t>SC-THRES</w:t>
      </w:r>
      <w:r w:rsidR="006E7CA0">
        <w:rPr>
          <w:rFonts w:ascii="Times New Roman" w:hAnsi="Times New Roman" w:cs="Times New Roman"/>
          <w:szCs w:val="21"/>
        </w:rPr>
        <w:t>.</w:t>
      </w:r>
      <w:proofErr w:type="gramEnd"/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E3136" w:rsidRPr="004E3136" w:rsidTr="00FB7CB5"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RMSEA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GFI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CFI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136" w:rsidRPr="004E3136" w:rsidTr="00FB7CB5"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Pain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0.053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0.921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4E3136">
              <w:rPr>
                <w:rFonts w:ascii="Times New Roman" w:hAnsi="Times New Roman" w:cs="Times New Roman"/>
                <w:szCs w:val="21"/>
              </w:rPr>
              <w:t>951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136" w:rsidRPr="004E3136" w:rsidTr="00FB7CB5"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Walking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0.065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0.945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0.954</w:t>
            </w:r>
          </w:p>
        </w:tc>
        <w:tc>
          <w:tcPr>
            <w:tcW w:w="1660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136" w:rsidRPr="004E3136" w:rsidTr="00FB7CB5"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Necessary activities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0.050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0.930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0.923</w:t>
            </w:r>
          </w:p>
        </w:tc>
        <w:tc>
          <w:tcPr>
            <w:tcW w:w="1660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136" w:rsidRPr="004E3136" w:rsidTr="00FB7CB5"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Non-necessary activities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0.049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0.954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0.938</w:t>
            </w:r>
          </w:p>
        </w:tc>
        <w:tc>
          <w:tcPr>
            <w:tcW w:w="1660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E3136" w:rsidRDefault="006E7CA0" w:rsidP="00FB7083">
      <w:pPr>
        <w:rPr>
          <w:rFonts w:ascii="Times New Roman" w:hAnsi="Times New Roman" w:cs="Times New Roman"/>
          <w:szCs w:val="21"/>
        </w:rPr>
      </w:pPr>
      <w:r>
        <w:rPr>
          <w:rFonts w:ascii="Times New Roman" w:eastAsia="仿宋" w:hAnsi="Times New Roman" w:cs="Times New Roman"/>
          <w:b/>
          <w:sz w:val="18"/>
        </w:rPr>
        <w:t xml:space="preserve">CFA: </w:t>
      </w:r>
      <w:r w:rsidRPr="006E7CA0">
        <w:rPr>
          <w:rFonts w:ascii="Times New Roman" w:eastAsia="仿宋" w:hAnsi="Times New Roman" w:cs="Times New Roman"/>
          <w:b/>
          <w:sz w:val="18"/>
        </w:rPr>
        <w:t>Confirmatory Factor Analysis</w:t>
      </w:r>
      <w:r>
        <w:rPr>
          <w:rFonts w:ascii="Times New Roman" w:eastAsia="仿宋" w:hAnsi="Times New Roman" w:cs="Times New Roman"/>
          <w:b/>
          <w:sz w:val="18"/>
        </w:rPr>
        <w:t xml:space="preserve">; </w:t>
      </w:r>
      <w:r w:rsidRPr="003A44CF">
        <w:rPr>
          <w:rFonts w:ascii="Times New Roman" w:eastAsia="仿宋" w:hAnsi="Times New Roman" w:cs="Times New Roman"/>
          <w:b/>
          <w:sz w:val="18"/>
        </w:rPr>
        <w:t>SC-THRES: Simplified Chinese Total Hip Replacement Expectations Survey</w:t>
      </w:r>
      <w:r>
        <w:rPr>
          <w:rFonts w:ascii="Times New Roman" w:eastAsia="仿宋" w:hAnsi="Times New Roman" w:cs="Times New Roman"/>
          <w:b/>
          <w:sz w:val="18"/>
        </w:rPr>
        <w:t>; RMSEA: Root Mean Square Error of A</w:t>
      </w:r>
      <w:r w:rsidRPr="006E7CA0">
        <w:rPr>
          <w:rFonts w:ascii="Times New Roman" w:eastAsia="仿宋" w:hAnsi="Times New Roman" w:cs="Times New Roman"/>
          <w:b/>
          <w:sz w:val="18"/>
        </w:rPr>
        <w:t>pproximation</w:t>
      </w:r>
      <w:r>
        <w:rPr>
          <w:rFonts w:ascii="Times New Roman" w:eastAsia="仿宋" w:hAnsi="Times New Roman" w:cs="Times New Roman"/>
          <w:b/>
          <w:sz w:val="18"/>
        </w:rPr>
        <w:t>; GFI: Goodness-of-Fit I</w:t>
      </w:r>
      <w:r w:rsidRPr="006E7CA0">
        <w:rPr>
          <w:rFonts w:ascii="Times New Roman" w:eastAsia="仿宋" w:hAnsi="Times New Roman" w:cs="Times New Roman"/>
          <w:b/>
          <w:sz w:val="18"/>
        </w:rPr>
        <w:t>ndex</w:t>
      </w:r>
      <w:r>
        <w:rPr>
          <w:rFonts w:ascii="Times New Roman" w:eastAsia="仿宋" w:hAnsi="Times New Roman" w:cs="Times New Roman"/>
          <w:b/>
          <w:sz w:val="18"/>
        </w:rPr>
        <w:t>; CFI: C</w:t>
      </w:r>
      <w:r w:rsidRPr="006E7CA0">
        <w:rPr>
          <w:rFonts w:ascii="Times New Roman" w:eastAsia="仿宋" w:hAnsi="Times New Roman" w:cs="Times New Roman"/>
          <w:b/>
          <w:sz w:val="18"/>
        </w:rPr>
        <w:t xml:space="preserve">omparative </w:t>
      </w:r>
      <w:r>
        <w:rPr>
          <w:rFonts w:ascii="Times New Roman" w:eastAsia="仿宋" w:hAnsi="Times New Roman" w:cs="Times New Roman"/>
          <w:b/>
          <w:sz w:val="18"/>
        </w:rPr>
        <w:t>F</w:t>
      </w:r>
      <w:r w:rsidRPr="006E7CA0">
        <w:rPr>
          <w:rFonts w:ascii="Times New Roman" w:eastAsia="仿宋" w:hAnsi="Times New Roman" w:cs="Times New Roman"/>
          <w:b/>
          <w:sz w:val="18"/>
        </w:rPr>
        <w:t xml:space="preserve">it </w:t>
      </w:r>
      <w:r>
        <w:rPr>
          <w:rFonts w:ascii="Times New Roman" w:eastAsia="仿宋" w:hAnsi="Times New Roman" w:cs="Times New Roman"/>
          <w:b/>
          <w:sz w:val="18"/>
        </w:rPr>
        <w:t>I</w:t>
      </w:r>
      <w:r w:rsidRPr="006E7CA0">
        <w:rPr>
          <w:rFonts w:ascii="Times New Roman" w:eastAsia="仿宋" w:hAnsi="Times New Roman" w:cs="Times New Roman"/>
          <w:b/>
          <w:sz w:val="18"/>
        </w:rPr>
        <w:t>ndex</w:t>
      </w:r>
    </w:p>
    <w:p w:rsidR="004E3136" w:rsidRDefault="004E3136" w:rsidP="004E3136">
      <w:pPr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</w:p>
    <w:p w:rsidR="00FB7083" w:rsidRDefault="00FB7083" w:rsidP="004E3136">
      <w:pPr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</w:p>
    <w:p w:rsidR="004E3136" w:rsidRPr="004E3136" w:rsidRDefault="004E3136" w:rsidP="00341441"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Additional </w:t>
      </w:r>
      <w:r w:rsidRPr="00F80445">
        <w:rPr>
          <w:rFonts w:ascii="Times New Roman" w:hAnsi="Times New Roman" w:cs="Times New Roman"/>
          <w:b/>
          <w:szCs w:val="21"/>
        </w:rPr>
        <w:t>Table</w:t>
      </w:r>
      <w:r w:rsidRPr="00F80445">
        <w:rPr>
          <w:rFonts w:ascii="Times New Roman" w:hAnsi="Times New Roman" w:cs="Times New Roman"/>
        </w:rPr>
        <w:t xml:space="preserve"> </w:t>
      </w:r>
      <w:bookmarkStart w:id="0" w:name="_GoBack"/>
      <w:r w:rsidR="0085474C" w:rsidRPr="0085474C">
        <w:rPr>
          <w:rFonts w:ascii="Times New Roman" w:hAnsi="Times New Roman" w:cs="Times New Roman"/>
          <w:b/>
        </w:rPr>
        <w:t>S</w:t>
      </w:r>
      <w:bookmarkEnd w:id="0"/>
      <w:r>
        <w:rPr>
          <w:rFonts w:ascii="Times New Roman" w:hAnsi="Times New Roman" w:cs="Times New Roman"/>
          <w:b/>
        </w:rPr>
        <w:t>3</w:t>
      </w:r>
    </w:p>
    <w:p w:rsidR="004E3136" w:rsidRPr="004E3136" w:rsidRDefault="004E3136" w:rsidP="004E3136">
      <w:pPr>
        <w:spacing w:line="360" w:lineRule="auto"/>
        <w:rPr>
          <w:rFonts w:ascii="Times New Roman" w:hAnsi="Times New Roman" w:cs="Times New Roman"/>
          <w:szCs w:val="21"/>
        </w:rPr>
      </w:pPr>
      <w:proofErr w:type="gramStart"/>
      <w:r>
        <w:rPr>
          <w:rFonts w:ascii="Times New Roman" w:hAnsi="Times New Roman" w:cs="Times New Roman"/>
          <w:szCs w:val="21"/>
        </w:rPr>
        <w:t xml:space="preserve">Results of CFA for each dimension of </w:t>
      </w:r>
      <w:r w:rsidRPr="004E3136">
        <w:rPr>
          <w:rFonts w:ascii="Times New Roman" w:hAnsi="Times New Roman" w:cs="Times New Roman" w:hint="eastAsia"/>
          <w:szCs w:val="21"/>
        </w:rPr>
        <w:t>SC-TKRES</w:t>
      </w:r>
      <w:r w:rsidR="006E7CA0">
        <w:rPr>
          <w:rFonts w:ascii="Times New Roman" w:hAnsi="Times New Roman" w:cs="Times New Roman"/>
          <w:szCs w:val="21"/>
        </w:rPr>
        <w:t>.</w:t>
      </w:r>
      <w:proofErr w:type="gramEnd"/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E3136" w:rsidRPr="004E3136" w:rsidTr="00FB7CB5"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RMSEA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GFI</w:t>
            </w:r>
          </w:p>
        </w:tc>
        <w:tc>
          <w:tcPr>
            <w:tcW w:w="1659" w:type="dxa"/>
            <w:tcBorders>
              <w:top w:val="single" w:sz="12" w:space="0" w:color="auto"/>
              <w:bottom w:val="single" w:sz="12" w:space="0" w:color="auto"/>
            </w:tcBorders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CFI</w:t>
            </w:r>
          </w:p>
        </w:tc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136" w:rsidRPr="004E3136" w:rsidTr="00FB7CB5"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Pain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0.053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0.950</w:t>
            </w:r>
          </w:p>
        </w:tc>
        <w:tc>
          <w:tcPr>
            <w:tcW w:w="1659" w:type="dxa"/>
            <w:tcBorders>
              <w:top w:val="single" w:sz="12" w:space="0" w:color="auto"/>
            </w:tcBorders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</w:t>
            </w:r>
            <w:r w:rsidRPr="004E3136">
              <w:rPr>
                <w:rFonts w:ascii="Times New Roman" w:hAnsi="Times New Roman" w:cs="Times New Roman"/>
                <w:szCs w:val="21"/>
              </w:rPr>
              <w:t>936</w:t>
            </w:r>
          </w:p>
        </w:tc>
        <w:tc>
          <w:tcPr>
            <w:tcW w:w="1660" w:type="dxa"/>
            <w:tcBorders>
              <w:top w:val="single" w:sz="12" w:space="0" w:color="auto"/>
            </w:tcBorders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136" w:rsidRPr="004E3136" w:rsidTr="00FB7CB5"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Walking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0.049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0.948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0.941</w:t>
            </w:r>
          </w:p>
        </w:tc>
        <w:tc>
          <w:tcPr>
            <w:tcW w:w="1660" w:type="dxa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136" w:rsidRPr="004E3136" w:rsidTr="00FB7CB5"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Necessary activities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0.056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0.937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0.936</w:t>
            </w:r>
          </w:p>
        </w:tc>
        <w:tc>
          <w:tcPr>
            <w:tcW w:w="1660" w:type="dxa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E3136" w:rsidRPr="004E3136" w:rsidTr="00FB7CB5"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Non-necessary activities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0.050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0.926</w:t>
            </w:r>
          </w:p>
        </w:tc>
        <w:tc>
          <w:tcPr>
            <w:tcW w:w="1659" w:type="dxa"/>
            <w:vAlign w:val="center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3136">
              <w:rPr>
                <w:rFonts w:ascii="Times New Roman" w:hAnsi="Times New Roman" w:cs="Times New Roman" w:hint="eastAsia"/>
                <w:szCs w:val="21"/>
              </w:rPr>
              <w:t>0.921</w:t>
            </w:r>
          </w:p>
        </w:tc>
        <w:tc>
          <w:tcPr>
            <w:tcW w:w="1660" w:type="dxa"/>
          </w:tcPr>
          <w:p w:rsidR="004E3136" w:rsidRPr="004E3136" w:rsidRDefault="004E3136" w:rsidP="00FB7CB5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03AD9" w:rsidRDefault="00703AD9" w:rsidP="00FB7083">
      <w:pPr>
        <w:rPr>
          <w:rFonts w:ascii="Times New Roman" w:hAnsi="Times New Roman" w:cs="Times New Roman"/>
          <w:szCs w:val="21"/>
        </w:rPr>
      </w:pPr>
      <w:r>
        <w:rPr>
          <w:rFonts w:ascii="Times New Roman" w:eastAsia="仿宋" w:hAnsi="Times New Roman" w:cs="Times New Roman"/>
          <w:b/>
          <w:sz w:val="18"/>
        </w:rPr>
        <w:t xml:space="preserve">CFA: </w:t>
      </w:r>
      <w:r w:rsidRPr="006E7CA0">
        <w:rPr>
          <w:rFonts w:ascii="Times New Roman" w:eastAsia="仿宋" w:hAnsi="Times New Roman" w:cs="Times New Roman"/>
          <w:b/>
          <w:sz w:val="18"/>
        </w:rPr>
        <w:t>Confirmatory Factor Analysis</w:t>
      </w:r>
      <w:r>
        <w:rPr>
          <w:rFonts w:ascii="Times New Roman" w:eastAsia="仿宋" w:hAnsi="Times New Roman" w:cs="Times New Roman"/>
          <w:b/>
          <w:sz w:val="18"/>
        </w:rPr>
        <w:t>; SC-TK</w:t>
      </w:r>
      <w:r w:rsidRPr="003A44CF">
        <w:rPr>
          <w:rFonts w:ascii="Times New Roman" w:eastAsia="仿宋" w:hAnsi="Times New Roman" w:cs="Times New Roman"/>
          <w:b/>
          <w:sz w:val="18"/>
        </w:rPr>
        <w:t xml:space="preserve">RES: Simplified Chinese Total </w:t>
      </w:r>
      <w:r>
        <w:rPr>
          <w:rFonts w:ascii="Times New Roman" w:eastAsia="仿宋" w:hAnsi="Times New Roman" w:cs="Times New Roman"/>
          <w:b/>
          <w:sz w:val="18"/>
        </w:rPr>
        <w:t>Knee</w:t>
      </w:r>
      <w:r w:rsidRPr="003A44CF">
        <w:rPr>
          <w:rFonts w:ascii="Times New Roman" w:eastAsia="仿宋" w:hAnsi="Times New Roman" w:cs="Times New Roman"/>
          <w:b/>
          <w:sz w:val="18"/>
        </w:rPr>
        <w:t xml:space="preserve"> Replacement Expectations Survey</w:t>
      </w:r>
      <w:r>
        <w:rPr>
          <w:rFonts w:ascii="Times New Roman" w:eastAsia="仿宋" w:hAnsi="Times New Roman" w:cs="Times New Roman"/>
          <w:b/>
          <w:sz w:val="18"/>
        </w:rPr>
        <w:t>; RMSEA: Root Mean Square Error of A</w:t>
      </w:r>
      <w:r w:rsidRPr="006E7CA0">
        <w:rPr>
          <w:rFonts w:ascii="Times New Roman" w:eastAsia="仿宋" w:hAnsi="Times New Roman" w:cs="Times New Roman"/>
          <w:b/>
          <w:sz w:val="18"/>
        </w:rPr>
        <w:t>pproximation</w:t>
      </w:r>
      <w:r>
        <w:rPr>
          <w:rFonts w:ascii="Times New Roman" w:eastAsia="仿宋" w:hAnsi="Times New Roman" w:cs="Times New Roman"/>
          <w:b/>
          <w:sz w:val="18"/>
        </w:rPr>
        <w:t>; GFI: Goodness-of-Fit I</w:t>
      </w:r>
      <w:r w:rsidRPr="006E7CA0">
        <w:rPr>
          <w:rFonts w:ascii="Times New Roman" w:eastAsia="仿宋" w:hAnsi="Times New Roman" w:cs="Times New Roman"/>
          <w:b/>
          <w:sz w:val="18"/>
        </w:rPr>
        <w:t>ndex</w:t>
      </w:r>
      <w:r>
        <w:rPr>
          <w:rFonts w:ascii="Times New Roman" w:eastAsia="仿宋" w:hAnsi="Times New Roman" w:cs="Times New Roman"/>
          <w:b/>
          <w:sz w:val="18"/>
        </w:rPr>
        <w:t>; CFI: C</w:t>
      </w:r>
      <w:r w:rsidRPr="006E7CA0">
        <w:rPr>
          <w:rFonts w:ascii="Times New Roman" w:eastAsia="仿宋" w:hAnsi="Times New Roman" w:cs="Times New Roman"/>
          <w:b/>
          <w:sz w:val="18"/>
        </w:rPr>
        <w:t xml:space="preserve">omparative </w:t>
      </w:r>
      <w:r>
        <w:rPr>
          <w:rFonts w:ascii="Times New Roman" w:eastAsia="仿宋" w:hAnsi="Times New Roman" w:cs="Times New Roman"/>
          <w:b/>
          <w:sz w:val="18"/>
        </w:rPr>
        <w:t>F</w:t>
      </w:r>
      <w:r w:rsidRPr="006E7CA0">
        <w:rPr>
          <w:rFonts w:ascii="Times New Roman" w:eastAsia="仿宋" w:hAnsi="Times New Roman" w:cs="Times New Roman"/>
          <w:b/>
          <w:sz w:val="18"/>
        </w:rPr>
        <w:t xml:space="preserve">it </w:t>
      </w:r>
      <w:r>
        <w:rPr>
          <w:rFonts w:ascii="Times New Roman" w:eastAsia="仿宋" w:hAnsi="Times New Roman" w:cs="Times New Roman"/>
          <w:b/>
          <w:sz w:val="18"/>
        </w:rPr>
        <w:t>I</w:t>
      </w:r>
      <w:r w:rsidRPr="006E7CA0">
        <w:rPr>
          <w:rFonts w:ascii="Times New Roman" w:eastAsia="仿宋" w:hAnsi="Times New Roman" w:cs="Times New Roman"/>
          <w:b/>
          <w:sz w:val="18"/>
        </w:rPr>
        <w:t>ndex</w:t>
      </w:r>
    </w:p>
    <w:p w:rsidR="004E3136" w:rsidRPr="00703AD9" w:rsidRDefault="004E3136" w:rsidP="00703AD9">
      <w:pPr>
        <w:spacing w:line="360" w:lineRule="auto"/>
        <w:rPr>
          <w:rFonts w:ascii="Times New Roman" w:hAnsi="Times New Roman" w:cs="Times New Roman"/>
          <w:color w:val="3333CC"/>
          <w:sz w:val="24"/>
          <w:szCs w:val="24"/>
        </w:rPr>
      </w:pPr>
    </w:p>
    <w:p w:rsidR="00D50DDE" w:rsidRDefault="00D50DDE"/>
    <w:sectPr w:rsidR="00D50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CD" w:rsidRDefault="001E48CD" w:rsidP="004E3136">
      <w:r>
        <w:separator/>
      </w:r>
    </w:p>
  </w:endnote>
  <w:endnote w:type="continuationSeparator" w:id="0">
    <w:p w:rsidR="001E48CD" w:rsidRDefault="001E48CD" w:rsidP="004E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CD" w:rsidRDefault="001E48CD" w:rsidP="004E3136">
      <w:r>
        <w:separator/>
      </w:r>
    </w:p>
  </w:footnote>
  <w:footnote w:type="continuationSeparator" w:id="0">
    <w:p w:rsidR="001E48CD" w:rsidRDefault="001E48CD" w:rsidP="004E3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2"/>
  </w:docVars>
  <w:rsids>
    <w:rsidRoot w:val="00592B49"/>
    <w:rsid w:val="001E48CD"/>
    <w:rsid w:val="001E7A18"/>
    <w:rsid w:val="00341441"/>
    <w:rsid w:val="004E3136"/>
    <w:rsid w:val="00592B49"/>
    <w:rsid w:val="006E7CA0"/>
    <w:rsid w:val="00703AD9"/>
    <w:rsid w:val="00705512"/>
    <w:rsid w:val="0085474C"/>
    <w:rsid w:val="00D50DDE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31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3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3136"/>
    <w:rPr>
      <w:sz w:val="18"/>
      <w:szCs w:val="18"/>
    </w:rPr>
  </w:style>
  <w:style w:type="table" w:styleId="TableGrid">
    <w:name w:val="Table Grid"/>
    <w:basedOn w:val="TableNormal"/>
    <w:uiPriority w:val="39"/>
    <w:rsid w:val="004E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3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313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3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3136"/>
    <w:rPr>
      <w:sz w:val="18"/>
      <w:szCs w:val="18"/>
    </w:rPr>
  </w:style>
  <w:style w:type="table" w:styleId="TableGrid">
    <w:name w:val="Table Grid"/>
    <w:basedOn w:val="TableNormal"/>
    <w:uiPriority w:val="39"/>
    <w:rsid w:val="004E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752</Characters>
  <Application>Microsoft Office Word</Application>
  <DocSecurity>0</DocSecurity>
  <Lines>75</Lines>
  <Paragraphs>51</Paragraphs>
  <ScaleCrop>false</ScaleCrop>
  <Company>微软中国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JFURTON</cp:lastModifiedBy>
  <cp:revision>8</cp:revision>
  <dcterms:created xsi:type="dcterms:W3CDTF">2018-04-12T07:48:00Z</dcterms:created>
  <dcterms:modified xsi:type="dcterms:W3CDTF">2018-06-19T08:00:00Z</dcterms:modified>
</cp:coreProperties>
</file>