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AA" w:rsidRDefault="00EA55C5" w:rsidP="000924AA">
      <w:pPr>
        <w:shd w:val="clear" w:color="auto" w:fill="FFFFFF"/>
        <w:spacing w:line="480" w:lineRule="auto"/>
        <w:textAlignment w:val="baseline"/>
        <w:rPr>
          <w:b/>
        </w:rPr>
      </w:pPr>
      <w:r>
        <w:rPr>
          <w:b/>
        </w:rPr>
        <w:t xml:space="preserve">Additional </w:t>
      </w:r>
      <w:r w:rsidR="000924AA" w:rsidRPr="006A5666">
        <w:rPr>
          <w:b/>
        </w:rPr>
        <w:t>information</w:t>
      </w:r>
    </w:p>
    <w:p w:rsidR="00112C90" w:rsidRDefault="00112C90" w:rsidP="000924AA">
      <w:pPr>
        <w:shd w:val="clear" w:color="auto" w:fill="FFFFFF"/>
        <w:spacing w:line="480" w:lineRule="auto"/>
        <w:textAlignment w:val="baseline"/>
        <w:rPr>
          <w:b/>
        </w:rPr>
      </w:pPr>
    </w:p>
    <w:p w:rsidR="00E31ABA" w:rsidRPr="000C02D5" w:rsidRDefault="00E31ABA" w:rsidP="00112C90">
      <w:pPr>
        <w:shd w:val="clear" w:color="auto" w:fill="FFFFFF"/>
        <w:jc w:val="center"/>
        <w:textAlignment w:val="baseline"/>
        <w:rPr>
          <w:b/>
          <w:color w:val="000000" w:themeColor="text1"/>
        </w:rPr>
      </w:pPr>
      <w:r w:rsidRPr="000C02D5">
        <w:rPr>
          <w:b/>
          <w:color w:val="000000" w:themeColor="text1"/>
        </w:rPr>
        <w:t>Gene mining-</w:t>
      </w:r>
      <w:r w:rsidR="00DF4F02" w:rsidRPr="000C02D5">
        <w:rPr>
          <w:b/>
          <w:color w:val="000000" w:themeColor="text1"/>
        </w:rPr>
        <w:t xml:space="preserve">based </w:t>
      </w:r>
      <w:r w:rsidRPr="000C02D5">
        <w:rPr>
          <w:b/>
          <w:color w:val="000000" w:themeColor="text1"/>
        </w:rPr>
        <w:t xml:space="preserve">identification of </w:t>
      </w:r>
      <w:proofErr w:type="spellStart"/>
      <w:r w:rsidRPr="000C02D5">
        <w:rPr>
          <w:b/>
          <w:color w:val="000000" w:themeColor="text1"/>
        </w:rPr>
        <w:t>aldo-keto</w:t>
      </w:r>
      <w:proofErr w:type="spellEnd"/>
      <w:r w:rsidRPr="000C02D5">
        <w:rPr>
          <w:b/>
          <w:color w:val="000000" w:themeColor="text1"/>
        </w:rPr>
        <w:t xml:space="preserve"> </w:t>
      </w:r>
      <w:proofErr w:type="spellStart"/>
      <w:r w:rsidRPr="000C02D5">
        <w:rPr>
          <w:b/>
          <w:color w:val="000000" w:themeColor="text1"/>
        </w:rPr>
        <w:t>reductases</w:t>
      </w:r>
      <w:proofErr w:type="spellEnd"/>
      <w:r w:rsidRPr="000C02D5">
        <w:rPr>
          <w:b/>
          <w:color w:val="000000" w:themeColor="text1"/>
        </w:rPr>
        <w:t xml:space="preserve"> for highly </w:t>
      </w:r>
      <w:proofErr w:type="spellStart"/>
      <w:r w:rsidRPr="000C02D5">
        <w:rPr>
          <w:b/>
          <w:color w:val="000000" w:themeColor="text1"/>
        </w:rPr>
        <w:t>stereoselective</w:t>
      </w:r>
      <w:proofErr w:type="spellEnd"/>
      <w:r w:rsidRPr="000C02D5">
        <w:rPr>
          <w:b/>
          <w:color w:val="000000" w:themeColor="text1"/>
        </w:rPr>
        <w:t xml:space="preserve"> reduction of bulky ketones</w:t>
      </w:r>
    </w:p>
    <w:p w:rsidR="00E31ABA" w:rsidRPr="000C02D5" w:rsidRDefault="00E31ABA" w:rsidP="00112C90">
      <w:pPr>
        <w:shd w:val="clear" w:color="auto" w:fill="FFFFFF"/>
        <w:jc w:val="both"/>
        <w:textAlignment w:val="baseline"/>
        <w:rPr>
          <w:b/>
          <w:color w:val="000000"/>
        </w:rPr>
      </w:pPr>
    </w:p>
    <w:p w:rsidR="00E31ABA" w:rsidRPr="000C02D5" w:rsidRDefault="00E31ABA" w:rsidP="00112C90">
      <w:pPr>
        <w:shd w:val="clear" w:color="auto" w:fill="FFFFFF"/>
        <w:jc w:val="center"/>
        <w:textAlignment w:val="baseline"/>
        <w:outlineLvl w:val="0"/>
        <w:rPr>
          <w:color w:val="000000"/>
          <w:vertAlign w:val="superscript"/>
        </w:rPr>
      </w:pPr>
      <w:r w:rsidRPr="000C02D5">
        <w:rPr>
          <w:color w:val="000000"/>
        </w:rPr>
        <w:t>Chen Liang</w:t>
      </w:r>
      <w:r w:rsidR="007268D9" w:rsidRPr="000C02D5">
        <w:rPr>
          <w:color w:val="000000"/>
          <w:vertAlign w:val="superscript"/>
        </w:rPr>
        <w:t>1</w:t>
      </w:r>
      <w:r w:rsidRPr="000C02D5">
        <w:rPr>
          <w:color w:val="000000"/>
        </w:rPr>
        <w:t>, Yao Nie</w:t>
      </w:r>
      <w:r w:rsidR="007268D9" w:rsidRPr="000C02D5">
        <w:rPr>
          <w:color w:val="000000"/>
          <w:vertAlign w:val="superscript"/>
        </w:rPr>
        <w:t>1</w:t>
      </w:r>
      <w:r w:rsidRPr="000C02D5">
        <w:rPr>
          <w:color w:val="000000"/>
          <w:vertAlign w:val="superscript"/>
        </w:rPr>
        <w:t>,</w:t>
      </w:r>
      <w:r w:rsidRPr="000C02D5">
        <w:rPr>
          <w:color w:val="000000"/>
        </w:rPr>
        <w:t>*, Xiaoqing Mu</w:t>
      </w:r>
      <w:r w:rsidR="007268D9" w:rsidRPr="000C02D5">
        <w:rPr>
          <w:color w:val="000000"/>
          <w:vertAlign w:val="superscript"/>
        </w:rPr>
        <w:t>1</w:t>
      </w:r>
      <w:r w:rsidRPr="000C02D5">
        <w:rPr>
          <w:color w:val="000000"/>
        </w:rPr>
        <w:t>, Yan Xu</w:t>
      </w:r>
      <w:r w:rsidR="007268D9" w:rsidRPr="000C02D5">
        <w:rPr>
          <w:color w:val="000000"/>
          <w:vertAlign w:val="superscript"/>
        </w:rPr>
        <w:t>1</w:t>
      </w:r>
      <w:proofErr w:type="gramStart"/>
      <w:r w:rsidR="007268D9" w:rsidRPr="000C02D5">
        <w:rPr>
          <w:color w:val="000000"/>
          <w:vertAlign w:val="superscript"/>
        </w:rPr>
        <w:t>,2</w:t>
      </w:r>
      <w:proofErr w:type="gramEnd"/>
    </w:p>
    <w:p w:rsidR="00E31ABA" w:rsidRPr="000C02D5" w:rsidRDefault="00E31ABA" w:rsidP="00112C90">
      <w:pPr>
        <w:shd w:val="clear" w:color="auto" w:fill="FFFFFF"/>
        <w:jc w:val="both"/>
        <w:textAlignment w:val="baseline"/>
        <w:rPr>
          <w:color w:val="000000"/>
        </w:rPr>
      </w:pPr>
    </w:p>
    <w:p w:rsidR="00E31ABA" w:rsidRPr="000C02D5" w:rsidRDefault="007268D9" w:rsidP="00112C90">
      <w:pPr>
        <w:shd w:val="clear" w:color="auto" w:fill="FFFFFF"/>
        <w:jc w:val="both"/>
        <w:textAlignment w:val="baseline"/>
        <w:rPr>
          <w:color w:val="000000"/>
        </w:rPr>
      </w:pPr>
      <w:r w:rsidRPr="000C02D5">
        <w:rPr>
          <w:color w:val="000000"/>
          <w:vertAlign w:val="superscript"/>
        </w:rPr>
        <w:t>1</w:t>
      </w:r>
      <w:r w:rsidR="00E31ABA" w:rsidRPr="000C02D5">
        <w:rPr>
          <w:color w:val="000000"/>
        </w:rPr>
        <w:t xml:space="preserve">School of Biotechnology and Key laboratory of Industrial Biotechnology of Ministry of Education, Jiangnan University, 1800 </w:t>
      </w:r>
      <w:proofErr w:type="spellStart"/>
      <w:r w:rsidR="00E31ABA" w:rsidRPr="000C02D5">
        <w:rPr>
          <w:color w:val="000000"/>
        </w:rPr>
        <w:t>Lihu</w:t>
      </w:r>
      <w:proofErr w:type="spellEnd"/>
      <w:r w:rsidR="00E31ABA" w:rsidRPr="000C02D5">
        <w:rPr>
          <w:color w:val="000000"/>
        </w:rPr>
        <w:t xml:space="preserve"> Road, Wuxi 214122, China</w:t>
      </w:r>
    </w:p>
    <w:p w:rsidR="00E31ABA" w:rsidRPr="000C02D5" w:rsidRDefault="007268D9" w:rsidP="00112C90">
      <w:pPr>
        <w:shd w:val="clear" w:color="auto" w:fill="FFFFFF"/>
        <w:jc w:val="both"/>
        <w:textAlignment w:val="baseline"/>
        <w:rPr>
          <w:color w:val="000000"/>
        </w:rPr>
      </w:pPr>
      <w:r w:rsidRPr="000C02D5">
        <w:rPr>
          <w:color w:val="000000"/>
          <w:vertAlign w:val="superscript"/>
        </w:rPr>
        <w:t>2</w:t>
      </w:r>
      <w:r w:rsidR="00E31ABA" w:rsidRPr="000C02D5">
        <w:rPr>
          <w:color w:val="000000"/>
        </w:rPr>
        <w:t xml:space="preserve">State Key Laboratory of Food Science and Technology, Jiangnan University, 1800 </w:t>
      </w:r>
      <w:proofErr w:type="spellStart"/>
      <w:r w:rsidR="00E31ABA" w:rsidRPr="000C02D5">
        <w:rPr>
          <w:color w:val="000000"/>
        </w:rPr>
        <w:t>Lihu</w:t>
      </w:r>
      <w:proofErr w:type="spellEnd"/>
      <w:r w:rsidR="00E31ABA" w:rsidRPr="000C02D5">
        <w:rPr>
          <w:color w:val="000000"/>
        </w:rPr>
        <w:t xml:space="preserve"> Road, Wuxi 214122, China</w:t>
      </w:r>
    </w:p>
    <w:p w:rsidR="00E31ABA" w:rsidRPr="000C02D5" w:rsidRDefault="00E31ABA" w:rsidP="00112C90">
      <w:pPr>
        <w:shd w:val="clear" w:color="auto" w:fill="FFFFFF"/>
        <w:jc w:val="both"/>
        <w:textAlignment w:val="baseline"/>
        <w:rPr>
          <w:color w:val="000000"/>
        </w:rPr>
      </w:pPr>
    </w:p>
    <w:p w:rsidR="00E31ABA" w:rsidRPr="000C02D5" w:rsidRDefault="007268D9" w:rsidP="00112C90">
      <w:r w:rsidRPr="000C02D5">
        <w:rPr>
          <w:rFonts w:eastAsia="SimSun" w:hint="eastAsia"/>
          <w:kern w:val="2"/>
        </w:rPr>
        <w:t>E-</w:t>
      </w:r>
      <w:r w:rsidRPr="000C02D5">
        <w:rPr>
          <w:rFonts w:eastAsia="SimSun"/>
          <w:kern w:val="2"/>
        </w:rPr>
        <w:t>mail addresses for all authors</w:t>
      </w:r>
      <w:r w:rsidRPr="000C02D5">
        <w:rPr>
          <w:rFonts w:eastAsia="SimSun" w:hint="eastAsia"/>
          <w:kern w:val="2"/>
        </w:rPr>
        <w:t>:</w:t>
      </w:r>
      <w:r w:rsidR="005311A9">
        <w:rPr>
          <w:rFonts w:eastAsia="SimSun" w:hint="eastAsia"/>
          <w:kern w:val="2"/>
        </w:rPr>
        <w:t xml:space="preserve"> </w:t>
      </w:r>
      <w:r w:rsidRPr="000C02D5">
        <w:t>autumnsummer@yeah.net (C. Liang)</w:t>
      </w:r>
      <w:r w:rsidR="001C7745" w:rsidRPr="000C02D5">
        <w:t xml:space="preserve">; </w:t>
      </w:r>
      <w:r w:rsidR="00E31ABA" w:rsidRPr="000C02D5">
        <w:t xml:space="preserve">ynie@jiangnan.edu.cn (Y. </w:t>
      </w:r>
      <w:proofErr w:type="spellStart"/>
      <w:r w:rsidR="00E31ABA" w:rsidRPr="000C02D5">
        <w:t>Nie</w:t>
      </w:r>
      <w:proofErr w:type="spellEnd"/>
      <w:r w:rsidR="00E31ABA" w:rsidRPr="000C02D5">
        <w:t>)</w:t>
      </w:r>
      <w:r w:rsidRPr="000C02D5">
        <w:t>;</w:t>
      </w:r>
      <w:r w:rsidR="005311A9">
        <w:rPr>
          <w:rFonts w:hint="eastAsia"/>
        </w:rPr>
        <w:t xml:space="preserve"> </w:t>
      </w:r>
      <w:r w:rsidR="005311A9" w:rsidRPr="005311A9">
        <w:rPr>
          <w:rFonts w:hint="eastAsia"/>
        </w:rPr>
        <w:t>xqmuf@163.com</w:t>
      </w:r>
      <w:r w:rsidR="005311A9">
        <w:rPr>
          <w:rFonts w:hint="eastAsia"/>
        </w:rPr>
        <w:t xml:space="preserve"> (</w:t>
      </w:r>
      <w:r w:rsidR="005311A9" w:rsidRPr="000C02D5">
        <w:rPr>
          <w:color w:val="000000"/>
        </w:rPr>
        <w:t>X</w:t>
      </w:r>
      <w:r w:rsidR="005311A9">
        <w:rPr>
          <w:rFonts w:hint="eastAsia"/>
          <w:color w:val="000000"/>
        </w:rPr>
        <w:t>.</w:t>
      </w:r>
      <w:r w:rsidR="005311A9" w:rsidRPr="000C02D5">
        <w:rPr>
          <w:color w:val="000000"/>
        </w:rPr>
        <w:t xml:space="preserve"> Mu</w:t>
      </w:r>
      <w:r w:rsidR="005311A9">
        <w:rPr>
          <w:rFonts w:hint="eastAsia"/>
        </w:rPr>
        <w:t>)</w:t>
      </w:r>
      <w:proofErr w:type="gramStart"/>
      <w:r w:rsidR="005311A9">
        <w:rPr>
          <w:rFonts w:hint="eastAsia"/>
        </w:rPr>
        <w:t>;</w:t>
      </w:r>
      <w:proofErr w:type="gramEnd"/>
      <w:r w:rsidR="005311A9">
        <w:rPr>
          <w:rFonts w:hint="eastAsia"/>
        </w:rPr>
        <w:t xml:space="preserve"> </w:t>
      </w:r>
      <w:r w:rsidR="00112C90">
        <w:rPr>
          <w:rFonts w:eastAsia="SimSun" w:hint="eastAsia"/>
        </w:rPr>
        <w:t>yxu@jiangnan.edu.cn</w:t>
      </w:r>
      <w:r w:rsidRPr="000C02D5">
        <w:rPr>
          <w:rFonts w:eastAsia="SimSun" w:hint="eastAsia"/>
        </w:rPr>
        <w:t xml:space="preserve"> (</w:t>
      </w:r>
      <w:r w:rsidRPr="000C02D5">
        <w:rPr>
          <w:rFonts w:eastAsia="SimSun" w:hint="eastAsia"/>
          <w:kern w:val="2"/>
        </w:rPr>
        <w:t>Y. Xu</w:t>
      </w:r>
      <w:r w:rsidRPr="000C02D5">
        <w:rPr>
          <w:rFonts w:eastAsia="SimSun" w:hint="eastAsia"/>
        </w:rPr>
        <w:t>).</w:t>
      </w:r>
    </w:p>
    <w:p w:rsidR="00E31ABA" w:rsidRPr="005311A9" w:rsidRDefault="00E31ABA" w:rsidP="00112C90">
      <w:pPr>
        <w:jc w:val="both"/>
      </w:pPr>
    </w:p>
    <w:p w:rsidR="007268D9" w:rsidRPr="000C02D5" w:rsidRDefault="007268D9" w:rsidP="00112C90">
      <w:pPr>
        <w:shd w:val="clear" w:color="auto" w:fill="FFFFFF"/>
        <w:jc w:val="both"/>
        <w:textAlignment w:val="baseline"/>
        <w:rPr>
          <w:color w:val="000000"/>
        </w:rPr>
      </w:pPr>
      <w:r w:rsidRPr="000C02D5">
        <w:rPr>
          <w:color w:val="000000"/>
        </w:rPr>
        <w:t>* Corresponding author</w:t>
      </w:r>
    </w:p>
    <w:p w:rsidR="005E2AFE" w:rsidRPr="005E2AFE" w:rsidRDefault="005E2AFE" w:rsidP="00112C90">
      <w:pPr>
        <w:widowControl w:val="0"/>
        <w:autoSpaceDE w:val="0"/>
        <w:autoSpaceDN w:val="0"/>
        <w:jc w:val="both"/>
        <w:rPr>
          <w:rFonts w:eastAsia="SimSun"/>
        </w:rPr>
      </w:pPr>
      <w:r w:rsidRPr="005E2AFE">
        <w:rPr>
          <w:rFonts w:eastAsia="SimSun"/>
        </w:rPr>
        <w:t>Address: School of Biotechnology and Key laboratory of Industrial Biotechnology,</w:t>
      </w:r>
      <w:r w:rsidR="005311A9">
        <w:rPr>
          <w:rFonts w:eastAsia="SimSun" w:hint="eastAsia"/>
        </w:rPr>
        <w:t xml:space="preserve"> </w:t>
      </w:r>
      <w:r w:rsidRPr="005E2AFE">
        <w:rPr>
          <w:rFonts w:eastAsia="SimSun"/>
        </w:rPr>
        <w:t xml:space="preserve">Ministry of Education, Jiangnan University, 1800 </w:t>
      </w:r>
      <w:proofErr w:type="spellStart"/>
      <w:r w:rsidRPr="005E2AFE">
        <w:rPr>
          <w:rFonts w:eastAsia="SimSun"/>
        </w:rPr>
        <w:t>Lihu</w:t>
      </w:r>
      <w:proofErr w:type="spellEnd"/>
      <w:r w:rsidRPr="005E2AFE">
        <w:rPr>
          <w:rFonts w:eastAsia="SimSun"/>
        </w:rPr>
        <w:t xml:space="preserve"> Road, Wuxi 214122, China</w:t>
      </w:r>
    </w:p>
    <w:p w:rsidR="005E2AFE" w:rsidRPr="005E2AFE" w:rsidRDefault="005E2AFE" w:rsidP="00112C90">
      <w:pPr>
        <w:widowControl w:val="0"/>
        <w:autoSpaceDE w:val="0"/>
        <w:autoSpaceDN w:val="0"/>
        <w:jc w:val="both"/>
        <w:rPr>
          <w:rFonts w:eastAsia="SimSun"/>
        </w:rPr>
      </w:pPr>
      <w:r w:rsidRPr="005E2AFE">
        <w:rPr>
          <w:rFonts w:eastAsia="SimSun"/>
        </w:rPr>
        <w:t xml:space="preserve">E-mail address: ynie@jiangnan.edu.cn (Y. </w:t>
      </w:r>
      <w:proofErr w:type="spellStart"/>
      <w:r w:rsidRPr="005E2AFE">
        <w:rPr>
          <w:rFonts w:eastAsia="SimSun"/>
        </w:rPr>
        <w:t>Nie</w:t>
      </w:r>
      <w:proofErr w:type="spellEnd"/>
      <w:r w:rsidRPr="005E2AFE">
        <w:rPr>
          <w:rFonts w:eastAsia="SimSun"/>
        </w:rPr>
        <w:t>)</w:t>
      </w:r>
      <w:proofErr w:type="gramStart"/>
      <w:r w:rsidRPr="005E2AFE">
        <w:rPr>
          <w:rFonts w:eastAsia="SimSun"/>
        </w:rPr>
        <w:t>;</w:t>
      </w:r>
      <w:proofErr w:type="gramEnd"/>
      <w:r w:rsidRPr="005E2AFE">
        <w:rPr>
          <w:rFonts w:eastAsia="SimSun"/>
        </w:rPr>
        <w:t xml:space="preserve"> </w:t>
      </w:r>
    </w:p>
    <w:p w:rsidR="00E31ABA" w:rsidRPr="000C02D5" w:rsidRDefault="005E2AFE" w:rsidP="00112C90">
      <w:pPr>
        <w:widowControl w:val="0"/>
        <w:jc w:val="both"/>
      </w:pPr>
      <w:r w:rsidRPr="005E2AFE">
        <w:rPr>
          <w:rFonts w:eastAsia="SimSun"/>
        </w:rPr>
        <w:t xml:space="preserve">Tel.: +86-510-85197760; </w:t>
      </w:r>
      <w:proofErr w:type="gramStart"/>
      <w:r w:rsidRPr="005E2AFE">
        <w:rPr>
          <w:rFonts w:eastAsia="SimSun"/>
        </w:rPr>
        <w:t>Fax:</w:t>
      </w:r>
      <w:proofErr w:type="gramEnd"/>
      <w:r w:rsidRPr="005E2AFE">
        <w:rPr>
          <w:rFonts w:eastAsia="SimSun"/>
        </w:rPr>
        <w:t xml:space="preserve"> +86-510-85918201.</w:t>
      </w:r>
    </w:p>
    <w:p w:rsidR="00E31ABA" w:rsidRPr="000C02D5" w:rsidRDefault="00E31ABA" w:rsidP="00112C90">
      <w:r w:rsidRPr="000C02D5">
        <w:br w:type="page"/>
      </w:r>
    </w:p>
    <w:p w:rsidR="00112C90" w:rsidRDefault="00112C90" w:rsidP="009822D2">
      <w:pPr>
        <w:jc w:val="both"/>
      </w:pPr>
    </w:p>
    <w:p w:rsidR="00812575" w:rsidRDefault="000924AA" w:rsidP="009822D2">
      <w:pPr>
        <w:jc w:val="both"/>
      </w:pPr>
      <w:r>
        <w:t>T</w:t>
      </w:r>
      <w:r>
        <w:rPr>
          <w:rFonts w:hint="eastAsia"/>
        </w:rPr>
        <w:t xml:space="preserve">able S1 </w:t>
      </w:r>
      <w:r w:rsidR="00812575" w:rsidRPr="000C02D5">
        <w:t xml:space="preserve">Oligonucleotide primers for amplification of the genes encoding </w:t>
      </w:r>
      <w:r w:rsidR="00812575" w:rsidRPr="000C02D5">
        <w:rPr>
          <w:color w:val="000000"/>
        </w:rPr>
        <w:t xml:space="preserve">AKRs </w:t>
      </w:r>
      <w:r w:rsidR="00812575" w:rsidRPr="000C02D5">
        <w:t xml:space="preserve">involving restriction sites underlined. </w:t>
      </w:r>
    </w:p>
    <w:tbl>
      <w:tblPr>
        <w:tblW w:w="9053" w:type="dxa"/>
        <w:tblInd w:w="7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"/>
        <w:gridCol w:w="7497"/>
      </w:tblGrid>
      <w:tr w:rsidR="00812575" w:rsidRPr="00786789" w:rsidTr="003008F7">
        <w:trPr>
          <w:trHeight w:val="23"/>
        </w:trPr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i/>
                <w:iCs/>
                <w:color w:val="000000"/>
              </w:rPr>
            </w:pPr>
            <w:r w:rsidRPr="00786789">
              <w:rPr>
                <w:color w:val="000000"/>
              </w:rPr>
              <w:t>Gene</w:t>
            </w:r>
          </w:p>
        </w:tc>
        <w:tc>
          <w:tcPr>
            <w:tcW w:w="7497" w:type="dxa"/>
            <w:tcBorders>
              <w:bottom w:val="single" w:sz="8" w:space="0" w:color="auto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r w:rsidRPr="00786789">
              <w:rPr>
                <w:color w:val="000000"/>
              </w:rPr>
              <w:t>Primer sequence</w:t>
            </w:r>
          </w:p>
        </w:tc>
      </w:tr>
      <w:tr w:rsidR="00812575" w:rsidRPr="00786789" w:rsidTr="003008F7">
        <w:trPr>
          <w:trHeight w:val="23"/>
        </w:trPr>
        <w:tc>
          <w:tcPr>
            <w:tcW w:w="1556" w:type="dxa"/>
            <w:vMerge w:val="restar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proofErr w:type="spellStart"/>
            <w:r w:rsidRPr="00786789">
              <w:rPr>
                <w:color w:val="000000"/>
              </w:rPr>
              <w:t>CaCR</w:t>
            </w:r>
            <w:proofErr w:type="spellEnd"/>
          </w:p>
        </w:tc>
        <w:tc>
          <w:tcPr>
            <w:tcW w:w="7497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r w:rsidRPr="00786789">
              <w:rPr>
                <w:color w:val="000000"/>
              </w:rPr>
              <w:t>F:5'-</w:t>
            </w:r>
            <w:proofErr w:type="spellStart"/>
            <w:r w:rsidRPr="00786789">
              <w:rPr>
                <w:color w:val="000000"/>
              </w:rPr>
              <w:t>GCGCT</w:t>
            </w:r>
            <w:r w:rsidRPr="00786789">
              <w:rPr>
                <w:color w:val="000000"/>
                <w:u w:val="single"/>
              </w:rPr>
              <w:t>CATATG</w:t>
            </w:r>
            <w:r w:rsidRPr="00786789">
              <w:rPr>
                <w:color w:val="000000"/>
              </w:rPr>
              <w:t>ATGACTTCACATACCCATCCTG</w:t>
            </w:r>
            <w:proofErr w:type="spellEnd"/>
            <w:r w:rsidRPr="00786789">
              <w:rPr>
                <w:color w:val="000000"/>
              </w:rPr>
              <w:t>-3'</w:t>
            </w:r>
          </w:p>
        </w:tc>
      </w:tr>
      <w:tr w:rsidR="00812575" w:rsidRPr="00786789" w:rsidTr="003008F7">
        <w:trPr>
          <w:trHeight w:val="23"/>
        </w:trPr>
        <w:tc>
          <w:tcPr>
            <w:tcW w:w="1556" w:type="dxa"/>
            <w:vMerge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</w:p>
        </w:tc>
        <w:tc>
          <w:tcPr>
            <w:tcW w:w="7497" w:type="dxa"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r w:rsidRPr="00786789">
              <w:rPr>
                <w:color w:val="000000"/>
              </w:rPr>
              <w:t>R:5'-</w:t>
            </w:r>
            <w:proofErr w:type="spellStart"/>
            <w:r w:rsidRPr="00786789">
              <w:rPr>
                <w:color w:val="000000"/>
              </w:rPr>
              <w:t>GGGG</w:t>
            </w:r>
            <w:r w:rsidRPr="00786789">
              <w:rPr>
                <w:color w:val="000000"/>
                <w:u w:val="single"/>
              </w:rPr>
              <w:t>CTCGAG</w:t>
            </w:r>
            <w:r w:rsidRPr="00786789">
              <w:rPr>
                <w:color w:val="000000"/>
              </w:rPr>
              <w:t>CTATAAATCTTTAAATGCTTCATGG</w:t>
            </w:r>
            <w:proofErr w:type="spellEnd"/>
            <w:r w:rsidRPr="00786789">
              <w:rPr>
                <w:color w:val="000000"/>
              </w:rPr>
              <w:t>-3'</w:t>
            </w:r>
          </w:p>
        </w:tc>
      </w:tr>
      <w:tr w:rsidR="00812575" w:rsidRPr="00786789" w:rsidTr="003008F7">
        <w:trPr>
          <w:trHeight w:val="23"/>
        </w:trPr>
        <w:tc>
          <w:tcPr>
            <w:tcW w:w="1556" w:type="dxa"/>
            <w:vMerge w:val="restart"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proofErr w:type="spellStart"/>
            <w:r w:rsidRPr="00786789">
              <w:rPr>
                <w:color w:val="000000"/>
              </w:rPr>
              <w:t>ScCR</w:t>
            </w:r>
            <w:proofErr w:type="spellEnd"/>
          </w:p>
        </w:tc>
        <w:tc>
          <w:tcPr>
            <w:tcW w:w="7497" w:type="dxa"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r w:rsidRPr="00786789">
              <w:rPr>
                <w:color w:val="000000"/>
              </w:rPr>
              <w:t>F:5'-</w:t>
            </w:r>
            <w:proofErr w:type="spellStart"/>
            <w:r w:rsidRPr="00786789">
              <w:rPr>
                <w:color w:val="000000"/>
              </w:rPr>
              <w:t>GCCCCC</w:t>
            </w:r>
            <w:r w:rsidRPr="00786789">
              <w:rPr>
                <w:color w:val="000000"/>
                <w:u w:val="single"/>
              </w:rPr>
              <w:t>CATATG</w:t>
            </w:r>
            <w:r w:rsidRPr="00786789">
              <w:rPr>
                <w:color w:val="000000"/>
              </w:rPr>
              <w:t>ATGTCATTTCACCAACAGTTC</w:t>
            </w:r>
            <w:proofErr w:type="spellEnd"/>
            <w:r w:rsidRPr="00786789">
              <w:rPr>
                <w:color w:val="000000"/>
              </w:rPr>
              <w:t>-3'</w:t>
            </w:r>
          </w:p>
        </w:tc>
      </w:tr>
      <w:tr w:rsidR="00812575" w:rsidRPr="00786789" w:rsidTr="003008F7">
        <w:trPr>
          <w:trHeight w:val="23"/>
        </w:trPr>
        <w:tc>
          <w:tcPr>
            <w:tcW w:w="1556" w:type="dxa"/>
            <w:vMerge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</w:p>
        </w:tc>
        <w:tc>
          <w:tcPr>
            <w:tcW w:w="7497" w:type="dxa"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r w:rsidRPr="00786789">
              <w:rPr>
                <w:color w:val="000000"/>
              </w:rPr>
              <w:t>R:5'-</w:t>
            </w:r>
            <w:proofErr w:type="spellStart"/>
            <w:r w:rsidRPr="00786789">
              <w:rPr>
                <w:color w:val="000000"/>
              </w:rPr>
              <w:t>AATTAT</w:t>
            </w:r>
            <w:r w:rsidRPr="00786789">
              <w:rPr>
                <w:color w:val="000000"/>
                <w:u w:val="single"/>
              </w:rPr>
              <w:t>GCGGCCGC</w:t>
            </w:r>
            <w:r w:rsidRPr="00786789">
              <w:rPr>
                <w:color w:val="000000"/>
              </w:rPr>
              <w:t>TTATACTTTTTGAGCAGCGTAGTTG</w:t>
            </w:r>
            <w:proofErr w:type="spellEnd"/>
            <w:r w:rsidRPr="00786789">
              <w:rPr>
                <w:color w:val="000000"/>
              </w:rPr>
              <w:t>-3'</w:t>
            </w:r>
          </w:p>
        </w:tc>
      </w:tr>
      <w:tr w:rsidR="00812575" w:rsidRPr="00786789" w:rsidTr="003008F7">
        <w:trPr>
          <w:trHeight w:val="23"/>
        </w:trPr>
        <w:tc>
          <w:tcPr>
            <w:tcW w:w="1556" w:type="dxa"/>
            <w:vMerge w:val="restart"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proofErr w:type="spellStart"/>
            <w:r w:rsidRPr="00786789">
              <w:rPr>
                <w:color w:val="000000"/>
              </w:rPr>
              <w:t>KmCR</w:t>
            </w:r>
            <w:proofErr w:type="spellEnd"/>
          </w:p>
        </w:tc>
        <w:tc>
          <w:tcPr>
            <w:tcW w:w="7497" w:type="dxa"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r w:rsidRPr="00786789">
              <w:rPr>
                <w:bCs/>
                <w:color w:val="000000"/>
              </w:rPr>
              <w:t>F:</w:t>
            </w:r>
            <w:r w:rsidRPr="00786789">
              <w:rPr>
                <w:color w:val="000000"/>
              </w:rPr>
              <w:t>5'-</w:t>
            </w:r>
            <w:proofErr w:type="spellStart"/>
            <w:r w:rsidRPr="00786789">
              <w:rPr>
                <w:bCs/>
                <w:color w:val="000000"/>
              </w:rPr>
              <w:t>CCGCGGG</w:t>
            </w:r>
            <w:r w:rsidRPr="00786789">
              <w:rPr>
                <w:bCs/>
                <w:color w:val="000000"/>
                <w:u w:val="single"/>
              </w:rPr>
              <w:t>CATATG</w:t>
            </w:r>
            <w:r w:rsidRPr="00786789">
              <w:rPr>
                <w:bCs/>
                <w:color w:val="000000"/>
              </w:rPr>
              <w:t>ATGACAAACCAAAAGTTCTTTAC</w:t>
            </w:r>
            <w:proofErr w:type="spellEnd"/>
            <w:r w:rsidRPr="00786789">
              <w:rPr>
                <w:color w:val="000000"/>
              </w:rPr>
              <w:t>-3'</w:t>
            </w:r>
          </w:p>
        </w:tc>
      </w:tr>
      <w:tr w:rsidR="00812575" w:rsidRPr="00786789" w:rsidTr="003008F7">
        <w:trPr>
          <w:trHeight w:val="23"/>
        </w:trPr>
        <w:tc>
          <w:tcPr>
            <w:tcW w:w="1556" w:type="dxa"/>
            <w:vMerge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</w:p>
        </w:tc>
        <w:tc>
          <w:tcPr>
            <w:tcW w:w="7497" w:type="dxa"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r w:rsidRPr="00786789">
              <w:rPr>
                <w:color w:val="000000"/>
              </w:rPr>
              <w:t>R:5'-</w:t>
            </w:r>
            <w:proofErr w:type="spellStart"/>
            <w:r w:rsidRPr="00786789">
              <w:rPr>
                <w:color w:val="000000"/>
              </w:rPr>
              <w:t>CCACC</w:t>
            </w:r>
            <w:r w:rsidRPr="00786789">
              <w:rPr>
                <w:color w:val="000000"/>
                <w:u w:val="single"/>
              </w:rPr>
              <w:t>CTCGAG</w:t>
            </w:r>
            <w:r w:rsidRPr="00786789">
              <w:rPr>
                <w:color w:val="000000"/>
              </w:rPr>
              <w:t>TCATTTTTGGGCTTCGGAGTTGTAC</w:t>
            </w:r>
            <w:proofErr w:type="spellEnd"/>
            <w:r w:rsidRPr="00786789">
              <w:rPr>
                <w:color w:val="000000"/>
              </w:rPr>
              <w:t xml:space="preserve">-3' </w:t>
            </w:r>
          </w:p>
        </w:tc>
      </w:tr>
      <w:tr w:rsidR="00812575" w:rsidRPr="00786789" w:rsidTr="003008F7">
        <w:trPr>
          <w:trHeight w:val="23"/>
        </w:trPr>
        <w:tc>
          <w:tcPr>
            <w:tcW w:w="1556" w:type="dxa"/>
            <w:vMerge w:val="restart"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r w:rsidRPr="00786789">
              <w:rPr>
                <w:color w:val="000000"/>
              </w:rPr>
              <w:t>CPR-C1</w:t>
            </w:r>
          </w:p>
        </w:tc>
        <w:tc>
          <w:tcPr>
            <w:tcW w:w="7497" w:type="dxa"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r w:rsidRPr="00786789">
              <w:rPr>
                <w:color w:val="000000"/>
              </w:rPr>
              <w:t>F:5'-AAGGAGATATA</w:t>
            </w:r>
            <w:r w:rsidRPr="00786789">
              <w:rPr>
                <w:color w:val="000000"/>
                <w:u w:val="single"/>
              </w:rPr>
              <w:t>CATATG</w:t>
            </w:r>
            <w:r w:rsidRPr="00786789">
              <w:rPr>
                <w:color w:val="000000"/>
              </w:rPr>
              <w:t>TCACTTGCTGGAAAAGAATTT-3'</w:t>
            </w:r>
          </w:p>
        </w:tc>
      </w:tr>
      <w:tr w:rsidR="00812575" w:rsidRPr="00786789" w:rsidTr="003008F7">
        <w:trPr>
          <w:trHeight w:val="23"/>
        </w:trPr>
        <w:tc>
          <w:tcPr>
            <w:tcW w:w="1556" w:type="dxa"/>
            <w:vMerge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</w:p>
        </w:tc>
        <w:tc>
          <w:tcPr>
            <w:tcW w:w="7497" w:type="dxa"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r w:rsidRPr="00786789">
              <w:rPr>
                <w:color w:val="000000"/>
              </w:rPr>
              <w:t>R:5'-GGTGGTGGTG</w:t>
            </w:r>
            <w:r w:rsidRPr="00786789">
              <w:rPr>
                <w:color w:val="000000"/>
                <w:u w:val="single"/>
              </w:rPr>
              <w:t>CTCGAG</w:t>
            </w:r>
            <w:r w:rsidRPr="00786789">
              <w:rPr>
                <w:color w:val="000000"/>
              </w:rPr>
              <w:t>ATCATACTTGGAATACTCTTTCG</w:t>
            </w:r>
            <w:bookmarkStart w:id="0" w:name="OLE_LINK83"/>
            <w:bookmarkStart w:id="1" w:name="OLE_LINK84"/>
            <w:r w:rsidRPr="00786789">
              <w:rPr>
                <w:color w:val="000000"/>
              </w:rPr>
              <w:t>-3'</w:t>
            </w:r>
            <w:bookmarkEnd w:id="0"/>
            <w:bookmarkEnd w:id="1"/>
          </w:p>
        </w:tc>
      </w:tr>
      <w:tr w:rsidR="00812575" w:rsidRPr="00786789" w:rsidTr="003008F7">
        <w:trPr>
          <w:trHeight w:val="23"/>
        </w:trPr>
        <w:tc>
          <w:tcPr>
            <w:tcW w:w="1556" w:type="dxa"/>
            <w:vMerge w:val="restart"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r w:rsidRPr="00786789">
              <w:rPr>
                <w:color w:val="000000"/>
              </w:rPr>
              <w:t>CPR-C2</w:t>
            </w:r>
          </w:p>
        </w:tc>
        <w:tc>
          <w:tcPr>
            <w:tcW w:w="7497" w:type="dxa"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r w:rsidRPr="00786789">
              <w:rPr>
                <w:color w:val="000000"/>
              </w:rPr>
              <w:t>F:5'-AAGGAGATATA</w:t>
            </w:r>
            <w:r w:rsidRPr="00786789">
              <w:rPr>
                <w:color w:val="000000"/>
                <w:u w:val="single"/>
              </w:rPr>
              <w:t>CATATG</w:t>
            </w:r>
            <w:r w:rsidRPr="00786789">
              <w:rPr>
                <w:color w:val="000000"/>
              </w:rPr>
              <w:t>ACTCAAAGTAACTTACTACC-3'</w:t>
            </w:r>
          </w:p>
        </w:tc>
      </w:tr>
      <w:tr w:rsidR="00812575" w:rsidRPr="00786789" w:rsidTr="003008F7">
        <w:trPr>
          <w:trHeight w:val="23"/>
        </w:trPr>
        <w:tc>
          <w:tcPr>
            <w:tcW w:w="1556" w:type="dxa"/>
            <w:vMerge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</w:p>
        </w:tc>
        <w:tc>
          <w:tcPr>
            <w:tcW w:w="7497" w:type="dxa"/>
            <w:tcBorders>
              <w:tl2br w:val="nil"/>
              <w:tr2bl w:val="nil"/>
            </w:tcBorders>
            <w:vAlign w:val="center"/>
          </w:tcPr>
          <w:p w:rsidR="00812575" w:rsidRPr="00786789" w:rsidRDefault="00812575" w:rsidP="009822D2">
            <w:pPr>
              <w:jc w:val="both"/>
              <w:rPr>
                <w:color w:val="000000"/>
              </w:rPr>
            </w:pPr>
            <w:r w:rsidRPr="00786789">
              <w:rPr>
                <w:color w:val="000000"/>
              </w:rPr>
              <w:t>R:5'-GGTGGTGGTG</w:t>
            </w:r>
            <w:r w:rsidRPr="00786789">
              <w:rPr>
                <w:color w:val="000000"/>
                <w:u w:val="single"/>
              </w:rPr>
              <w:t>CTCGAG</w:t>
            </w:r>
            <w:r w:rsidRPr="00786789">
              <w:rPr>
                <w:color w:val="000000"/>
              </w:rPr>
              <w:t>CAAATCTTTAAATTGCTCATGGAAG-3'</w:t>
            </w:r>
          </w:p>
        </w:tc>
      </w:tr>
    </w:tbl>
    <w:p w:rsidR="00CD76B4" w:rsidRDefault="00CD76B4" w:rsidP="009822D2">
      <w:pPr>
        <w:jc w:val="both"/>
        <w:rPr>
          <w:b/>
        </w:rPr>
        <w:sectPr w:rsidR="00CD76B4" w:rsidSect="00EA55C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141C16" w:rsidRPr="004107CB" w:rsidRDefault="00141C16" w:rsidP="00141C16">
      <w:pPr>
        <w:spacing w:line="480" w:lineRule="auto"/>
        <w:jc w:val="both"/>
      </w:pPr>
    </w:p>
    <w:p w:rsidR="00141C16" w:rsidRDefault="00141C16" w:rsidP="00141C16">
      <w:pPr>
        <w:jc w:val="center"/>
      </w:pPr>
      <w:r w:rsidRPr="00F56685">
        <w:rPr>
          <w:noProof/>
          <w:lang w:val="en-IN" w:eastAsia="en-IN"/>
        </w:rPr>
        <w:drawing>
          <wp:inline distT="0" distB="0" distL="0" distR="0">
            <wp:extent cx="3916392" cy="4284167"/>
            <wp:effectExtent l="0" t="0" r="0" b="0"/>
            <wp:docPr id="12" name="图片 12" descr="paper1---/AKR%20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1---/AKR%20tr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066" cy="428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16" w:rsidRPr="000C02D5" w:rsidRDefault="00141C16" w:rsidP="00141C16">
      <w:pPr>
        <w:jc w:val="both"/>
      </w:pPr>
      <w:proofErr w:type="gramStart"/>
      <w:r w:rsidRPr="003B4A14">
        <w:rPr>
          <w:rFonts w:eastAsia="等线"/>
          <w:b/>
          <w:color w:val="000000"/>
          <w:szCs w:val="21"/>
        </w:rPr>
        <w:t>Fig.</w:t>
      </w:r>
      <w:proofErr w:type="gramEnd"/>
      <w:r w:rsidRPr="003B4A14">
        <w:rPr>
          <w:rFonts w:eastAsia="等线"/>
          <w:b/>
          <w:color w:val="000000"/>
          <w:szCs w:val="21"/>
        </w:rPr>
        <w:t xml:space="preserve"> </w:t>
      </w:r>
      <w:r>
        <w:rPr>
          <w:rFonts w:eastAsia="等线" w:hint="eastAsia"/>
          <w:b/>
          <w:color w:val="000000"/>
          <w:szCs w:val="21"/>
        </w:rPr>
        <w:t>S1</w:t>
      </w:r>
      <w:r w:rsidRPr="003B4A14">
        <w:rPr>
          <w:rFonts w:eastAsia="等线" w:hint="eastAsia"/>
          <w:color w:val="000000"/>
          <w:szCs w:val="21"/>
        </w:rPr>
        <w:t xml:space="preserve"> P</w:t>
      </w:r>
      <w:r w:rsidRPr="003B4A14">
        <w:rPr>
          <w:rFonts w:eastAsia="等线"/>
          <w:color w:val="000000"/>
          <w:szCs w:val="21"/>
        </w:rPr>
        <w:t xml:space="preserve">hylogenetic tree of </w:t>
      </w:r>
      <w:r w:rsidRPr="003B4A14">
        <w:rPr>
          <w:rFonts w:eastAsia="等线" w:hint="eastAsia"/>
          <w:color w:val="000000"/>
          <w:szCs w:val="21"/>
        </w:rPr>
        <w:t>the enzymes</w:t>
      </w:r>
      <w:r w:rsidRPr="003B4A14">
        <w:rPr>
          <w:rFonts w:eastAsia="等线"/>
          <w:color w:val="000000"/>
          <w:szCs w:val="21"/>
        </w:rPr>
        <w:t xml:space="preserve"> and other AKRs</w:t>
      </w:r>
      <w:r w:rsidRPr="003B4A14">
        <w:rPr>
          <w:rFonts w:eastAsia="等线" w:hint="eastAsia"/>
          <w:color w:val="000000"/>
          <w:szCs w:val="21"/>
        </w:rPr>
        <w:t xml:space="preserve"> generated from</w:t>
      </w:r>
      <w:r w:rsidRPr="003B4A14">
        <w:t xml:space="preserve"> the web of http://www.med.upenn.edu/akr/.</w:t>
      </w:r>
    </w:p>
    <w:p w:rsidR="00141C16" w:rsidRDefault="00141C16">
      <w:pPr>
        <w:rPr>
          <w:b/>
        </w:rPr>
      </w:pPr>
      <w:r>
        <w:rPr>
          <w:b/>
        </w:rPr>
        <w:br w:type="page"/>
      </w:r>
    </w:p>
    <w:p w:rsidR="00812575" w:rsidRPr="00141C16" w:rsidRDefault="00812575" w:rsidP="00812575">
      <w:pPr>
        <w:spacing w:line="480" w:lineRule="auto"/>
        <w:jc w:val="both"/>
        <w:rPr>
          <w:b/>
        </w:rPr>
      </w:pPr>
    </w:p>
    <w:p w:rsidR="00555762" w:rsidRDefault="00CD76B4" w:rsidP="009822D2">
      <w:pPr>
        <w:jc w:val="center"/>
      </w:pPr>
      <w:r>
        <w:rPr>
          <w:rFonts w:hint="eastAsia"/>
          <w:noProof/>
          <w:lang w:val="en-IN" w:eastAsia="en-IN"/>
        </w:rPr>
        <w:drawing>
          <wp:inline distT="0" distB="0" distL="0" distR="0">
            <wp:extent cx="3700360" cy="2208362"/>
            <wp:effectExtent l="0" t="0" r="0" b="0"/>
            <wp:docPr id="5" name="图片 5" descr="paper1---/NADH%20酶活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1---/NADH%20酶活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999" cy="22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D2" w:rsidRDefault="009822D2" w:rsidP="009822D2">
      <w:pPr>
        <w:jc w:val="both"/>
      </w:pPr>
      <w:proofErr w:type="gramStart"/>
      <w:r w:rsidRPr="009822D2">
        <w:rPr>
          <w:rFonts w:hint="eastAsia"/>
          <w:b/>
          <w:szCs w:val="21"/>
        </w:rPr>
        <w:t>Fig.</w:t>
      </w:r>
      <w:proofErr w:type="gramEnd"/>
      <w:r w:rsidRPr="009822D2">
        <w:rPr>
          <w:rFonts w:hint="eastAsia"/>
          <w:b/>
          <w:szCs w:val="21"/>
        </w:rPr>
        <w:t xml:space="preserve"> </w:t>
      </w:r>
      <w:proofErr w:type="gramStart"/>
      <w:r w:rsidR="002A24A2">
        <w:rPr>
          <w:rFonts w:hint="eastAsia"/>
          <w:b/>
          <w:szCs w:val="21"/>
        </w:rPr>
        <w:t>S</w:t>
      </w:r>
      <w:r w:rsidR="00141C16">
        <w:rPr>
          <w:rFonts w:hint="eastAsia"/>
          <w:b/>
          <w:szCs w:val="21"/>
        </w:rPr>
        <w:t>2</w:t>
      </w:r>
      <w:r w:rsidRPr="009822D2">
        <w:rPr>
          <w:rFonts w:hint="eastAsia"/>
          <w:szCs w:val="21"/>
        </w:rPr>
        <w:t xml:space="preserve"> </w:t>
      </w:r>
      <w:r w:rsidRPr="009822D2">
        <w:rPr>
          <w:rFonts w:eastAsia="楷体"/>
        </w:rPr>
        <w:t xml:space="preserve">Substrate specificities </w:t>
      </w:r>
      <w:r w:rsidRPr="009822D2">
        <w:rPr>
          <w:color w:val="000000"/>
        </w:rPr>
        <w:t xml:space="preserve">of the enzymes </w:t>
      </w:r>
      <w:r w:rsidRPr="009822D2">
        <w:rPr>
          <w:rFonts w:hint="eastAsia"/>
          <w:color w:val="000000"/>
        </w:rPr>
        <w:t xml:space="preserve">with NADH </w:t>
      </w:r>
      <w:r w:rsidRPr="009822D2">
        <w:rPr>
          <w:color w:val="000000"/>
        </w:rPr>
        <w:t>towards the tested carbonyl substrates</w:t>
      </w:r>
      <w:r w:rsidRPr="009822D2">
        <w:rPr>
          <w:rFonts w:hint="eastAsia"/>
          <w:color w:val="000000"/>
        </w:rPr>
        <w:t xml:space="preserve">, </w:t>
      </w:r>
      <w:r w:rsidRPr="009822D2">
        <w:rPr>
          <w:color w:val="000000"/>
        </w:rPr>
        <w:t>including (1a)</w:t>
      </w:r>
      <w:r w:rsidRPr="009822D2">
        <w:rPr>
          <w:rFonts w:hint="eastAsia"/>
          <w:color w:val="000000"/>
        </w:rPr>
        <w:t xml:space="preserve"> </w:t>
      </w:r>
      <w:r w:rsidRPr="009822D2">
        <w:rPr>
          <w:color w:val="000000"/>
        </w:rPr>
        <w:t xml:space="preserve">methyl </w:t>
      </w:r>
      <w:proofErr w:type="spellStart"/>
      <w:r w:rsidRPr="009822D2">
        <w:rPr>
          <w:color w:val="000000"/>
        </w:rPr>
        <w:t>benzoylformate</w:t>
      </w:r>
      <w:proofErr w:type="spellEnd"/>
      <w:r w:rsidRPr="009822D2">
        <w:rPr>
          <w:color w:val="000000"/>
        </w:rPr>
        <w:t>, (</w:t>
      </w:r>
      <w:proofErr w:type="spellStart"/>
      <w:r w:rsidRPr="009822D2">
        <w:rPr>
          <w:color w:val="000000"/>
        </w:rPr>
        <w:t>2a</w:t>
      </w:r>
      <w:proofErr w:type="spellEnd"/>
      <w:r w:rsidRPr="009822D2">
        <w:rPr>
          <w:color w:val="000000"/>
        </w:rPr>
        <w:t xml:space="preserve">) ethyl </w:t>
      </w:r>
      <w:proofErr w:type="spellStart"/>
      <w:r w:rsidRPr="009822D2">
        <w:rPr>
          <w:color w:val="000000"/>
        </w:rPr>
        <w:t>benzoylformate</w:t>
      </w:r>
      <w:proofErr w:type="spellEnd"/>
      <w:r w:rsidRPr="009822D2">
        <w:rPr>
          <w:color w:val="000000"/>
        </w:rPr>
        <w:t>, (</w:t>
      </w:r>
      <w:proofErr w:type="spellStart"/>
      <w:r w:rsidRPr="009822D2">
        <w:rPr>
          <w:color w:val="000000"/>
        </w:rPr>
        <w:t>3a</w:t>
      </w:r>
      <w:proofErr w:type="spellEnd"/>
      <w:r w:rsidRPr="009822D2">
        <w:rPr>
          <w:color w:val="000000"/>
        </w:rPr>
        <w:t xml:space="preserve">) ethyl 2-oxo-4-phenylbutyrate, (4a) ethyl </w:t>
      </w:r>
      <w:proofErr w:type="spellStart"/>
      <w:r w:rsidRPr="009822D2">
        <w:rPr>
          <w:color w:val="000000"/>
        </w:rPr>
        <w:t>benzoylacetate</w:t>
      </w:r>
      <w:proofErr w:type="spellEnd"/>
      <w:r w:rsidRPr="009822D2">
        <w:rPr>
          <w:color w:val="000000"/>
        </w:rPr>
        <w:t>, and (</w:t>
      </w:r>
      <w:proofErr w:type="spellStart"/>
      <w:r w:rsidRPr="009822D2">
        <w:rPr>
          <w:color w:val="000000"/>
        </w:rPr>
        <w:t>5a</w:t>
      </w:r>
      <w:proofErr w:type="spellEnd"/>
      <w:r w:rsidRPr="009822D2">
        <w:rPr>
          <w:color w:val="000000"/>
        </w:rPr>
        <w:t>)</w:t>
      </w:r>
      <w:r w:rsidRPr="009822D2">
        <w:rPr>
          <w:rFonts w:hint="eastAsia"/>
          <w:color w:val="000000"/>
        </w:rPr>
        <w:t xml:space="preserve"> </w:t>
      </w:r>
      <w:r w:rsidRPr="009822D2">
        <w:rPr>
          <w:color w:val="000000"/>
        </w:rPr>
        <w:t>1-benzyl-3-pyrrolidinone.</w:t>
      </w:r>
      <w:proofErr w:type="gramEnd"/>
      <w:r w:rsidRPr="009822D2">
        <w:rPr>
          <w:rFonts w:hint="eastAsia"/>
          <w:color w:val="000000"/>
        </w:rPr>
        <w:t xml:space="preserve"> </w:t>
      </w:r>
      <w:r w:rsidRPr="009822D2">
        <w:rPr>
          <w:color w:val="000000"/>
        </w:rPr>
        <w:t>The reaction mixture consisted of 0.1</w:t>
      </w:r>
      <w:r w:rsidRPr="009822D2">
        <w:rPr>
          <w:rFonts w:hint="eastAsia"/>
          <w:color w:val="000000"/>
        </w:rPr>
        <w:t xml:space="preserve"> </w:t>
      </w:r>
      <w:r w:rsidRPr="009822D2">
        <w:rPr>
          <w:color w:val="000000"/>
        </w:rPr>
        <w:t xml:space="preserve">M sodium phosphate buffer (pH6.5), 0.5 </w:t>
      </w:r>
      <w:proofErr w:type="spellStart"/>
      <w:r w:rsidRPr="009822D2">
        <w:rPr>
          <w:color w:val="000000"/>
        </w:rPr>
        <w:t>mM</w:t>
      </w:r>
      <w:proofErr w:type="spellEnd"/>
      <w:r w:rsidRPr="009822D2">
        <w:rPr>
          <w:color w:val="000000"/>
        </w:rPr>
        <w:t xml:space="preserve"> NADH, 5 </w:t>
      </w:r>
      <w:proofErr w:type="spellStart"/>
      <w:r w:rsidRPr="009822D2">
        <w:rPr>
          <w:color w:val="000000"/>
        </w:rPr>
        <w:t>mM</w:t>
      </w:r>
      <w:proofErr w:type="spellEnd"/>
      <w:r w:rsidRPr="009822D2">
        <w:rPr>
          <w:color w:val="000000"/>
        </w:rPr>
        <w:t xml:space="preserve"> substrate, and the appropriate enzyme in a total volume of 100 µL.</w:t>
      </w:r>
      <w:r w:rsidRPr="009822D2">
        <w:rPr>
          <w:rFonts w:hint="eastAsia"/>
          <w:color w:val="000000"/>
        </w:rPr>
        <w:t xml:space="preserve"> </w:t>
      </w:r>
      <w:r w:rsidRPr="009822D2">
        <w:rPr>
          <w:color w:val="000000"/>
        </w:rPr>
        <w:t xml:space="preserve">The experiments </w:t>
      </w:r>
      <w:proofErr w:type="gramStart"/>
      <w:r w:rsidRPr="009822D2">
        <w:rPr>
          <w:color w:val="000000"/>
        </w:rPr>
        <w:t xml:space="preserve">were </w:t>
      </w:r>
      <w:r w:rsidRPr="009822D2">
        <w:rPr>
          <w:rFonts w:hint="eastAsia"/>
          <w:color w:val="000000"/>
        </w:rPr>
        <w:t>carried out</w:t>
      </w:r>
      <w:proofErr w:type="gramEnd"/>
      <w:r w:rsidRPr="009822D2">
        <w:rPr>
          <w:color w:val="000000"/>
        </w:rPr>
        <w:t xml:space="preserve"> in triplicate, and the error bars represent the standard error of the mean.</w:t>
      </w:r>
    </w:p>
    <w:p w:rsidR="009822D2" w:rsidRDefault="009822D2" w:rsidP="009822D2">
      <w:pPr>
        <w:jc w:val="both"/>
        <w:sectPr w:rsidR="009822D2" w:rsidSect="00EF2816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26"/>
        </w:sectPr>
      </w:pPr>
    </w:p>
    <w:p w:rsidR="00555762" w:rsidRDefault="00555762" w:rsidP="00555762">
      <w:pPr>
        <w:spacing w:line="480" w:lineRule="auto"/>
      </w:pPr>
    </w:p>
    <w:p w:rsidR="004107CB" w:rsidRDefault="00555762" w:rsidP="00B81D77">
      <w:pPr>
        <w:jc w:val="center"/>
      </w:pPr>
      <w:r>
        <w:rPr>
          <w:rFonts w:hint="eastAsia"/>
          <w:noProof/>
          <w:lang w:val="en-IN" w:eastAsia="en-IN"/>
        </w:rPr>
        <w:drawing>
          <wp:inline distT="0" distB="0" distL="0" distR="0">
            <wp:extent cx="5274310" cy="2585785"/>
            <wp:effectExtent l="0" t="0" r="0" b="0"/>
            <wp:docPr id="10" name="图片 10" descr="paper1---/pH%20酶活/pH%20酶活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1---/pH%20酶活/pH%20酶活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D2" w:rsidRDefault="009822D2" w:rsidP="009822D2">
      <w:pPr>
        <w:jc w:val="both"/>
      </w:pPr>
      <w:proofErr w:type="gramStart"/>
      <w:r w:rsidRPr="009822D2">
        <w:rPr>
          <w:rFonts w:hint="eastAsia"/>
          <w:b/>
          <w:szCs w:val="21"/>
        </w:rPr>
        <w:t>Fig.</w:t>
      </w:r>
      <w:proofErr w:type="gramEnd"/>
      <w:r w:rsidRPr="009822D2">
        <w:rPr>
          <w:rFonts w:hint="eastAsia"/>
          <w:b/>
          <w:szCs w:val="21"/>
        </w:rPr>
        <w:t xml:space="preserve"> </w:t>
      </w:r>
      <w:r w:rsidR="002A24A2">
        <w:rPr>
          <w:rFonts w:hint="eastAsia"/>
          <w:b/>
          <w:szCs w:val="21"/>
        </w:rPr>
        <w:t>S</w:t>
      </w:r>
      <w:r w:rsidR="00141C16">
        <w:rPr>
          <w:rFonts w:hint="eastAsia"/>
          <w:b/>
          <w:szCs w:val="21"/>
        </w:rPr>
        <w:t>3</w:t>
      </w:r>
      <w:r w:rsidRPr="009822D2">
        <w:rPr>
          <w:rFonts w:hint="eastAsia"/>
          <w:b/>
          <w:szCs w:val="21"/>
        </w:rPr>
        <w:t xml:space="preserve"> </w:t>
      </w:r>
      <w:r w:rsidRPr="009822D2">
        <w:rPr>
          <w:rFonts w:hint="eastAsia"/>
          <w:color w:val="000000"/>
        </w:rPr>
        <w:t xml:space="preserve">The </w:t>
      </w:r>
      <w:r w:rsidRPr="009822D2">
        <w:rPr>
          <w:color w:val="000000"/>
        </w:rPr>
        <w:t>effect of</w:t>
      </w:r>
      <w:r w:rsidRPr="009822D2">
        <w:rPr>
          <w:rFonts w:hint="eastAsia"/>
          <w:color w:val="000000"/>
        </w:rPr>
        <w:t xml:space="preserve"> pH on the enzyme activity</w:t>
      </w:r>
      <w:r w:rsidRPr="009822D2">
        <w:t xml:space="preserve"> </w:t>
      </w:r>
      <w:r w:rsidRPr="009822D2">
        <w:rPr>
          <w:rFonts w:hint="eastAsia"/>
        </w:rPr>
        <w:t xml:space="preserve">of </w:t>
      </w:r>
      <w:r w:rsidRPr="009822D2">
        <w:rPr>
          <w:color w:val="000000"/>
        </w:rPr>
        <w:t xml:space="preserve">(a) </w:t>
      </w:r>
      <w:proofErr w:type="spellStart"/>
      <w:r w:rsidRPr="009822D2">
        <w:rPr>
          <w:color w:val="000000"/>
        </w:rPr>
        <w:t>CaCR</w:t>
      </w:r>
      <w:proofErr w:type="spellEnd"/>
      <w:r w:rsidRPr="009822D2">
        <w:rPr>
          <w:color w:val="000000"/>
        </w:rPr>
        <w:t xml:space="preserve">, (b) </w:t>
      </w:r>
      <w:proofErr w:type="spellStart"/>
      <w:r w:rsidRPr="009822D2">
        <w:rPr>
          <w:color w:val="000000"/>
        </w:rPr>
        <w:t>ScCR</w:t>
      </w:r>
      <w:proofErr w:type="spellEnd"/>
      <w:r w:rsidRPr="009822D2">
        <w:rPr>
          <w:color w:val="000000"/>
        </w:rPr>
        <w:t xml:space="preserve">, (c) </w:t>
      </w:r>
      <w:proofErr w:type="spellStart"/>
      <w:r w:rsidRPr="009822D2">
        <w:rPr>
          <w:color w:val="000000"/>
        </w:rPr>
        <w:t>KmCR</w:t>
      </w:r>
      <w:proofErr w:type="spellEnd"/>
      <w:r w:rsidRPr="009822D2">
        <w:rPr>
          <w:color w:val="000000"/>
        </w:rPr>
        <w:t xml:space="preserve">, (d) CPR-C1, and (e) CPR-C2 in reduction of </w:t>
      </w:r>
      <w:r w:rsidRPr="009822D2">
        <w:rPr>
          <w:rFonts w:hint="eastAsia"/>
          <w:color w:val="000000"/>
        </w:rPr>
        <w:t>2a</w:t>
      </w:r>
      <w:r w:rsidRPr="009822D2">
        <w:rPr>
          <w:color w:val="000000"/>
        </w:rPr>
        <w:t>.</w:t>
      </w:r>
      <w:r w:rsidRPr="009822D2">
        <w:rPr>
          <w:rFonts w:hint="eastAsia"/>
          <w:color w:val="000000"/>
        </w:rPr>
        <w:t xml:space="preserve"> </w:t>
      </w:r>
      <w:r w:rsidRPr="009822D2">
        <w:t>The reaction mixture consisted of 0.1 M sodium phosphate buffer (pH 6.5</w:t>
      </w:r>
      <w:r w:rsidRPr="009822D2">
        <w:rPr>
          <w:rFonts w:hint="eastAsia"/>
        </w:rPr>
        <w:t xml:space="preserve"> to 8.0</w:t>
      </w:r>
      <w:r w:rsidRPr="009822D2">
        <w:t>)</w:t>
      </w:r>
      <w:r w:rsidRPr="009822D2">
        <w:rPr>
          <w:rFonts w:hint="eastAsia"/>
        </w:rPr>
        <w:t xml:space="preserve"> or </w:t>
      </w:r>
      <w:r w:rsidRPr="009822D2">
        <w:t xml:space="preserve">0.1 M </w:t>
      </w:r>
      <w:proofErr w:type="spellStart"/>
      <w:r w:rsidRPr="009822D2">
        <w:t>Tris-HCl</w:t>
      </w:r>
      <w:proofErr w:type="spellEnd"/>
      <w:r w:rsidRPr="009822D2">
        <w:t xml:space="preserve"> buffer (pH 8.0 to 8.5), 0.5 </w:t>
      </w:r>
      <w:proofErr w:type="spellStart"/>
      <w:r w:rsidRPr="009822D2">
        <w:t>mM</w:t>
      </w:r>
      <w:proofErr w:type="spellEnd"/>
      <w:r w:rsidRPr="009822D2">
        <w:t xml:space="preserve"> NADPH, 5 </w:t>
      </w:r>
      <w:proofErr w:type="spellStart"/>
      <w:r w:rsidRPr="009822D2">
        <w:t>mM</w:t>
      </w:r>
      <w:proofErr w:type="spellEnd"/>
      <w:r w:rsidRPr="009822D2">
        <w:t xml:space="preserve"> substrate, and the appropriate enzyme in a total volume of 100 µL.</w:t>
      </w:r>
      <w:r w:rsidRPr="009822D2">
        <w:rPr>
          <w:rFonts w:hint="eastAsia"/>
        </w:rPr>
        <w:t xml:space="preserve"> </w:t>
      </w:r>
      <w:r w:rsidRPr="009822D2">
        <w:t>Maximal enzyme activity observed was set as 100% relative activity for each enzyme.</w:t>
      </w:r>
    </w:p>
    <w:p w:rsidR="002A24A2" w:rsidRPr="000C02D5" w:rsidRDefault="002A24A2" w:rsidP="00141C16">
      <w:pPr>
        <w:spacing w:line="480" w:lineRule="auto"/>
        <w:jc w:val="both"/>
      </w:pPr>
      <w:bookmarkStart w:id="2" w:name="_GoBack"/>
      <w:bookmarkEnd w:id="2"/>
    </w:p>
    <w:sectPr w:rsidR="002A24A2" w:rsidRPr="000C02D5" w:rsidSect="00EF2816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19B806" w16cid:durableId="1E2B2744"/>
  <w16cid:commentId w16cid:paraId="712F2885" w16cid:durableId="1E2C2F56"/>
  <w16cid:commentId w16cid:paraId="01F00CE7" w16cid:durableId="1E2BF99F"/>
  <w16cid:commentId w16cid:paraId="7443DDCB" w16cid:durableId="1E2E8EB3"/>
  <w16cid:commentId w16cid:paraId="21E1CBFD" w16cid:durableId="1E2B467E"/>
  <w16cid:commentId w16cid:paraId="5ED968E3" w16cid:durableId="1E2C20A8"/>
  <w16cid:commentId w16cid:paraId="4A0CF259" w16cid:durableId="1E2C20F9"/>
  <w16cid:commentId w16cid:paraId="622CA7D1" w16cid:durableId="1E2C21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7E" w:rsidRDefault="00DC397E">
      <w:r>
        <w:separator/>
      </w:r>
    </w:p>
  </w:endnote>
  <w:endnote w:type="continuationSeparator" w:id="0">
    <w:p w:rsidR="00DC397E" w:rsidRDefault="00DC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502"/>
      <w:docPartObj>
        <w:docPartGallery w:val="Page Numbers (Bottom of Page)"/>
        <w:docPartUnique/>
      </w:docPartObj>
    </w:sdtPr>
    <w:sdtContent>
      <w:p w:rsidR="00980242" w:rsidRPr="00286B08" w:rsidRDefault="00B24799">
        <w:pPr>
          <w:pStyle w:val="Footer"/>
          <w:jc w:val="center"/>
        </w:pPr>
        <w:r>
          <w:fldChar w:fldCharType="begin"/>
        </w:r>
        <w:r w:rsidR="00A476D7">
          <w:instrText xml:space="preserve"> PAGE   \* MERGEFORMAT </w:instrText>
        </w:r>
        <w:r>
          <w:fldChar w:fldCharType="separate"/>
        </w:r>
        <w:r w:rsidR="00EA55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0242" w:rsidRPr="00286B08" w:rsidRDefault="009802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7E" w:rsidRDefault="00DC397E">
      <w:r>
        <w:separator/>
      </w:r>
    </w:p>
  </w:footnote>
  <w:footnote w:type="continuationSeparator" w:id="0">
    <w:p w:rsidR="00DC397E" w:rsidRDefault="00DC3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revisionView w:markup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BA"/>
    <w:rsid w:val="000040F0"/>
    <w:rsid w:val="000075F6"/>
    <w:rsid w:val="0000771D"/>
    <w:rsid w:val="00011D7F"/>
    <w:rsid w:val="00027787"/>
    <w:rsid w:val="00043251"/>
    <w:rsid w:val="00044F64"/>
    <w:rsid w:val="00045F86"/>
    <w:rsid w:val="00046F0D"/>
    <w:rsid w:val="0006525D"/>
    <w:rsid w:val="00066FCA"/>
    <w:rsid w:val="00070924"/>
    <w:rsid w:val="0007367C"/>
    <w:rsid w:val="000743F2"/>
    <w:rsid w:val="00086472"/>
    <w:rsid w:val="000924AA"/>
    <w:rsid w:val="000A4DD7"/>
    <w:rsid w:val="000A77E6"/>
    <w:rsid w:val="000B1D05"/>
    <w:rsid w:val="000B49DB"/>
    <w:rsid w:val="000B542A"/>
    <w:rsid w:val="000C02D5"/>
    <w:rsid w:val="000C0DEF"/>
    <w:rsid w:val="000C14BD"/>
    <w:rsid w:val="000C1795"/>
    <w:rsid w:val="000D740B"/>
    <w:rsid w:val="000D790E"/>
    <w:rsid w:val="000E3D41"/>
    <w:rsid w:val="000F3939"/>
    <w:rsid w:val="0010650D"/>
    <w:rsid w:val="00112C90"/>
    <w:rsid w:val="0011378C"/>
    <w:rsid w:val="001242A2"/>
    <w:rsid w:val="00134AD6"/>
    <w:rsid w:val="00135BD2"/>
    <w:rsid w:val="00140B19"/>
    <w:rsid w:val="00141C16"/>
    <w:rsid w:val="00143963"/>
    <w:rsid w:val="00144F90"/>
    <w:rsid w:val="00151C8B"/>
    <w:rsid w:val="0015765E"/>
    <w:rsid w:val="00157716"/>
    <w:rsid w:val="0016183B"/>
    <w:rsid w:val="0016486D"/>
    <w:rsid w:val="001674F6"/>
    <w:rsid w:val="00167569"/>
    <w:rsid w:val="00167985"/>
    <w:rsid w:val="0017020B"/>
    <w:rsid w:val="0019462D"/>
    <w:rsid w:val="00194A6C"/>
    <w:rsid w:val="00196FC8"/>
    <w:rsid w:val="001C231D"/>
    <w:rsid w:val="001C7745"/>
    <w:rsid w:val="001D2914"/>
    <w:rsid w:val="001D2E6B"/>
    <w:rsid w:val="001D79C4"/>
    <w:rsid w:val="001D7BB9"/>
    <w:rsid w:val="001E2E79"/>
    <w:rsid w:val="001E30D9"/>
    <w:rsid w:val="001F61A4"/>
    <w:rsid w:val="002053F8"/>
    <w:rsid w:val="002104E9"/>
    <w:rsid w:val="00213B0D"/>
    <w:rsid w:val="00214915"/>
    <w:rsid w:val="00225B7F"/>
    <w:rsid w:val="00225C72"/>
    <w:rsid w:val="00231E1F"/>
    <w:rsid w:val="002378D8"/>
    <w:rsid w:val="00240D83"/>
    <w:rsid w:val="00245EFA"/>
    <w:rsid w:val="00250646"/>
    <w:rsid w:val="00251F81"/>
    <w:rsid w:val="00254CDF"/>
    <w:rsid w:val="00280B8F"/>
    <w:rsid w:val="00286341"/>
    <w:rsid w:val="00286B08"/>
    <w:rsid w:val="00290D27"/>
    <w:rsid w:val="00294311"/>
    <w:rsid w:val="002A24A2"/>
    <w:rsid w:val="002A7DA1"/>
    <w:rsid w:val="002B2855"/>
    <w:rsid w:val="002C07DF"/>
    <w:rsid w:val="002C39AE"/>
    <w:rsid w:val="002C5795"/>
    <w:rsid w:val="002C5EE8"/>
    <w:rsid w:val="002D1320"/>
    <w:rsid w:val="002D4F97"/>
    <w:rsid w:val="002E2EDA"/>
    <w:rsid w:val="002E75D9"/>
    <w:rsid w:val="0030397E"/>
    <w:rsid w:val="00305F8B"/>
    <w:rsid w:val="00310973"/>
    <w:rsid w:val="00313042"/>
    <w:rsid w:val="0031458C"/>
    <w:rsid w:val="003218B1"/>
    <w:rsid w:val="003221F9"/>
    <w:rsid w:val="00331A93"/>
    <w:rsid w:val="00333481"/>
    <w:rsid w:val="00336C97"/>
    <w:rsid w:val="00336DE5"/>
    <w:rsid w:val="0034042B"/>
    <w:rsid w:val="00341A1E"/>
    <w:rsid w:val="003423FA"/>
    <w:rsid w:val="00350405"/>
    <w:rsid w:val="0035661A"/>
    <w:rsid w:val="00364F85"/>
    <w:rsid w:val="00374D70"/>
    <w:rsid w:val="003762F8"/>
    <w:rsid w:val="00377690"/>
    <w:rsid w:val="003844A5"/>
    <w:rsid w:val="0038472D"/>
    <w:rsid w:val="003922AD"/>
    <w:rsid w:val="00393AF9"/>
    <w:rsid w:val="00395BF6"/>
    <w:rsid w:val="003B4A14"/>
    <w:rsid w:val="003B60F8"/>
    <w:rsid w:val="003B6A66"/>
    <w:rsid w:val="003C589D"/>
    <w:rsid w:val="003D4961"/>
    <w:rsid w:val="003D68A9"/>
    <w:rsid w:val="003E0F8B"/>
    <w:rsid w:val="003E3571"/>
    <w:rsid w:val="003E688C"/>
    <w:rsid w:val="003F0E62"/>
    <w:rsid w:val="003F7122"/>
    <w:rsid w:val="00402081"/>
    <w:rsid w:val="004107CB"/>
    <w:rsid w:val="004417CF"/>
    <w:rsid w:val="00442CA9"/>
    <w:rsid w:val="004447D2"/>
    <w:rsid w:val="0045714F"/>
    <w:rsid w:val="004573BB"/>
    <w:rsid w:val="00465577"/>
    <w:rsid w:val="004733C6"/>
    <w:rsid w:val="004860B1"/>
    <w:rsid w:val="00490211"/>
    <w:rsid w:val="00497E23"/>
    <w:rsid w:val="004C0701"/>
    <w:rsid w:val="004C10C9"/>
    <w:rsid w:val="004D72B4"/>
    <w:rsid w:val="004E2F5D"/>
    <w:rsid w:val="004E75BD"/>
    <w:rsid w:val="004F65D5"/>
    <w:rsid w:val="00501E35"/>
    <w:rsid w:val="00502FA5"/>
    <w:rsid w:val="005035CF"/>
    <w:rsid w:val="00507DFD"/>
    <w:rsid w:val="00513CB4"/>
    <w:rsid w:val="00514BF2"/>
    <w:rsid w:val="00527DD3"/>
    <w:rsid w:val="005311A9"/>
    <w:rsid w:val="00536746"/>
    <w:rsid w:val="00541DFC"/>
    <w:rsid w:val="00555762"/>
    <w:rsid w:val="00574D99"/>
    <w:rsid w:val="005829A1"/>
    <w:rsid w:val="00583D46"/>
    <w:rsid w:val="00590CB6"/>
    <w:rsid w:val="005921BE"/>
    <w:rsid w:val="005A060E"/>
    <w:rsid w:val="005A6D75"/>
    <w:rsid w:val="005B11FA"/>
    <w:rsid w:val="005C295D"/>
    <w:rsid w:val="005D17EE"/>
    <w:rsid w:val="005D29BE"/>
    <w:rsid w:val="005D34D2"/>
    <w:rsid w:val="005D4015"/>
    <w:rsid w:val="005D56D9"/>
    <w:rsid w:val="005E03DB"/>
    <w:rsid w:val="005E1B56"/>
    <w:rsid w:val="005E2AFE"/>
    <w:rsid w:val="005E414E"/>
    <w:rsid w:val="005F35B9"/>
    <w:rsid w:val="005F79D1"/>
    <w:rsid w:val="00601F47"/>
    <w:rsid w:val="00607B2B"/>
    <w:rsid w:val="00617E51"/>
    <w:rsid w:val="006215BE"/>
    <w:rsid w:val="0062246E"/>
    <w:rsid w:val="0063394B"/>
    <w:rsid w:val="006459AF"/>
    <w:rsid w:val="00646F47"/>
    <w:rsid w:val="006515F8"/>
    <w:rsid w:val="00653F9F"/>
    <w:rsid w:val="0065496F"/>
    <w:rsid w:val="006619EB"/>
    <w:rsid w:val="0066302D"/>
    <w:rsid w:val="00664010"/>
    <w:rsid w:val="00692AA7"/>
    <w:rsid w:val="006A1590"/>
    <w:rsid w:val="006A29E6"/>
    <w:rsid w:val="006A2CD0"/>
    <w:rsid w:val="006A3171"/>
    <w:rsid w:val="006A5666"/>
    <w:rsid w:val="006C3CD1"/>
    <w:rsid w:val="006C4458"/>
    <w:rsid w:val="006C55C5"/>
    <w:rsid w:val="006C5EEA"/>
    <w:rsid w:val="006E18B3"/>
    <w:rsid w:val="006E44D1"/>
    <w:rsid w:val="006E712B"/>
    <w:rsid w:val="006F0704"/>
    <w:rsid w:val="006F6F0D"/>
    <w:rsid w:val="006F726D"/>
    <w:rsid w:val="007015A7"/>
    <w:rsid w:val="00710910"/>
    <w:rsid w:val="0071170F"/>
    <w:rsid w:val="00711DE4"/>
    <w:rsid w:val="00724BA7"/>
    <w:rsid w:val="007268D9"/>
    <w:rsid w:val="007310FB"/>
    <w:rsid w:val="00734C99"/>
    <w:rsid w:val="00736333"/>
    <w:rsid w:val="00742B97"/>
    <w:rsid w:val="00745291"/>
    <w:rsid w:val="0075795D"/>
    <w:rsid w:val="00765253"/>
    <w:rsid w:val="007653A6"/>
    <w:rsid w:val="00780C57"/>
    <w:rsid w:val="00783AAA"/>
    <w:rsid w:val="00785B43"/>
    <w:rsid w:val="00786789"/>
    <w:rsid w:val="0079002F"/>
    <w:rsid w:val="00795122"/>
    <w:rsid w:val="007A5010"/>
    <w:rsid w:val="007C0FEB"/>
    <w:rsid w:val="007C639A"/>
    <w:rsid w:val="007C775F"/>
    <w:rsid w:val="007D2077"/>
    <w:rsid w:val="007D46E4"/>
    <w:rsid w:val="007D6CEC"/>
    <w:rsid w:val="007E05C7"/>
    <w:rsid w:val="007F2CB7"/>
    <w:rsid w:val="00806093"/>
    <w:rsid w:val="00807FCE"/>
    <w:rsid w:val="00812575"/>
    <w:rsid w:val="00816B0C"/>
    <w:rsid w:val="00820290"/>
    <w:rsid w:val="0082470F"/>
    <w:rsid w:val="00843F55"/>
    <w:rsid w:val="008440D4"/>
    <w:rsid w:val="008459FF"/>
    <w:rsid w:val="00856634"/>
    <w:rsid w:val="00857D9A"/>
    <w:rsid w:val="00874DCB"/>
    <w:rsid w:val="008811B6"/>
    <w:rsid w:val="008840BC"/>
    <w:rsid w:val="008855A6"/>
    <w:rsid w:val="008948D2"/>
    <w:rsid w:val="008A0CF3"/>
    <w:rsid w:val="008A1C19"/>
    <w:rsid w:val="008A3A22"/>
    <w:rsid w:val="008A7887"/>
    <w:rsid w:val="008B0526"/>
    <w:rsid w:val="008B0DA6"/>
    <w:rsid w:val="008C1B12"/>
    <w:rsid w:val="008C7422"/>
    <w:rsid w:val="008E06BA"/>
    <w:rsid w:val="008F2981"/>
    <w:rsid w:val="008F7E3E"/>
    <w:rsid w:val="008F7EDD"/>
    <w:rsid w:val="0090586A"/>
    <w:rsid w:val="00941D05"/>
    <w:rsid w:val="00946D76"/>
    <w:rsid w:val="00955048"/>
    <w:rsid w:val="00960808"/>
    <w:rsid w:val="0096440F"/>
    <w:rsid w:val="0097320F"/>
    <w:rsid w:val="00980242"/>
    <w:rsid w:val="009822D2"/>
    <w:rsid w:val="00986DF7"/>
    <w:rsid w:val="009934A7"/>
    <w:rsid w:val="009966D6"/>
    <w:rsid w:val="00996701"/>
    <w:rsid w:val="009B08B2"/>
    <w:rsid w:val="009B35C7"/>
    <w:rsid w:val="009B67CE"/>
    <w:rsid w:val="009C0CF0"/>
    <w:rsid w:val="009C2E0D"/>
    <w:rsid w:val="009D0E1E"/>
    <w:rsid w:val="009E3DBA"/>
    <w:rsid w:val="009E3EEB"/>
    <w:rsid w:val="009E578D"/>
    <w:rsid w:val="009F08D5"/>
    <w:rsid w:val="00A038E3"/>
    <w:rsid w:val="00A13CBD"/>
    <w:rsid w:val="00A202C8"/>
    <w:rsid w:val="00A206DA"/>
    <w:rsid w:val="00A20C3F"/>
    <w:rsid w:val="00A31AD2"/>
    <w:rsid w:val="00A328F6"/>
    <w:rsid w:val="00A42841"/>
    <w:rsid w:val="00A476D7"/>
    <w:rsid w:val="00A478B6"/>
    <w:rsid w:val="00A63C06"/>
    <w:rsid w:val="00A67C5C"/>
    <w:rsid w:val="00A7472E"/>
    <w:rsid w:val="00A75A8F"/>
    <w:rsid w:val="00A75EF8"/>
    <w:rsid w:val="00A77723"/>
    <w:rsid w:val="00A8019D"/>
    <w:rsid w:val="00A823FA"/>
    <w:rsid w:val="00A82920"/>
    <w:rsid w:val="00A83600"/>
    <w:rsid w:val="00A8691C"/>
    <w:rsid w:val="00A9615E"/>
    <w:rsid w:val="00A97411"/>
    <w:rsid w:val="00AA1CEA"/>
    <w:rsid w:val="00AA2DEC"/>
    <w:rsid w:val="00AC3D36"/>
    <w:rsid w:val="00AC6165"/>
    <w:rsid w:val="00AD0F86"/>
    <w:rsid w:val="00AD1291"/>
    <w:rsid w:val="00AD6115"/>
    <w:rsid w:val="00AE2F8A"/>
    <w:rsid w:val="00AE3D67"/>
    <w:rsid w:val="00AF036F"/>
    <w:rsid w:val="00B00B8F"/>
    <w:rsid w:val="00B021C6"/>
    <w:rsid w:val="00B03434"/>
    <w:rsid w:val="00B04D8B"/>
    <w:rsid w:val="00B06A9B"/>
    <w:rsid w:val="00B1048B"/>
    <w:rsid w:val="00B10D81"/>
    <w:rsid w:val="00B118D9"/>
    <w:rsid w:val="00B24799"/>
    <w:rsid w:val="00B24CDE"/>
    <w:rsid w:val="00B32F00"/>
    <w:rsid w:val="00B3593E"/>
    <w:rsid w:val="00B42A6E"/>
    <w:rsid w:val="00B47BF1"/>
    <w:rsid w:val="00B529F7"/>
    <w:rsid w:val="00B53503"/>
    <w:rsid w:val="00B56C65"/>
    <w:rsid w:val="00B57610"/>
    <w:rsid w:val="00B733DA"/>
    <w:rsid w:val="00B73BAE"/>
    <w:rsid w:val="00B74B6B"/>
    <w:rsid w:val="00B775D5"/>
    <w:rsid w:val="00B81D77"/>
    <w:rsid w:val="00B84FB4"/>
    <w:rsid w:val="00B90000"/>
    <w:rsid w:val="00B900FA"/>
    <w:rsid w:val="00B9047C"/>
    <w:rsid w:val="00BB52F3"/>
    <w:rsid w:val="00BB6813"/>
    <w:rsid w:val="00BC1CB4"/>
    <w:rsid w:val="00BD66FB"/>
    <w:rsid w:val="00BF08B1"/>
    <w:rsid w:val="00BF2DA1"/>
    <w:rsid w:val="00C030B7"/>
    <w:rsid w:val="00C11385"/>
    <w:rsid w:val="00C30462"/>
    <w:rsid w:val="00C4704B"/>
    <w:rsid w:val="00C614C6"/>
    <w:rsid w:val="00C63A75"/>
    <w:rsid w:val="00C74D23"/>
    <w:rsid w:val="00C766AA"/>
    <w:rsid w:val="00C802F9"/>
    <w:rsid w:val="00C81EF3"/>
    <w:rsid w:val="00C832C6"/>
    <w:rsid w:val="00C9594B"/>
    <w:rsid w:val="00C9721F"/>
    <w:rsid w:val="00CA0A71"/>
    <w:rsid w:val="00CB4820"/>
    <w:rsid w:val="00CC34D9"/>
    <w:rsid w:val="00CC58A3"/>
    <w:rsid w:val="00CD76B4"/>
    <w:rsid w:val="00CF635A"/>
    <w:rsid w:val="00D00736"/>
    <w:rsid w:val="00D04043"/>
    <w:rsid w:val="00D120D0"/>
    <w:rsid w:val="00D12FD7"/>
    <w:rsid w:val="00D14DA5"/>
    <w:rsid w:val="00D21613"/>
    <w:rsid w:val="00D3231A"/>
    <w:rsid w:val="00D34608"/>
    <w:rsid w:val="00D437EF"/>
    <w:rsid w:val="00D44FF6"/>
    <w:rsid w:val="00D64C9C"/>
    <w:rsid w:val="00D66BF6"/>
    <w:rsid w:val="00DA0F35"/>
    <w:rsid w:val="00DA2EBD"/>
    <w:rsid w:val="00DA467C"/>
    <w:rsid w:val="00DA4FC1"/>
    <w:rsid w:val="00DA7E49"/>
    <w:rsid w:val="00DB4B09"/>
    <w:rsid w:val="00DB782F"/>
    <w:rsid w:val="00DC397E"/>
    <w:rsid w:val="00DC5011"/>
    <w:rsid w:val="00DD1124"/>
    <w:rsid w:val="00DD73AD"/>
    <w:rsid w:val="00DE07D6"/>
    <w:rsid w:val="00DE1AE5"/>
    <w:rsid w:val="00DE284F"/>
    <w:rsid w:val="00DE750A"/>
    <w:rsid w:val="00DF4F02"/>
    <w:rsid w:val="00DF510B"/>
    <w:rsid w:val="00DF777E"/>
    <w:rsid w:val="00E0201D"/>
    <w:rsid w:val="00E1515F"/>
    <w:rsid w:val="00E161A5"/>
    <w:rsid w:val="00E16BFB"/>
    <w:rsid w:val="00E217F9"/>
    <w:rsid w:val="00E238BB"/>
    <w:rsid w:val="00E25ADC"/>
    <w:rsid w:val="00E262B2"/>
    <w:rsid w:val="00E2747D"/>
    <w:rsid w:val="00E31ABA"/>
    <w:rsid w:val="00E31C77"/>
    <w:rsid w:val="00E34680"/>
    <w:rsid w:val="00E378C7"/>
    <w:rsid w:val="00E46D54"/>
    <w:rsid w:val="00E64282"/>
    <w:rsid w:val="00E65C86"/>
    <w:rsid w:val="00E701A1"/>
    <w:rsid w:val="00E7147E"/>
    <w:rsid w:val="00E85C6E"/>
    <w:rsid w:val="00E86BC7"/>
    <w:rsid w:val="00E92FE1"/>
    <w:rsid w:val="00E93D6A"/>
    <w:rsid w:val="00EA1F39"/>
    <w:rsid w:val="00EA27E9"/>
    <w:rsid w:val="00EA30F4"/>
    <w:rsid w:val="00EA55C5"/>
    <w:rsid w:val="00EA572B"/>
    <w:rsid w:val="00EB3B26"/>
    <w:rsid w:val="00EB4576"/>
    <w:rsid w:val="00EC1839"/>
    <w:rsid w:val="00ED103C"/>
    <w:rsid w:val="00ED518A"/>
    <w:rsid w:val="00EE11F4"/>
    <w:rsid w:val="00EE2416"/>
    <w:rsid w:val="00EF2816"/>
    <w:rsid w:val="00EF2B0E"/>
    <w:rsid w:val="00EF63FF"/>
    <w:rsid w:val="00F0734C"/>
    <w:rsid w:val="00F14C34"/>
    <w:rsid w:val="00F17B1D"/>
    <w:rsid w:val="00F2603E"/>
    <w:rsid w:val="00F27E8C"/>
    <w:rsid w:val="00F31A21"/>
    <w:rsid w:val="00F31AEF"/>
    <w:rsid w:val="00F33D5A"/>
    <w:rsid w:val="00F347E0"/>
    <w:rsid w:val="00F37973"/>
    <w:rsid w:val="00F458F1"/>
    <w:rsid w:val="00F52B06"/>
    <w:rsid w:val="00F536D3"/>
    <w:rsid w:val="00F56631"/>
    <w:rsid w:val="00F63A97"/>
    <w:rsid w:val="00F670CE"/>
    <w:rsid w:val="00F70515"/>
    <w:rsid w:val="00F7407A"/>
    <w:rsid w:val="00F82C48"/>
    <w:rsid w:val="00FA467A"/>
    <w:rsid w:val="00FB26DA"/>
    <w:rsid w:val="00FB6431"/>
    <w:rsid w:val="00FB7643"/>
    <w:rsid w:val="00FC365B"/>
    <w:rsid w:val="00FD3378"/>
    <w:rsid w:val="00FE3FEA"/>
    <w:rsid w:val="00FE6993"/>
    <w:rsid w:val="00FE767C"/>
    <w:rsid w:val="00FF219C"/>
    <w:rsid w:val="00FF47FE"/>
    <w:rsid w:val="00FF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BA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1AB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1AB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31ABA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</w:rPr>
  </w:style>
  <w:style w:type="paragraph" w:customStyle="1" w:styleId="EndNoteBibliography">
    <w:name w:val="EndNote Bibliography"/>
    <w:basedOn w:val="Normal"/>
    <w:rsid w:val="00E31ABA"/>
    <w:pPr>
      <w:widowControl w:val="0"/>
      <w:jc w:val="both"/>
    </w:pPr>
    <w:rPr>
      <w:rFonts w:ascii="Calibri" w:eastAsia="SimSun" w:hAnsi="Calibri"/>
      <w:kern w:val="2"/>
      <w:sz w:val="20"/>
    </w:rPr>
  </w:style>
  <w:style w:type="table" w:styleId="TableGrid">
    <w:name w:val="Table Grid"/>
    <w:basedOn w:val="TableNormal"/>
    <w:uiPriority w:val="39"/>
    <w:rsid w:val="00E31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1ABA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31ABA"/>
  </w:style>
  <w:style w:type="character" w:styleId="CommentReference">
    <w:name w:val="annotation reference"/>
    <w:basedOn w:val="DefaultParagraphFont"/>
    <w:uiPriority w:val="99"/>
    <w:semiHidden/>
    <w:unhideWhenUsed/>
    <w:rsid w:val="00DF4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F02"/>
    <w:rPr>
      <w:rFonts w:ascii="Times New Roman" w:hAnsi="Times New Roman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F02"/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02"/>
    <w:rPr>
      <w:rFonts w:ascii="Segoe UI" w:hAnsi="Segoe UI" w:cs="Segoe UI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D5"/>
    <w:rPr>
      <w:rFonts w:ascii="Times New Roman" w:hAnsi="Times New Roman" w:cs="Times New Roman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7268D9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7411"/>
    <w:rPr>
      <w:rFonts w:ascii="SimSun" w:eastAsia="SimSu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7411"/>
    <w:rPr>
      <w:rFonts w:ascii="SimSun" w:eastAsia="SimSu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BA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1AB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1ABA"/>
    <w:rPr>
      <w:sz w:val="18"/>
      <w:szCs w:val="18"/>
    </w:rPr>
  </w:style>
  <w:style w:type="paragraph" w:styleId="a4">
    <w:name w:val="List Paragraph"/>
    <w:basedOn w:val="a"/>
    <w:uiPriority w:val="34"/>
    <w:qFormat/>
    <w:rsid w:val="00E31ABA"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paragraph" w:customStyle="1" w:styleId="EndNoteBibliography">
    <w:name w:val="EndNote Bibliography"/>
    <w:basedOn w:val="a"/>
    <w:rsid w:val="00E31ABA"/>
    <w:pPr>
      <w:widowControl w:val="0"/>
      <w:jc w:val="both"/>
    </w:pPr>
    <w:rPr>
      <w:rFonts w:ascii="Calibri" w:eastAsia="宋体" w:hAnsi="Calibri"/>
      <w:kern w:val="2"/>
      <w:sz w:val="20"/>
    </w:rPr>
  </w:style>
  <w:style w:type="table" w:styleId="a5">
    <w:name w:val="Table Grid"/>
    <w:basedOn w:val="a1"/>
    <w:uiPriority w:val="39"/>
    <w:rsid w:val="00E3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31ABA"/>
    <w:rPr>
      <w:color w:val="0563C1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E31ABA"/>
  </w:style>
  <w:style w:type="character" w:styleId="a8">
    <w:name w:val="annotation reference"/>
    <w:basedOn w:val="a0"/>
    <w:uiPriority w:val="99"/>
    <w:semiHidden/>
    <w:unhideWhenUsed/>
    <w:rsid w:val="00DF4F02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DF4F02"/>
    <w:rPr>
      <w:sz w:val="20"/>
      <w:szCs w:val="20"/>
    </w:rPr>
  </w:style>
  <w:style w:type="character" w:customStyle="1" w:styleId="Char0">
    <w:name w:val="批注文字 Char"/>
    <w:basedOn w:val="a0"/>
    <w:link w:val="a9"/>
    <w:uiPriority w:val="99"/>
    <w:semiHidden/>
    <w:rsid w:val="00DF4F02"/>
    <w:rPr>
      <w:rFonts w:ascii="Times New Roman" w:hAnsi="Times New Roman" w:cs="Times New Roman"/>
      <w:kern w:val="0"/>
      <w:sz w:val="20"/>
      <w:szCs w:val="20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DF4F02"/>
    <w:rPr>
      <w:b/>
      <w:bCs/>
    </w:rPr>
  </w:style>
  <w:style w:type="character" w:customStyle="1" w:styleId="Char1">
    <w:name w:val="批注主题 Char"/>
    <w:basedOn w:val="Char0"/>
    <w:link w:val="aa"/>
    <w:uiPriority w:val="99"/>
    <w:semiHidden/>
    <w:rsid w:val="00DF4F02"/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DF4F02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DF4F02"/>
    <w:rPr>
      <w:rFonts w:ascii="Segoe UI" w:hAnsi="Segoe UI" w:cs="Segoe UI"/>
      <w:kern w:val="0"/>
      <w:sz w:val="18"/>
      <w:szCs w:val="18"/>
    </w:rPr>
  </w:style>
  <w:style w:type="paragraph" w:styleId="ac">
    <w:name w:val="header"/>
    <w:basedOn w:val="a"/>
    <w:link w:val="Char3"/>
    <w:uiPriority w:val="99"/>
    <w:unhideWhenUsed/>
    <w:rsid w:val="004F65D5"/>
    <w:pPr>
      <w:tabs>
        <w:tab w:val="center" w:pos="4680"/>
        <w:tab w:val="right" w:pos="9360"/>
      </w:tabs>
    </w:pPr>
  </w:style>
  <w:style w:type="character" w:customStyle="1" w:styleId="Char3">
    <w:name w:val="页眉 Char"/>
    <w:basedOn w:val="a0"/>
    <w:link w:val="ac"/>
    <w:uiPriority w:val="99"/>
    <w:rsid w:val="004F65D5"/>
    <w:rPr>
      <w:rFonts w:ascii="Times New Roman" w:hAnsi="Times New Roman" w:cs="Times New Roman"/>
      <w:kern w:val="0"/>
    </w:rPr>
  </w:style>
  <w:style w:type="character" w:styleId="ad">
    <w:name w:val="FollowedHyperlink"/>
    <w:basedOn w:val="a0"/>
    <w:uiPriority w:val="99"/>
    <w:semiHidden/>
    <w:unhideWhenUsed/>
    <w:rsid w:val="007268D9"/>
    <w:rPr>
      <w:color w:val="954F72" w:themeColor="followedHyperlink"/>
      <w:u w:val="single"/>
    </w:rPr>
  </w:style>
  <w:style w:type="paragraph" w:styleId="ae">
    <w:name w:val="Document Map"/>
    <w:basedOn w:val="a"/>
    <w:link w:val="Char4"/>
    <w:uiPriority w:val="99"/>
    <w:semiHidden/>
    <w:unhideWhenUsed/>
    <w:rsid w:val="00A97411"/>
    <w:rPr>
      <w:rFonts w:ascii="宋体" w:eastAsia="宋体"/>
    </w:rPr>
  </w:style>
  <w:style w:type="character" w:customStyle="1" w:styleId="Char4">
    <w:name w:val="文档结构图 Char"/>
    <w:basedOn w:val="a0"/>
    <w:link w:val="ae"/>
    <w:uiPriority w:val="99"/>
    <w:semiHidden/>
    <w:rsid w:val="00A97411"/>
    <w:rPr>
      <w:rFonts w:ascii="宋体" w:eastAsia="宋体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9DB3D346-AA0D-4099-8EAF-3DF5B0CD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0013358</cp:lastModifiedBy>
  <cp:revision>5</cp:revision>
  <dcterms:created xsi:type="dcterms:W3CDTF">2018-06-07T11:08:00Z</dcterms:created>
  <dcterms:modified xsi:type="dcterms:W3CDTF">2018-07-12T08:55:00Z</dcterms:modified>
</cp:coreProperties>
</file>