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C7" w:rsidRDefault="00E90D45" w:rsidP="000D22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9pt;height:313.65pt">
            <v:imagedata r:id="rId4" o:title="Gene_tree_v1"/>
          </v:shape>
        </w:pict>
      </w:r>
    </w:p>
    <w:p w:rsidR="00777130" w:rsidRDefault="00E90D45" w:rsidP="00E90D45">
      <w:pPr>
        <w:jc w:val="both"/>
      </w:pPr>
      <w:r w:rsidRPr="00E90D45">
        <w:rPr>
          <w:rFonts w:ascii="Times New Roman" w:eastAsia="SimSun" w:hAnsi="Times New Roman" w:cs="Times New Roman"/>
          <w:sz w:val="24"/>
          <w:szCs w:val="24"/>
        </w:rPr>
        <w:t xml:space="preserve">Figure S5. Phylogenetic tree of the 14 jasmintide precursors. The precursors were aligned using </w:t>
      </w:r>
      <w:proofErr w:type="spellStart"/>
      <w:r w:rsidRPr="00E90D45">
        <w:rPr>
          <w:rFonts w:ascii="Times New Roman" w:eastAsia="SimSun" w:hAnsi="Times New Roman" w:cs="Times New Roman"/>
          <w:sz w:val="24"/>
          <w:szCs w:val="24"/>
        </w:rPr>
        <w:t>Clustal</w:t>
      </w:r>
      <w:proofErr w:type="spellEnd"/>
      <w:r w:rsidRPr="00E90D45">
        <w:rPr>
          <w:rFonts w:ascii="Times New Roman" w:eastAsia="SimSun" w:hAnsi="Times New Roman" w:cs="Times New Roman"/>
          <w:sz w:val="24"/>
          <w:szCs w:val="24"/>
        </w:rPr>
        <w:t xml:space="preserve"> Omega and the tree was constructed with 1000 bootstraps using </w:t>
      </w:r>
      <w:proofErr w:type="spellStart"/>
      <w:r w:rsidRPr="00E90D45">
        <w:rPr>
          <w:rFonts w:ascii="Times New Roman" w:eastAsia="SimSun" w:hAnsi="Times New Roman" w:cs="Times New Roman"/>
          <w:sz w:val="24"/>
          <w:szCs w:val="24"/>
        </w:rPr>
        <w:t>neighbor</w:t>
      </w:r>
      <w:proofErr w:type="spellEnd"/>
      <w:r w:rsidRPr="00E90D45">
        <w:rPr>
          <w:rFonts w:ascii="Times New Roman" w:eastAsia="SimSun" w:hAnsi="Times New Roman" w:cs="Times New Roman"/>
          <w:sz w:val="24"/>
          <w:szCs w:val="24"/>
        </w:rPr>
        <w:t>-joining algorithm.</w:t>
      </w:r>
      <w:bookmarkStart w:id="0" w:name="_GoBack"/>
      <w:bookmarkEnd w:id="0"/>
    </w:p>
    <w:sectPr w:rsidR="00777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C7"/>
    <w:rsid w:val="000D22C7"/>
    <w:rsid w:val="00777130"/>
    <w:rsid w:val="008E09AF"/>
    <w:rsid w:val="00E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28CF0-9D3C-413C-9C70-0A794B5B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C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Ho Wong (Dr)</dc:creator>
  <cp:keywords/>
  <dc:description/>
  <cp:lastModifiedBy>Ka Ho Wong (Dr)</cp:lastModifiedBy>
  <cp:revision>3</cp:revision>
  <dcterms:created xsi:type="dcterms:W3CDTF">2018-05-25T01:34:00Z</dcterms:created>
  <dcterms:modified xsi:type="dcterms:W3CDTF">2018-05-25T01:35:00Z</dcterms:modified>
</cp:coreProperties>
</file>