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81D" w:rsidRDefault="004105AE" w:rsidP="00E7281D">
      <w:pPr>
        <w:widowControl/>
        <w:spacing w:after="160" w:line="259" w:lineRule="auto"/>
        <w:rPr>
          <w:rFonts w:asciiTheme="minorHAnsi" w:hAnsiTheme="minorHAnsi" w:cs="Arial"/>
          <w:b/>
          <w:spacing w:val="-1"/>
          <w:sz w:val="20"/>
          <w:szCs w:val="20"/>
        </w:rPr>
      </w:pPr>
      <w:bookmarkStart w:id="0" w:name="_GoBack"/>
      <w:bookmarkEnd w:id="0"/>
      <w:r>
        <w:rPr>
          <w:rFonts w:asciiTheme="minorHAnsi" w:hAnsiTheme="minorHAnsi" w:cs="Arial"/>
          <w:b/>
          <w:spacing w:val="-1"/>
          <w:sz w:val="20"/>
          <w:szCs w:val="20"/>
        </w:rPr>
        <w:t>Additional file 1</w:t>
      </w:r>
      <w:r w:rsidR="00E7281D" w:rsidRPr="00416127">
        <w:rPr>
          <w:rFonts w:asciiTheme="minorHAnsi" w:hAnsiTheme="minorHAnsi" w:cs="Arial"/>
          <w:b/>
          <w:spacing w:val="-1"/>
          <w:sz w:val="20"/>
          <w:szCs w:val="20"/>
        </w:rPr>
        <w:t>: search profiles</w:t>
      </w:r>
    </w:p>
    <w:p w:rsidR="00E7281D" w:rsidRDefault="00E7281D" w:rsidP="00E7281D">
      <w:pPr>
        <w:spacing w:line="480" w:lineRule="auto"/>
        <w:rPr>
          <w:rFonts w:asciiTheme="minorHAnsi" w:hAnsiTheme="minorHAnsi" w:cs="Arial"/>
          <w:spacing w:val="-1"/>
          <w:sz w:val="20"/>
          <w:szCs w:val="20"/>
        </w:rPr>
      </w:pPr>
    </w:p>
    <w:p w:rsidR="00E7281D" w:rsidRDefault="00E7281D" w:rsidP="00E7281D">
      <w:pPr>
        <w:spacing w:line="480" w:lineRule="auto"/>
        <w:rPr>
          <w:rFonts w:asciiTheme="minorHAnsi" w:hAnsiTheme="minorHAnsi" w:cs="Arial"/>
          <w:spacing w:val="-1"/>
          <w:sz w:val="20"/>
          <w:szCs w:val="20"/>
        </w:rPr>
      </w:pPr>
      <w:r w:rsidRPr="008110C2">
        <w:rPr>
          <w:rFonts w:asciiTheme="minorHAnsi" w:hAnsiTheme="minorHAnsi" w:cs="Arial"/>
          <w:spacing w:val="-1"/>
          <w:sz w:val="20"/>
          <w:szCs w:val="20"/>
        </w:rPr>
        <w:t>Medline/ Embase search profile</w:t>
      </w:r>
      <w:r>
        <w:rPr>
          <w:rFonts w:asciiTheme="minorHAnsi" w:hAnsiTheme="minorHAnsi" w:cs="Arial"/>
          <w:spacing w:val="-1"/>
          <w:sz w:val="20"/>
          <w:szCs w:val="20"/>
        </w:rPr>
        <w:t>:</w:t>
      </w:r>
    </w:p>
    <w:p w:rsidR="00E7281D" w:rsidRPr="00085D26" w:rsidRDefault="00E7281D" w:rsidP="00E7281D">
      <w:pPr>
        <w:spacing w:line="480" w:lineRule="auto"/>
        <w:rPr>
          <w:rFonts w:asciiTheme="minorHAnsi" w:hAnsiTheme="minorHAnsi" w:cs="Arial"/>
          <w:sz w:val="20"/>
          <w:szCs w:val="20"/>
        </w:rPr>
      </w:pPr>
      <w:r w:rsidRPr="00085D26">
        <w:rPr>
          <w:rFonts w:asciiTheme="minorHAnsi" w:hAnsiTheme="minorHAnsi" w:cs="Arial"/>
          <w:sz w:val="20"/>
          <w:szCs w:val="20"/>
        </w:rPr>
        <w:t>Ovid MEDLINE(R) Epub Ahead of Print, In-Process &amp; Other Non-Indexed Citations, Ovid MEDLINE(R) Daily and Ovid MEDLINE(R) 2000 to 2016 (searched January 2017).</w:t>
      </w:r>
    </w:p>
    <w:p w:rsidR="00E7281D" w:rsidRDefault="00E7281D" w:rsidP="00E7281D">
      <w:pPr>
        <w:spacing w:line="480" w:lineRule="auto"/>
        <w:rPr>
          <w:rFonts w:asciiTheme="minorHAnsi" w:hAnsiTheme="minorHAnsi" w:cs="Arial"/>
          <w:sz w:val="20"/>
          <w:szCs w:val="20"/>
        </w:rPr>
      </w:pPr>
    </w:p>
    <w:p w:rsidR="00E7281D" w:rsidRPr="008110C2" w:rsidRDefault="00E7281D" w:rsidP="00E7281D">
      <w:pPr>
        <w:spacing w:line="480" w:lineRule="auto"/>
        <w:rPr>
          <w:rFonts w:asciiTheme="minorHAnsi" w:hAnsiTheme="minorHAnsi" w:cs="Arial"/>
          <w:sz w:val="20"/>
          <w:szCs w:val="20"/>
        </w:rPr>
      </w:pPr>
      <w:r w:rsidRPr="008110C2">
        <w:rPr>
          <w:rFonts w:asciiTheme="minorHAnsi" w:hAnsiTheme="minorHAnsi" w:cs="Arial"/>
          <w:sz w:val="20"/>
          <w:szCs w:val="20"/>
        </w:rPr>
        <w:t>String 1: immigrant population</w:t>
      </w:r>
    </w:p>
    <w:p w:rsidR="00E7281D" w:rsidRPr="008110C2" w:rsidRDefault="00E7281D" w:rsidP="00E7281D">
      <w:pPr>
        <w:spacing w:line="480" w:lineRule="auto"/>
        <w:rPr>
          <w:rFonts w:asciiTheme="minorHAnsi" w:hAnsiTheme="minorHAnsi" w:cs="Arial"/>
          <w:sz w:val="20"/>
          <w:szCs w:val="20"/>
        </w:rPr>
      </w:pPr>
      <w:r w:rsidRPr="008110C2">
        <w:rPr>
          <w:rFonts w:asciiTheme="minorHAnsi" w:hAnsiTheme="minorHAnsi" w:cs="Arial"/>
          <w:sz w:val="20"/>
          <w:szCs w:val="20"/>
        </w:rPr>
        <w:t>exp "Emigration and Immigration"/ or exp Ethnic Groups/ or exp Minority Groups/ or exp "Transients and Migrants"/ or exp Undocumented Immigrants/ or Illegal migrant.tw. or Labour migrant.tw. or Migrant worker.mp. or Nomad*.tw. or</w:t>
      </w:r>
      <w:r w:rsidRPr="008110C2">
        <w:rPr>
          <w:rStyle w:val="searchhistory-search-term"/>
          <w:rFonts w:asciiTheme="minorHAnsi" w:hAnsiTheme="minorHAnsi" w:cs="Arial"/>
          <w:sz w:val="20"/>
          <w:szCs w:val="20"/>
        </w:rPr>
        <w:t xml:space="preserve"> exp "Emigrants and Immigrants"/</w:t>
      </w:r>
      <w:r w:rsidRPr="008110C2">
        <w:rPr>
          <w:rFonts w:asciiTheme="minorHAnsi" w:hAnsiTheme="minorHAnsi" w:cs="Arial"/>
          <w:sz w:val="20"/>
          <w:szCs w:val="20"/>
        </w:rPr>
        <w:t xml:space="preserve"> or foreign worker.tw. or foreign labour.tw. or migrant labour.tw. or irregular migrants.tw. or Seasonal workers.tw. or refugees.tw. or asylum seekers.tw. or migrant.tw. or foreign born.tw. or foreign-born.tw.</w:t>
      </w:r>
    </w:p>
    <w:p w:rsidR="00E7281D" w:rsidRPr="008110C2" w:rsidRDefault="00E7281D" w:rsidP="00E7281D">
      <w:pPr>
        <w:spacing w:line="480" w:lineRule="auto"/>
        <w:rPr>
          <w:rFonts w:asciiTheme="minorHAnsi" w:hAnsiTheme="minorHAnsi" w:cs="Arial"/>
          <w:sz w:val="20"/>
          <w:szCs w:val="20"/>
        </w:rPr>
      </w:pPr>
      <w:r w:rsidRPr="008110C2">
        <w:rPr>
          <w:rFonts w:asciiTheme="minorHAnsi" w:hAnsiTheme="minorHAnsi" w:cs="Arial"/>
          <w:sz w:val="20"/>
          <w:szCs w:val="20"/>
        </w:rPr>
        <w:t>AND</w:t>
      </w:r>
    </w:p>
    <w:p w:rsidR="00E7281D" w:rsidRPr="008110C2" w:rsidRDefault="00E7281D" w:rsidP="00E7281D">
      <w:pPr>
        <w:spacing w:line="480" w:lineRule="auto"/>
        <w:rPr>
          <w:rFonts w:asciiTheme="minorHAnsi" w:hAnsiTheme="minorHAnsi" w:cs="Arial"/>
          <w:sz w:val="20"/>
          <w:szCs w:val="20"/>
        </w:rPr>
      </w:pPr>
      <w:r w:rsidRPr="008110C2">
        <w:rPr>
          <w:rFonts w:asciiTheme="minorHAnsi" w:hAnsiTheme="minorHAnsi" w:cs="Arial"/>
          <w:sz w:val="20"/>
          <w:szCs w:val="20"/>
        </w:rPr>
        <w:t>String 2: Occupational exposure or</w:t>
      </w:r>
      <w:r>
        <w:rPr>
          <w:rFonts w:asciiTheme="minorHAnsi" w:hAnsiTheme="minorHAnsi" w:cs="Arial"/>
          <w:sz w:val="20"/>
          <w:szCs w:val="20"/>
        </w:rPr>
        <w:t xml:space="preserve"> </w:t>
      </w:r>
      <w:r w:rsidRPr="008110C2">
        <w:rPr>
          <w:rFonts w:asciiTheme="minorHAnsi" w:hAnsiTheme="minorHAnsi" w:cs="Arial"/>
          <w:sz w:val="20"/>
          <w:szCs w:val="20"/>
        </w:rPr>
        <w:t>occupational Health</w:t>
      </w:r>
    </w:p>
    <w:p w:rsidR="00E7281D" w:rsidRPr="008110C2" w:rsidRDefault="00E7281D" w:rsidP="00E7281D">
      <w:pPr>
        <w:spacing w:line="480" w:lineRule="auto"/>
        <w:rPr>
          <w:rFonts w:asciiTheme="minorHAnsi" w:hAnsiTheme="minorHAnsi" w:cs="Arial"/>
          <w:sz w:val="20"/>
          <w:szCs w:val="20"/>
        </w:rPr>
      </w:pPr>
      <w:r w:rsidRPr="008110C2">
        <w:rPr>
          <w:rFonts w:asciiTheme="minorHAnsi" w:hAnsiTheme="minorHAnsi" w:cs="Arial"/>
          <w:sz w:val="20"/>
          <w:szCs w:val="20"/>
        </w:rPr>
        <w:t xml:space="preserve">exp occupational exposure/ or occupational exposure*.tw. or occupational risk.tw. or occupational hazard.tw. or exp industry/ or occupational group*.tw. or work-related.tw. or working environment.tw. or at work.tw. or work environment.tw. or exp occupations/ or exp work/ or workplace*.tw. or workload.mp. or occupation*.tw. or worke* or work place*.tw. or work site*.tw. or job*.tw. or occupational groups.tw. or employment OR worksite*.tw. or industry.tw. or exp occupational health/ or exp occupational injury/ or exp occupational diseases/ </w:t>
      </w:r>
      <w:r w:rsidRPr="008110C2">
        <w:rPr>
          <w:rStyle w:val="searchhistory-search-term"/>
          <w:rFonts w:asciiTheme="minorHAnsi" w:hAnsiTheme="minorHAnsi" w:cs="Arial"/>
          <w:sz w:val="20"/>
          <w:szCs w:val="20"/>
        </w:rPr>
        <w:t xml:space="preserve">or Asthma, Occupational/ </w:t>
      </w:r>
      <w:r w:rsidRPr="008110C2">
        <w:rPr>
          <w:rFonts w:asciiTheme="minorHAnsi" w:hAnsiTheme="minorHAnsi" w:cs="Arial"/>
          <w:sz w:val="20"/>
          <w:szCs w:val="20"/>
        </w:rPr>
        <w:t>or accidents, occupational/ or occupational injuries/ or exp occupational medicine or employee health.mp . or industrial hygiene.mp. or industrial health.mp. or occupational safety.mp. or occupational disease.mp. or worker health.mp. or occupational health.mp</w:t>
      </w:r>
    </w:p>
    <w:p w:rsidR="00E7281D" w:rsidRPr="008110C2" w:rsidRDefault="00E7281D" w:rsidP="00E7281D">
      <w:pPr>
        <w:spacing w:line="480" w:lineRule="auto"/>
        <w:rPr>
          <w:rFonts w:asciiTheme="minorHAnsi" w:hAnsiTheme="minorHAnsi" w:cs="Arial"/>
          <w:sz w:val="20"/>
          <w:szCs w:val="20"/>
        </w:rPr>
      </w:pPr>
      <w:r w:rsidRPr="008110C2">
        <w:rPr>
          <w:rFonts w:asciiTheme="minorHAnsi" w:hAnsiTheme="minorHAnsi" w:cs="Arial"/>
          <w:sz w:val="20"/>
          <w:szCs w:val="20"/>
        </w:rPr>
        <w:t>AND</w:t>
      </w:r>
    </w:p>
    <w:p w:rsidR="00E7281D" w:rsidRPr="008110C2" w:rsidRDefault="00E7281D" w:rsidP="00E7281D">
      <w:pPr>
        <w:spacing w:line="480" w:lineRule="auto"/>
        <w:rPr>
          <w:rFonts w:asciiTheme="minorHAnsi" w:hAnsiTheme="minorHAnsi" w:cs="Arial"/>
          <w:sz w:val="20"/>
          <w:szCs w:val="20"/>
        </w:rPr>
      </w:pPr>
      <w:r w:rsidRPr="008110C2">
        <w:rPr>
          <w:rFonts w:asciiTheme="minorHAnsi" w:hAnsiTheme="minorHAnsi" w:cs="Arial"/>
          <w:sz w:val="20"/>
          <w:szCs w:val="20"/>
        </w:rPr>
        <w:t>String 3: country</w:t>
      </w:r>
    </w:p>
    <w:p w:rsidR="00E7281D" w:rsidRDefault="00E7281D" w:rsidP="00E7281D">
      <w:pPr>
        <w:spacing w:line="480" w:lineRule="auto"/>
        <w:rPr>
          <w:rStyle w:val="searchhistory-search-term"/>
          <w:rFonts w:asciiTheme="minorHAnsi" w:hAnsiTheme="minorHAnsi" w:cs="Arial"/>
          <w:sz w:val="20"/>
          <w:szCs w:val="20"/>
        </w:rPr>
      </w:pPr>
      <w:r w:rsidRPr="008110C2">
        <w:rPr>
          <w:rStyle w:val="searchhistory-search-term"/>
          <w:rFonts w:asciiTheme="minorHAnsi" w:hAnsiTheme="minorHAnsi" w:cs="Arial"/>
          <w:sz w:val="20"/>
          <w:szCs w:val="20"/>
        </w:rPr>
        <w:t xml:space="preserve">exp scandinavia/ or exp "scandinavian and nordic countries" or exp denmark/ or exp finland/ or exp iceland/ or exp norway/ or exp sweden/ or exp scandinavia or exp denmark or exp finland or exp iceland or exp norway or exp Sweden or scandinavia.mp. or denmark.mp. or finland.mp. or iceland.mp. or norway.mp. or sweden.mp. or exp </w:t>
      </w:r>
      <w:r w:rsidRPr="008110C2">
        <w:rPr>
          <w:rStyle w:val="searchhistory-search-term"/>
          <w:rFonts w:asciiTheme="minorHAnsi" w:hAnsiTheme="minorHAnsi" w:cs="Arial"/>
          <w:sz w:val="20"/>
          <w:szCs w:val="20"/>
        </w:rPr>
        <w:lastRenderedPageBreak/>
        <w:t xml:space="preserve">europe/ or exp austria/ or exp belgium/ or exp france/ or exp germany/ or exp great britain/ or exp greece/ or exp ireland/ or exp italy/ or exp luxembourg/ or exp netherlands/ or exp portugal/ or exp spain/ or exp switzerland/ or exp malta/ or exp united kingdom/ or exp estonia/ or exp latvia/ or exp lithuania/ or exp bulgaria/ or exp croatia/ or exp czech republic/ or exp hungary/ or exp poland/ or exp slovakia/ or exp slovenia/ or exp Cyprus/ or exp canada/ or europe.mp. or austria.mp. or belgium.mp. or france.mp. or germany.mp. or great britain.mp. or greece.mp. or ireland.mp. or italy.mp. or liechtenstein.mp. or luxembourg.mp. or netherlands.mp. or portugal.mp. or "scandinavian and nordic countries".mp. or spain.mp. or switzerland.mp. or malta.mp. or united kingdom.mp. or estonia.mp. or latvia.mp. or lithuania.mp. or bulgaria.mp. or croatia.mp. or czech republic.mp. or hungary.mp. or poland.mp. or slovakia.mp. or slovenia.mp. or Cyprus.mp. or canada.mp. </w:t>
      </w:r>
    </w:p>
    <w:p w:rsidR="00E7281D" w:rsidRDefault="00E7281D" w:rsidP="00E7281D">
      <w:pPr>
        <w:spacing w:line="480" w:lineRule="auto"/>
        <w:rPr>
          <w:rStyle w:val="searchhistory-search-term"/>
          <w:rFonts w:asciiTheme="minorHAnsi" w:hAnsiTheme="minorHAnsi" w:cs="Arial"/>
          <w:sz w:val="20"/>
          <w:szCs w:val="20"/>
        </w:rPr>
      </w:pPr>
    </w:p>
    <w:p w:rsidR="00E7281D" w:rsidRDefault="00E7281D" w:rsidP="00E7281D">
      <w:pPr>
        <w:spacing w:line="480" w:lineRule="auto"/>
        <w:rPr>
          <w:rStyle w:val="searchhistory-search-term"/>
          <w:rFonts w:asciiTheme="minorHAnsi" w:hAnsiTheme="minorHAnsi" w:cs="Arial"/>
          <w:sz w:val="20"/>
          <w:szCs w:val="20"/>
        </w:rPr>
      </w:pPr>
      <w:r>
        <w:rPr>
          <w:rStyle w:val="searchhistory-search-term"/>
          <w:rFonts w:asciiTheme="minorHAnsi" w:hAnsiTheme="minorHAnsi" w:cs="Arial"/>
          <w:sz w:val="20"/>
          <w:szCs w:val="20"/>
        </w:rPr>
        <w:t>AND</w:t>
      </w:r>
    </w:p>
    <w:p w:rsidR="00E7281D" w:rsidRDefault="00E7281D" w:rsidP="00E7281D">
      <w:pPr>
        <w:spacing w:line="480" w:lineRule="auto"/>
        <w:rPr>
          <w:rStyle w:val="searchhistory-search-term"/>
          <w:rFonts w:asciiTheme="minorHAnsi" w:hAnsiTheme="minorHAnsi" w:cs="Arial"/>
          <w:sz w:val="20"/>
          <w:szCs w:val="20"/>
        </w:rPr>
      </w:pPr>
    </w:p>
    <w:p w:rsidR="00E7281D" w:rsidRPr="008110C2" w:rsidRDefault="00E7281D" w:rsidP="00E7281D">
      <w:pPr>
        <w:spacing w:line="480" w:lineRule="auto"/>
        <w:rPr>
          <w:rFonts w:asciiTheme="minorHAnsi" w:hAnsiTheme="minorHAnsi" w:cs="Arial"/>
          <w:sz w:val="20"/>
          <w:szCs w:val="20"/>
        </w:rPr>
      </w:pPr>
      <w:r>
        <w:rPr>
          <w:rStyle w:val="searchhistory-search-term"/>
          <w:rFonts w:asciiTheme="minorHAnsi" w:hAnsiTheme="minorHAnsi" w:cs="Arial"/>
          <w:sz w:val="20"/>
          <w:szCs w:val="20"/>
        </w:rPr>
        <w:t xml:space="preserve">Limit to abstracts and languages (English or </w:t>
      </w:r>
      <w:r>
        <w:rPr>
          <w:rStyle w:val="searchhistory-search-term"/>
          <w:rFonts w:ascii="Helvetica" w:hAnsi="Helvetica"/>
          <w:color w:val="0A0905"/>
          <w:sz w:val="18"/>
          <w:szCs w:val="18"/>
        </w:rPr>
        <w:t>danish or finnish or norwegian or Swedish)</w:t>
      </w:r>
    </w:p>
    <w:p w:rsidR="00E7281D" w:rsidRDefault="00E7281D" w:rsidP="00E7281D">
      <w:pPr>
        <w:widowControl/>
        <w:spacing w:line="480" w:lineRule="auto"/>
        <w:rPr>
          <w:rFonts w:asciiTheme="minorHAnsi" w:hAnsiTheme="minorHAnsi" w:cs="Arial"/>
          <w:sz w:val="20"/>
          <w:szCs w:val="20"/>
        </w:rPr>
      </w:pPr>
    </w:p>
    <w:p w:rsidR="00E7281D" w:rsidRPr="008110C2" w:rsidRDefault="00E7281D" w:rsidP="00E7281D">
      <w:pPr>
        <w:spacing w:line="480" w:lineRule="auto"/>
        <w:rPr>
          <w:rFonts w:asciiTheme="minorHAnsi" w:hAnsiTheme="minorHAnsi" w:cs="Arial"/>
          <w:b/>
          <w:vanish/>
          <w:sz w:val="20"/>
          <w:szCs w:val="20"/>
        </w:rPr>
      </w:pPr>
      <w:r w:rsidRPr="008110C2">
        <w:rPr>
          <w:rFonts w:asciiTheme="minorHAnsi" w:hAnsiTheme="minorHAnsi" w:cs="Arial"/>
          <w:b/>
          <w:sz w:val="20"/>
          <w:szCs w:val="20"/>
        </w:rPr>
        <w:t>Search strategy adapted to Social Sciences Citation Index</w:t>
      </w:r>
    </w:p>
    <w:p w:rsidR="00E7281D" w:rsidRPr="008110C2" w:rsidRDefault="00E7281D" w:rsidP="00E7281D">
      <w:pPr>
        <w:spacing w:line="480" w:lineRule="auto"/>
        <w:rPr>
          <w:rFonts w:asciiTheme="minorHAnsi" w:hAnsiTheme="minorHAnsi"/>
          <w:sz w:val="20"/>
          <w:szCs w:val="20"/>
        </w:rPr>
      </w:pPr>
      <w:r w:rsidRPr="008110C2">
        <w:rPr>
          <w:rFonts w:asciiTheme="minorHAnsi" w:hAnsiTheme="minorHAnsi" w:cs="Arial"/>
          <w:bCs/>
          <w:sz w:val="20"/>
          <w:szCs w:val="20"/>
        </w:rPr>
        <w:t>TOPIC:</w:t>
      </w:r>
      <w:r w:rsidRPr="008110C2">
        <w:rPr>
          <w:rFonts w:asciiTheme="minorHAnsi" w:hAnsiTheme="minorHAnsi" w:cs="Arial"/>
          <w:sz w:val="20"/>
          <w:szCs w:val="20"/>
        </w:rPr>
        <w:t xml:space="preserve"> (asylum seeker* OR refugee* OR seasonal worker* OR irregular migrant* OR (foreign (worker or labour or born)) OR immigrant* OR emigrant* OR nomad OR migran* worker* OR labour migrant* OR (illegal near/2 migrant*) OR (undocumented near/2 immigrant*) OR migrant* OR minorit* group* OR ethnic group* OR (emigration* or immigration))</w:t>
      </w:r>
    </w:p>
    <w:p w:rsidR="00E7281D" w:rsidRPr="008110C2" w:rsidRDefault="00E7281D" w:rsidP="00E7281D">
      <w:pPr>
        <w:spacing w:line="480" w:lineRule="auto"/>
        <w:rPr>
          <w:rFonts w:asciiTheme="minorHAnsi" w:eastAsia="Times New Roman" w:hAnsiTheme="minorHAnsi" w:cs="Arial"/>
          <w:bCs/>
          <w:sz w:val="20"/>
          <w:szCs w:val="20"/>
        </w:rPr>
      </w:pPr>
      <w:r w:rsidRPr="008110C2">
        <w:rPr>
          <w:rFonts w:asciiTheme="minorHAnsi" w:eastAsia="Times New Roman" w:hAnsiTheme="minorHAnsi" w:cs="Arial"/>
          <w:bCs/>
          <w:sz w:val="20"/>
          <w:szCs w:val="20"/>
        </w:rPr>
        <w:t xml:space="preserve">AND </w:t>
      </w:r>
    </w:p>
    <w:p w:rsidR="00E7281D" w:rsidRPr="008110C2" w:rsidRDefault="00E7281D" w:rsidP="00E7281D">
      <w:pPr>
        <w:spacing w:line="480" w:lineRule="auto"/>
        <w:rPr>
          <w:rFonts w:asciiTheme="minorHAnsi" w:eastAsia="Times New Roman" w:hAnsiTheme="minorHAnsi" w:cs="Arial"/>
          <w:sz w:val="20"/>
          <w:szCs w:val="20"/>
        </w:rPr>
      </w:pPr>
      <w:r w:rsidRPr="008110C2">
        <w:rPr>
          <w:rFonts w:asciiTheme="minorHAnsi" w:eastAsia="Times New Roman" w:hAnsiTheme="minorHAnsi" w:cs="Arial"/>
          <w:bCs/>
          <w:sz w:val="20"/>
          <w:szCs w:val="20"/>
        </w:rPr>
        <w:t>TOPIC:</w:t>
      </w:r>
      <w:r w:rsidRPr="008110C2">
        <w:rPr>
          <w:rFonts w:asciiTheme="minorHAnsi" w:eastAsia="Times New Roman" w:hAnsiTheme="minorHAnsi" w:cs="Arial"/>
          <w:sz w:val="20"/>
          <w:szCs w:val="20"/>
        </w:rPr>
        <w:t xml:space="preserve"> ((industrial(hygiene or health)) Or (employe* health) OR (occupational(health or injury or disease or asthma or accident* or medicine or safety)) OR job OR (work(place or site)) OR workload OR (work or workplace) OR occupation* OR work* environment OR at work OR (work near/2 related) OR occupational group OR industry OR (occupational(exposure or risk or hazard))) </w:t>
      </w:r>
    </w:p>
    <w:p w:rsidR="00E7281D" w:rsidRPr="008110C2" w:rsidRDefault="00E7281D" w:rsidP="00E7281D">
      <w:pPr>
        <w:spacing w:line="480" w:lineRule="auto"/>
        <w:rPr>
          <w:rFonts w:asciiTheme="minorHAnsi" w:eastAsia="Times New Roman" w:hAnsiTheme="minorHAnsi" w:cs="Arial"/>
          <w:iCs/>
          <w:sz w:val="20"/>
          <w:szCs w:val="20"/>
        </w:rPr>
      </w:pPr>
      <w:r w:rsidRPr="008110C2">
        <w:rPr>
          <w:rFonts w:asciiTheme="minorHAnsi" w:eastAsia="Times New Roman" w:hAnsiTheme="minorHAnsi" w:cs="Arial"/>
          <w:iCs/>
          <w:sz w:val="20"/>
          <w:szCs w:val="20"/>
        </w:rPr>
        <w:t>Indexes=SSCI Timespan=2000-2016</w:t>
      </w:r>
    </w:p>
    <w:p w:rsidR="00E7281D" w:rsidRPr="008110C2" w:rsidRDefault="00E7281D" w:rsidP="00E7281D">
      <w:pPr>
        <w:spacing w:line="480" w:lineRule="auto"/>
        <w:rPr>
          <w:rFonts w:asciiTheme="minorHAnsi" w:eastAsia="Times New Roman" w:hAnsiTheme="minorHAnsi" w:cs="Arial"/>
          <w:iCs/>
          <w:sz w:val="20"/>
          <w:szCs w:val="20"/>
        </w:rPr>
      </w:pPr>
      <w:r w:rsidRPr="008110C2">
        <w:rPr>
          <w:rFonts w:asciiTheme="minorHAnsi" w:eastAsia="Times New Roman" w:hAnsiTheme="minorHAnsi" w:cs="Arial"/>
          <w:iCs/>
          <w:sz w:val="20"/>
          <w:szCs w:val="20"/>
        </w:rPr>
        <w:t>AND</w:t>
      </w:r>
    </w:p>
    <w:p w:rsidR="00E7281D" w:rsidRPr="008110C2" w:rsidRDefault="00E7281D" w:rsidP="00E7281D">
      <w:pPr>
        <w:spacing w:line="480" w:lineRule="auto"/>
        <w:rPr>
          <w:rFonts w:asciiTheme="minorHAnsi" w:eastAsia="Times New Roman" w:hAnsiTheme="minorHAnsi" w:cs="Arial"/>
          <w:iCs/>
          <w:sz w:val="20"/>
          <w:szCs w:val="20"/>
        </w:rPr>
      </w:pPr>
      <w:r w:rsidRPr="008110C2">
        <w:rPr>
          <w:rFonts w:asciiTheme="minorHAnsi" w:hAnsiTheme="minorHAnsi" w:cs="Arial"/>
          <w:sz w:val="20"/>
          <w:szCs w:val="20"/>
        </w:rPr>
        <w:t xml:space="preserve">CU=(Scandinavia or denmark or finland or iceland or norway or sweden or europe or austria or belgium or france or </w:t>
      </w:r>
      <w:r w:rsidRPr="008110C2">
        <w:rPr>
          <w:rFonts w:asciiTheme="minorHAnsi" w:hAnsiTheme="minorHAnsi" w:cs="Arial"/>
          <w:sz w:val="20"/>
          <w:szCs w:val="20"/>
        </w:rPr>
        <w:lastRenderedPageBreak/>
        <w:t>germany or great britain or greece or ireland or italy or luxembourg or netherlands or portugal or spain or switzerland or malta or united kingdom or estonia or latvia or lithuania or bulgaria or croatia or czech republic or hungary or poland or slovakia or slovenia or cyprus or canada or liechtenstein or luxembourg or netherlands or portugal or spain or switzerland)</w:t>
      </w:r>
    </w:p>
    <w:p w:rsidR="00E7281D" w:rsidRPr="008110C2" w:rsidRDefault="00E7281D" w:rsidP="00E7281D">
      <w:pPr>
        <w:spacing w:line="480" w:lineRule="auto"/>
        <w:rPr>
          <w:rFonts w:asciiTheme="minorHAnsi" w:hAnsiTheme="minorHAnsi"/>
          <w:sz w:val="20"/>
          <w:szCs w:val="20"/>
        </w:rPr>
      </w:pPr>
      <w:r>
        <w:rPr>
          <w:rFonts w:asciiTheme="minorHAnsi" w:hAnsiTheme="minorHAnsi"/>
          <w:sz w:val="20"/>
          <w:szCs w:val="20"/>
        </w:rPr>
        <w:t>And</w:t>
      </w:r>
    </w:p>
    <w:p w:rsidR="00E7281D" w:rsidRPr="008110C2" w:rsidRDefault="00E7281D" w:rsidP="00E7281D">
      <w:pPr>
        <w:spacing w:line="480" w:lineRule="auto"/>
        <w:rPr>
          <w:rFonts w:asciiTheme="minorHAnsi" w:eastAsia="Times New Roman" w:hAnsiTheme="minorHAnsi" w:cs="Arial"/>
          <w:sz w:val="20"/>
          <w:szCs w:val="20"/>
        </w:rPr>
      </w:pPr>
      <w:r w:rsidRPr="008110C2">
        <w:rPr>
          <w:rFonts w:asciiTheme="minorHAnsi" w:eastAsia="Times New Roman" w:hAnsiTheme="minorHAnsi" w:cs="Arial"/>
          <w:bCs/>
          <w:sz w:val="20"/>
          <w:szCs w:val="20"/>
        </w:rPr>
        <w:t>Refined by</w:t>
      </w:r>
      <w:r w:rsidRPr="008110C2">
        <w:rPr>
          <w:rFonts w:asciiTheme="minorHAnsi" w:eastAsia="Times New Roman" w:hAnsiTheme="minorHAnsi" w:cs="Arial"/>
          <w:sz w:val="20"/>
          <w:szCs w:val="20"/>
        </w:rPr>
        <w:t xml:space="preserve"> </w:t>
      </w:r>
      <w:r w:rsidRPr="008110C2">
        <w:rPr>
          <w:rFonts w:asciiTheme="minorHAnsi" w:eastAsia="Times New Roman" w:hAnsiTheme="minorHAnsi" w:cs="Arial"/>
          <w:bCs/>
          <w:sz w:val="20"/>
          <w:szCs w:val="20"/>
        </w:rPr>
        <w:t>web of science categories:</w:t>
      </w:r>
      <w:r w:rsidRPr="008110C2">
        <w:rPr>
          <w:rFonts w:asciiTheme="minorHAnsi" w:eastAsia="Times New Roman" w:hAnsiTheme="minorHAnsi" w:cs="Arial"/>
          <w:sz w:val="20"/>
          <w:szCs w:val="20"/>
        </w:rPr>
        <w:t xml:space="preserve"> ( public environmental occupational health or sociology or demography or psychiatry or anthropology or psychology multidisciplinary or psychology applied ) </w:t>
      </w:r>
    </w:p>
    <w:p w:rsidR="00E7281D" w:rsidRDefault="00E7281D" w:rsidP="00E7281D">
      <w:pPr>
        <w:spacing w:line="480" w:lineRule="auto"/>
        <w:ind w:left="720" w:hanging="720"/>
        <w:sectPr w:rsidR="00E7281D" w:rsidSect="007C0F77">
          <w:footerReference w:type="default" r:id="rId7"/>
          <w:pgSz w:w="12240" w:h="15840"/>
          <w:pgMar w:top="1418" w:right="1361" w:bottom="1418" w:left="1361" w:header="709" w:footer="709" w:gutter="0"/>
          <w:cols w:space="708"/>
          <w:docGrid w:linePitch="360"/>
        </w:sectPr>
      </w:pPr>
    </w:p>
    <w:p w:rsidR="002758F4" w:rsidRDefault="002758F4"/>
    <w:sectPr w:rsidR="002758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A7B" w:rsidRDefault="00AB0A7B">
      <w:r>
        <w:separator/>
      </w:r>
    </w:p>
  </w:endnote>
  <w:endnote w:type="continuationSeparator" w:id="0">
    <w:p w:rsidR="00AB0A7B" w:rsidRDefault="00AB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BB" w:rsidRDefault="00AB0A7B" w:rsidP="007C0F77">
    <w:pPr>
      <w:pStyle w:val="Footer"/>
      <w:jc w:val="center"/>
    </w:pPr>
    <w:sdt>
      <w:sdtPr>
        <w:id w:val="287556384"/>
        <w:docPartObj>
          <w:docPartGallery w:val="Page Numbers (Bottom of Page)"/>
          <w:docPartUnique/>
        </w:docPartObj>
      </w:sdtPr>
      <w:sdtEndPr/>
      <w:sdtContent>
        <w:r w:rsidR="00E7281D">
          <w:fldChar w:fldCharType="begin"/>
        </w:r>
        <w:r w:rsidR="00E7281D">
          <w:instrText>PAGE   \* MERGEFORMAT</w:instrText>
        </w:r>
        <w:r w:rsidR="00E7281D">
          <w:fldChar w:fldCharType="separate"/>
        </w:r>
        <w:r w:rsidR="006F50DD">
          <w:rPr>
            <w:noProof/>
          </w:rPr>
          <w:t>1</w:t>
        </w:r>
        <w:r w:rsidR="00E7281D">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A7B" w:rsidRDefault="00AB0A7B">
      <w:r>
        <w:separator/>
      </w:r>
    </w:p>
  </w:footnote>
  <w:footnote w:type="continuationSeparator" w:id="0">
    <w:p w:rsidR="00AB0A7B" w:rsidRDefault="00AB0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E7281D"/>
    <w:rsid w:val="002758F4"/>
    <w:rsid w:val="004105AE"/>
    <w:rsid w:val="006F50DD"/>
    <w:rsid w:val="009D638B"/>
    <w:rsid w:val="00AB0A7B"/>
    <w:rsid w:val="00E7281D"/>
    <w:rsid w:val="00F369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7281D"/>
    <w:pPr>
      <w:widowControl w:val="0"/>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history-search-term">
    <w:name w:val="searchhistory-search-term"/>
    <w:basedOn w:val="DefaultParagraphFont"/>
    <w:rsid w:val="00E7281D"/>
  </w:style>
  <w:style w:type="paragraph" w:styleId="Footer">
    <w:name w:val="footer"/>
    <w:basedOn w:val="Normal"/>
    <w:link w:val="FooterChar"/>
    <w:uiPriority w:val="99"/>
    <w:unhideWhenUsed/>
    <w:rsid w:val="00E7281D"/>
    <w:pPr>
      <w:tabs>
        <w:tab w:val="center" w:pos="4536"/>
        <w:tab w:val="right" w:pos="9072"/>
      </w:tabs>
    </w:pPr>
  </w:style>
  <w:style w:type="character" w:customStyle="1" w:styleId="FooterChar">
    <w:name w:val="Footer Char"/>
    <w:basedOn w:val="DefaultParagraphFont"/>
    <w:link w:val="Footer"/>
    <w:uiPriority w:val="99"/>
    <w:rsid w:val="00E7281D"/>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7281D"/>
    <w:pPr>
      <w:widowControl w:val="0"/>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history-search-term">
    <w:name w:val="searchhistory-search-term"/>
    <w:basedOn w:val="DefaultParagraphFont"/>
    <w:rsid w:val="00E7281D"/>
  </w:style>
  <w:style w:type="paragraph" w:styleId="Footer">
    <w:name w:val="footer"/>
    <w:basedOn w:val="Normal"/>
    <w:link w:val="FooterChar"/>
    <w:uiPriority w:val="99"/>
    <w:unhideWhenUsed/>
    <w:rsid w:val="00E7281D"/>
    <w:pPr>
      <w:tabs>
        <w:tab w:val="center" w:pos="4536"/>
        <w:tab w:val="right" w:pos="9072"/>
      </w:tabs>
    </w:pPr>
  </w:style>
  <w:style w:type="character" w:customStyle="1" w:styleId="FooterChar">
    <w:name w:val="Footer Char"/>
    <w:basedOn w:val="DefaultParagraphFont"/>
    <w:link w:val="Footer"/>
    <w:uiPriority w:val="99"/>
    <w:rsid w:val="00E7281D"/>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668</Words>
  <Characters>3865</Characters>
  <Application>Microsoft Office Word</Application>
  <DocSecurity>0</DocSecurity>
  <Lines>61</Lines>
  <Paragraphs>25</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Sterud</dc:creator>
  <cp:keywords/>
  <dc:description/>
  <cp:lastModifiedBy>LCAYETANO</cp:lastModifiedBy>
  <cp:revision>4</cp:revision>
  <dcterms:created xsi:type="dcterms:W3CDTF">2018-01-18T08:49:00Z</dcterms:created>
  <dcterms:modified xsi:type="dcterms:W3CDTF">2018-06-14T10:47:00Z</dcterms:modified>
</cp:coreProperties>
</file>