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24" w:rsidRPr="004304AB" w:rsidRDefault="007A3224" w:rsidP="007A322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4AB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680C9D">
        <w:rPr>
          <w:rFonts w:ascii="Times New Roman" w:hAnsi="Times New Roman" w:cs="Times New Roman"/>
          <w:sz w:val="24"/>
          <w:szCs w:val="24"/>
          <w:lang w:val="en-US"/>
        </w:rPr>
        <w:t>S</w:t>
      </w:r>
      <w:bookmarkStart w:id="0" w:name="_GoBack"/>
      <w:bookmarkEnd w:id="0"/>
      <w:r w:rsidRPr="004304AB">
        <w:rPr>
          <w:rFonts w:ascii="Times New Roman" w:hAnsi="Times New Roman" w:cs="Times New Roman"/>
          <w:sz w:val="24"/>
          <w:szCs w:val="24"/>
          <w:lang w:val="en-US"/>
        </w:rPr>
        <w:t>4. Antibiotic susceptibility testing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94"/>
        <w:gridCol w:w="1064"/>
        <w:gridCol w:w="950"/>
        <w:gridCol w:w="1103"/>
        <w:gridCol w:w="1218"/>
        <w:gridCol w:w="1116"/>
        <w:gridCol w:w="1200"/>
        <w:gridCol w:w="912"/>
        <w:gridCol w:w="953"/>
        <w:gridCol w:w="1199"/>
        <w:gridCol w:w="1045"/>
      </w:tblGrid>
      <w:tr w:rsidR="007A3224" w:rsidRPr="003C4277" w:rsidTr="00250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7A3224" w:rsidRPr="00BE385A" w:rsidRDefault="007A3224" w:rsidP="002500D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Strain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Pr="004C08B2" w:rsidRDefault="007A3224" w:rsidP="002500DE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4304AB">
              <w:rPr>
                <w:rFonts w:cstheme="minorHAnsi"/>
                <w:sz w:val="20"/>
                <w:szCs w:val="20"/>
              </w:rPr>
              <w:t>Gentamicin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Pr="004C08B2" w:rsidRDefault="007A3224" w:rsidP="002500DE">
            <w:pPr>
              <w:ind w:right="-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4304AB">
              <w:rPr>
                <w:rFonts w:cstheme="minorHAnsi"/>
                <w:sz w:val="20"/>
                <w:szCs w:val="20"/>
              </w:rPr>
              <w:t>Amikacin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Pr="004C08B2" w:rsidRDefault="007A3224" w:rsidP="002500DE">
            <w:pPr>
              <w:ind w:right="-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04AB">
              <w:rPr>
                <w:rFonts w:cstheme="minorHAnsi"/>
                <w:sz w:val="20"/>
                <w:szCs w:val="20"/>
              </w:rPr>
              <w:t>Kanamycin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Pr="004C08B2" w:rsidRDefault="007A3224" w:rsidP="002500DE">
            <w:pPr>
              <w:ind w:left="-104" w:right="-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04AB">
              <w:rPr>
                <w:rFonts w:cstheme="minorHAnsi"/>
                <w:sz w:val="20"/>
                <w:szCs w:val="20"/>
              </w:rPr>
              <w:t>Streptomycin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Pr="004C08B2" w:rsidRDefault="007A3224" w:rsidP="002500DE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04A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Tetracycline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Pr="004C08B2" w:rsidRDefault="007A3224" w:rsidP="002500DE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04A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Ciprofloxacin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Pr="004C08B2" w:rsidRDefault="007A3224" w:rsidP="002500DE">
            <w:pPr>
              <w:ind w:righ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4304A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Ofloxacin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Pr="004C08B2" w:rsidRDefault="007A3224" w:rsidP="002500DE">
            <w:pPr>
              <w:ind w:right="-1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04A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Pefloxacin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Pr="004C08B2" w:rsidRDefault="007A3224" w:rsidP="002500DE">
            <w:pPr>
              <w:ind w:right="-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04A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Levofloxacin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Pr="004C08B2" w:rsidRDefault="007A3224" w:rsidP="002500DE">
            <w:pPr>
              <w:ind w:right="-5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304A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Rifampicin</w:t>
            </w:r>
          </w:p>
        </w:tc>
      </w:tr>
      <w:tr w:rsidR="007A3224" w:rsidRPr="003C4277" w:rsidTr="00250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7A3224" w:rsidRPr="00981EEE" w:rsidRDefault="007A3224" w:rsidP="002500DE">
            <w:pPr>
              <w:rPr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81EEE">
              <w:rPr>
                <w:rFonts w:cstheme="minorHAnsi"/>
                <w:b w:val="0"/>
                <w:i/>
                <w:sz w:val="20"/>
                <w:szCs w:val="20"/>
                <w:lang w:val="en-US"/>
              </w:rPr>
              <w:t>B. melitensis</w:t>
            </w:r>
            <w:r w:rsidRPr="00981EEE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I-136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Pr="00F86EAE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Pr="00F86EAE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Pr="00F86EAE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Pr="00F86EAE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886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6804">
              <w:rPr>
                <w:rFonts w:cstheme="minorHAnsi"/>
                <w:sz w:val="20"/>
                <w:szCs w:val="20"/>
              </w:rPr>
              <w:t>≥30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25AB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25AB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25AB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6E0E">
              <w:rPr>
                <w:rFonts w:cstheme="minorHAnsi"/>
                <w:sz w:val="20"/>
                <w:szCs w:val="20"/>
              </w:rPr>
              <w:t>≥15</w:t>
            </w:r>
          </w:p>
        </w:tc>
      </w:tr>
      <w:tr w:rsidR="007A3224" w:rsidRPr="003C4277" w:rsidTr="00250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7A3224" w:rsidRPr="00981EEE" w:rsidRDefault="007A3224" w:rsidP="002500DE">
            <w:pPr>
              <w:rPr>
                <w:rFonts w:cstheme="minorHAnsi"/>
                <w:b w:val="0"/>
                <w:i/>
                <w:sz w:val="20"/>
                <w:szCs w:val="20"/>
                <w:lang w:val="en-US"/>
              </w:rPr>
            </w:pPr>
            <w:r w:rsidRPr="00981EEE">
              <w:rPr>
                <w:rFonts w:cstheme="minorHAnsi"/>
                <w:b w:val="0"/>
                <w:i/>
                <w:sz w:val="20"/>
                <w:szCs w:val="20"/>
                <w:lang w:val="en-US"/>
              </w:rPr>
              <w:t>B. melitensis</w:t>
            </w:r>
            <w:r w:rsidRPr="00981EEE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I-160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886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804">
              <w:rPr>
                <w:rFonts w:cstheme="minorHAnsi"/>
                <w:sz w:val="20"/>
                <w:szCs w:val="20"/>
              </w:rPr>
              <w:t>≥30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25AB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25AB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25AB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6E0E">
              <w:rPr>
                <w:rFonts w:cstheme="minorHAnsi"/>
                <w:sz w:val="20"/>
                <w:szCs w:val="20"/>
              </w:rPr>
              <w:t>≥15</w:t>
            </w:r>
          </w:p>
        </w:tc>
      </w:tr>
      <w:tr w:rsidR="007A3224" w:rsidRPr="003C4277" w:rsidTr="00250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7A3224" w:rsidRPr="00981EEE" w:rsidRDefault="007A3224" w:rsidP="002500DE">
            <w:pPr>
              <w:rPr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81EEE">
              <w:rPr>
                <w:rFonts w:cstheme="minorHAnsi"/>
                <w:b w:val="0"/>
                <w:i/>
                <w:sz w:val="20"/>
                <w:szCs w:val="20"/>
                <w:lang w:val="en-US"/>
              </w:rPr>
              <w:t>B. melitensis</w:t>
            </w:r>
            <w:r w:rsidRPr="00981EEE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I-194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886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6804">
              <w:rPr>
                <w:rFonts w:cstheme="minorHAnsi"/>
                <w:sz w:val="20"/>
                <w:szCs w:val="20"/>
              </w:rPr>
              <w:t>≥30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25AB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25AB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25AB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6E0E">
              <w:rPr>
                <w:rFonts w:cstheme="minorHAnsi"/>
                <w:sz w:val="20"/>
                <w:szCs w:val="20"/>
              </w:rPr>
              <w:t>≥15</w:t>
            </w:r>
          </w:p>
        </w:tc>
      </w:tr>
      <w:tr w:rsidR="007A3224" w:rsidRPr="003C4277" w:rsidTr="00250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7A3224" w:rsidRPr="00981EEE" w:rsidRDefault="007A3224" w:rsidP="002500DE">
            <w:pPr>
              <w:rPr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81EEE">
              <w:rPr>
                <w:rFonts w:cstheme="minorHAnsi"/>
                <w:b w:val="0"/>
                <w:i/>
                <w:sz w:val="20"/>
                <w:szCs w:val="20"/>
                <w:lang w:val="en-US"/>
              </w:rPr>
              <w:t>B. melitensis</w:t>
            </w:r>
            <w:r w:rsidRPr="00981EEE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I-216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886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804">
              <w:rPr>
                <w:rFonts w:cstheme="minorHAnsi"/>
                <w:sz w:val="20"/>
                <w:szCs w:val="20"/>
              </w:rPr>
              <w:t>≥30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25AB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25AB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25AB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6E0E">
              <w:rPr>
                <w:rFonts w:cstheme="minorHAnsi"/>
                <w:sz w:val="20"/>
                <w:szCs w:val="20"/>
              </w:rPr>
              <w:t>≥15</w:t>
            </w:r>
          </w:p>
        </w:tc>
      </w:tr>
      <w:tr w:rsidR="007A3224" w:rsidRPr="003C4277" w:rsidTr="00250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7A3224" w:rsidRPr="00981EEE" w:rsidRDefault="007A3224" w:rsidP="002500DE">
            <w:pPr>
              <w:rPr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81EEE">
              <w:rPr>
                <w:rFonts w:cstheme="minorHAnsi"/>
                <w:b w:val="0"/>
                <w:i/>
                <w:sz w:val="20"/>
                <w:szCs w:val="20"/>
                <w:lang w:val="en-US"/>
              </w:rPr>
              <w:t>B. melitensis</w:t>
            </w:r>
            <w:r w:rsidRPr="00981EEE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I-280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886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6804">
              <w:rPr>
                <w:rFonts w:cstheme="minorHAnsi"/>
                <w:sz w:val="20"/>
                <w:szCs w:val="20"/>
              </w:rPr>
              <w:t>≥30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25AB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25AB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25AB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6E0E">
              <w:rPr>
                <w:rFonts w:cstheme="minorHAnsi"/>
                <w:sz w:val="20"/>
                <w:szCs w:val="20"/>
              </w:rPr>
              <w:t>≥15</w:t>
            </w:r>
          </w:p>
        </w:tc>
      </w:tr>
      <w:tr w:rsidR="007A3224" w:rsidRPr="003C4277" w:rsidTr="00250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7A3224" w:rsidRPr="00981EEE" w:rsidRDefault="007A3224" w:rsidP="002500DE">
            <w:pPr>
              <w:rPr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81EEE">
              <w:rPr>
                <w:rFonts w:cstheme="minorHAnsi"/>
                <w:b w:val="0"/>
                <w:i/>
                <w:sz w:val="20"/>
                <w:szCs w:val="20"/>
                <w:lang w:val="en-US"/>
              </w:rPr>
              <w:t>B. melitensis</w:t>
            </w:r>
            <w:r w:rsidRPr="00981EEE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I-308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886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804">
              <w:rPr>
                <w:rFonts w:cstheme="minorHAnsi"/>
                <w:sz w:val="20"/>
                <w:szCs w:val="20"/>
              </w:rPr>
              <w:t>≥30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25AB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25AB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25AB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6E0E">
              <w:rPr>
                <w:rFonts w:cstheme="minorHAnsi"/>
                <w:sz w:val="20"/>
                <w:szCs w:val="20"/>
              </w:rPr>
              <w:t>≥15</w:t>
            </w:r>
          </w:p>
        </w:tc>
      </w:tr>
      <w:tr w:rsidR="007A3224" w:rsidRPr="003C4277" w:rsidTr="00250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7A3224" w:rsidRPr="00981EEE" w:rsidRDefault="007A3224" w:rsidP="002500DE">
            <w:pPr>
              <w:rPr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81EEE">
              <w:rPr>
                <w:rFonts w:cstheme="minorHAnsi"/>
                <w:b w:val="0"/>
                <w:i/>
                <w:sz w:val="20"/>
                <w:szCs w:val="20"/>
                <w:lang w:val="en-US"/>
              </w:rPr>
              <w:t>B. melitensis</w:t>
            </w:r>
            <w:r w:rsidRPr="00981EEE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I-338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886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6804">
              <w:rPr>
                <w:rFonts w:cstheme="minorHAnsi"/>
                <w:sz w:val="20"/>
                <w:szCs w:val="20"/>
              </w:rPr>
              <w:t>≥30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25AB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25AB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6E0E">
              <w:rPr>
                <w:rFonts w:cstheme="minorHAnsi"/>
                <w:sz w:val="20"/>
                <w:szCs w:val="20"/>
              </w:rPr>
              <w:t>≥15</w:t>
            </w:r>
          </w:p>
        </w:tc>
      </w:tr>
      <w:tr w:rsidR="007A3224" w:rsidRPr="003C4277" w:rsidTr="00250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7A3224" w:rsidRPr="00981EEE" w:rsidRDefault="007A3224" w:rsidP="002500DE">
            <w:pPr>
              <w:rPr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81EEE">
              <w:rPr>
                <w:rFonts w:cstheme="minorHAnsi"/>
                <w:b w:val="0"/>
                <w:i/>
                <w:sz w:val="20"/>
                <w:szCs w:val="20"/>
                <w:lang w:val="en-US"/>
              </w:rPr>
              <w:t>B. melitensis</w:t>
            </w:r>
            <w:r w:rsidRPr="00981EEE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I-340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886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Pr="00AD2CBB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2CBB">
              <w:rPr>
                <w:sz w:val="20"/>
                <w:szCs w:val="20"/>
              </w:rPr>
              <w:t>25-30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25AB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25AB">
              <w:rPr>
                <w:rFonts w:cstheme="minorHAnsi"/>
                <w:sz w:val="20"/>
                <w:szCs w:val="20"/>
              </w:rPr>
              <w:t>≥2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25AB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sz w:val="20"/>
                <w:szCs w:val="20"/>
              </w:rPr>
              <w:t>10-15</w:t>
            </w:r>
          </w:p>
        </w:tc>
      </w:tr>
      <w:tr w:rsidR="007A3224" w:rsidRPr="003C4277" w:rsidTr="00250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7A3224" w:rsidRPr="00981EEE" w:rsidRDefault="007A3224" w:rsidP="002500DE">
            <w:pPr>
              <w:rPr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81EEE">
              <w:rPr>
                <w:rFonts w:cstheme="minorHAnsi"/>
                <w:b w:val="0"/>
                <w:i/>
                <w:sz w:val="20"/>
                <w:szCs w:val="20"/>
                <w:lang w:val="en-US"/>
              </w:rPr>
              <w:t>B. melitensis</w:t>
            </w:r>
            <w:r w:rsidRPr="00981EEE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I-349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886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6804">
              <w:rPr>
                <w:rFonts w:cstheme="minorHAnsi"/>
                <w:sz w:val="20"/>
                <w:szCs w:val="20"/>
              </w:rPr>
              <w:t>≥30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25AB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25AB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25AB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6E0E">
              <w:rPr>
                <w:rFonts w:cstheme="minorHAnsi"/>
                <w:sz w:val="20"/>
                <w:szCs w:val="20"/>
              </w:rPr>
              <w:t>≥15</w:t>
            </w:r>
          </w:p>
        </w:tc>
      </w:tr>
      <w:tr w:rsidR="007A3224" w:rsidRPr="003C4277" w:rsidTr="00250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7A3224" w:rsidRPr="00981EEE" w:rsidRDefault="007A3224" w:rsidP="002500DE">
            <w:pPr>
              <w:rPr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81EEE">
              <w:rPr>
                <w:rFonts w:cstheme="minorHAnsi"/>
                <w:b w:val="0"/>
                <w:i/>
                <w:sz w:val="20"/>
                <w:szCs w:val="20"/>
                <w:lang w:val="en-US"/>
              </w:rPr>
              <w:t>B. melitensis</w:t>
            </w:r>
            <w:r w:rsidRPr="00981EEE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I-370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886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804">
              <w:rPr>
                <w:rFonts w:cstheme="minorHAnsi"/>
                <w:sz w:val="20"/>
                <w:szCs w:val="20"/>
              </w:rPr>
              <w:t>≥30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25AB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25AB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6E0E">
              <w:rPr>
                <w:rFonts w:cstheme="minorHAnsi"/>
                <w:sz w:val="20"/>
                <w:szCs w:val="20"/>
              </w:rPr>
              <w:t>≥15</w:t>
            </w:r>
          </w:p>
        </w:tc>
      </w:tr>
      <w:tr w:rsidR="007A3224" w:rsidRPr="003C4277" w:rsidTr="00250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7A3224" w:rsidRPr="00981EEE" w:rsidRDefault="007A3224" w:rsidP="002500DE">
            <w:pPr>
              <w:rPr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81EEE">
              <w:rPr>
                <w:rFonts w:cstheme="minorHAnsi"/>
                <w:b w:val="0"/>
                <w:i/>
                <w:sz w:val="20"/>
                <w:szCs w:val="20"/>
                <w:lang w:val="en-US"/>
              </w:rPr>
              <w:t>B. melitensis</w:t>
            </w:r>
            <w:r w:rsidRPr="00981EEE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KIV-L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540C">
              <w:rPr>
                <w:rFonts w:cstheme="minorHAnsi"/>
                <w:sz w:val="20"/>
                <w:szCs w:val="20"/>
              </w:rPr>
              <w:t>≥20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2886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6804">
              <w:rPr>
                <w:rFonts w:cstheme="minorHAnsi"/>
                <w:sz w:val="20"/>
                <w:szCs w:val="20"/>
              </w:rPr>
              <w:t>≥30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25AB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25AB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25AB">
              <w:rPr>
                <w:rFonts w:cstheme="minorHAnsi"/>
                <w:sz w:val="20"/>
                <w:szCs w:val="20"/>
              </w:rPr>
              <w:t>≥25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7A3224" w:rsidRDefault="007A3224" w:rsidP="00250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6E0E">
              <w:rPr>
                <w:rFonts w:cstheme="minorHAnsi"/>
                <w:sz w:val="20"/>
                <w:szCs w:val="20"/>
              </w:rPr>
              <w:t>≥15</w:t>
            </w:r>
          </w:p>
        </w:tc>
      </w:tr>
    </w:tbl>
    <w:p w:rsidR="007A3224" w:rsidRDefault="007A3224" w:rsidP="007A32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3224" w:rsidRDefault="007A3224" w:rsidP="007A32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F48" w:rsidRDefault="00704F48"/>
    <w:sectPr w:rsidR="00704F48" w:rsidSect="007A32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Total_Editing_Time" w:val="0"/>
  </w:docVars>
  <w:rsids>
    <w:rsidRoot w:val="007A3224"/>
    <w:rsid w:val="00680C9D"/>
    <w:rsid w:val="00704F48"/>
    <w:rsid w:val="007A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ветлая заливка1"/>
    <w:basedOn w:val="TableNormal"/>
    <w:uiPriority w:val="60"/>
    <w:rsid w:val="007A32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679</Characters>
  <Application>Microsoft Office Word</Application>
  <DocSecurity>0</DocSecurity>
  <Lines>169</Lines>
  <Paragraphs>139</Paragraphs>
  <ScaleCrop>false</ScaleCrop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IonTorrent</dc:creator>
  <cp:lastModifiedBy>JLOAYON</cp:lastModifiedBy>
  <cp:revision>2</cp:revision>
  <dcterms:created xsi:type="dcterms:W3CDTF">2018-01-16T10:51:00Z</dcterms:created>
  <dcterms:modified xsi:type="dcterms:W3CDTF">2018-05-07T23:38:00Z</dcterms:modified>
</cp:coreProperties>
</file>