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4A" w:rsidRPr="007B2792" w:rsidRDefault="00BA634A" w:rsidP="00BA634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7B2792">
        <w:rPr>
          <w:rFonts w:ascii="Times New Roman" w:hAnsi="Times New Roman"/>
        </w:rPr>
        <w:t xml:space="preserve">Additional file </w:t>
      </w:r>
      <w:proofErr w:type="gramStart"/>
      <w:r>
        <w:rPr>
          <w:rFonts w:ascii="Times New Roman" w:hAnsi="Times New Roman"/>
        </w:rPr>
        <w:t>1</w:t>
      </w:r>
      <w:proofErr w:type="gramEnd"/>
      <w:r w:rsidRPr="007B2792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Pr="007B2792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/>
          <w:b/>
        </w:rPr>
        <w:t>S</w:t>
      </w:r>
      <w:r w:rsidRPr="007B2792">
        <w:rPr>
          <w:rFonts w:ascii="Times New Roman" w:hAnsi="Times New Roman" w:cs="Times New Roman"/>
          <w:b/>
        </w:rPr>
        <w:t xml:space="preserve">1 </w:t>
      </w:r>
      <w:r w:rsidRPr="007B2792">
        <w:rPr>
          <w:rFonts w:ascii="Times New Roman" w:hAnsi="Times New Roman" w:cs="Times New Roman"/>
        </w:rPr>
        <w:t>Summary of comorbidities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9"/>
        <w:gridCol w:w="2802"/>
        <w:gridCol w:w="2965"/>
      </w:tblGrid>
      <w:tr w:rsidR="00BA634A" w:rsidRPr="007B2792" w:rsidTr="00A85005">
        <w:tc>
          <w:tcPr>
            <w:tcW w:w="3289" w:type="dxa"/>
          </w:tcPr>
          <w:p w:rsidR="00BA634A" w:rsidRPr="007B2792" w:rsidRDefault="00BA634A" w:rsidP="00A85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7B2792">
              <w:rPr>
                <w:rFonts w:ascii="Times New Roman" w:hAnsi="Times New Roman" w:cs="Times New Roman"/>
                <w:b/>
                <w:lang w:val="en-US"/>
              </w:rPr>
              <w:t>Disease</w:t>
            </w:r>
          </w:p>
        </w:tc>
        <w:tc>
          <w:tcPr>
            <w:tcW w:w="2802" w:type="dxa"/>
          </w:tcPr>
          <w:p w:rsidR="00BA634A" w:rsidRPr="007B2792" w:rsidRDefault="00BA634A" w:rsidP="00A85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7B2792">
              <w:rPr>
                <w:rFonts w:ascii="Times New Roman" w:hAnsi="Times New Roman" w:cs="Times New Roman"/>
                <w:b/>
                <w:lang w:val="en-US"/>
              </w:rPr>
              <w:t>Charlson</w:t>
            </w:r>
            <w:proofErr w:type="spellEnd"/>
            <w:r w:rsidRPr="007B2792">
              <w:rPr>
                <w:rFonts w:ascii="Times New Roman" w:hAnsi="Times New Roman" w:cs="Times New Roman"/>
                <w:b/>
                <w:lang w:val="en-US"/>
              </w:rPr>
              <w:t xml:space="preserve"> Score Points</w:t>
            </w:r>
          </w:p>
        </w:tc>
        <w:tc>
          <w:tcPr>
            <w:tcW w:w="2965" w:type="dxa"/>
          </w:tcPr>
          <w:p w:rsidR="00BA634A" w:rsidRPr="007B2792" w:rsidRDefault="00BA634A" w:rsidP="00A85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7B2792">
              <w:rPr>
                <w:rFonts w:ascii="Times New Roman" w:hAnsi="Times New Roman" w:cs="Times New Roman"/>
                <w:b/>
                <w:lang w:val="en-US"/>
              </w:rPr>
              <w:t>Number of patients</w:t>
            </w:r>
          </w:p>
        </w:tc>
      </w:tr>
      <w:tr w:rsidR="00BA634A" w:rsidRPr="007B2792" w:rsidTr="00A85005">
        <w:tc>
          <w:tcPr>
            <w:tcW w:w="3289" w:type="dxa"/>
          </w:tcPr>
          <w:p w:rsidR="00BA634A" w:rsidRPr="007B2792" w:rsidRDefault="00BA634A" w:rsidP="00A85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B2792">
              <w:rPr>
                <w:rFonts w:ascii="Times New Roman" w:hAnsi="Times New Roman" w:cs="Times New Roman"/>
                <w:lang w:val="en-US"/>
              </w:rPr>
              <w:t>Metastatic disease with no concurrent comorbidity</w:t>
            </w:r>
          </w:p>
        </w:tc>
        <w:tc>
          <w:tcPr>
            <w:tcW w:w="2802" w:type="dxa"/>
          </w:tcPr>
          <w:p w:rsidR="00BA634A" w:rsidRPr="007B2792" w:rsidRDefault="00BA634A" w:rsidP="00A85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B2792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965" w:type="dxa"/>
          </w:tcPr>
          <w:p w:rsidR="00BA634A" w:rsidRPr="007B2792" w:rsidRDefault="00BA634A" w:rsidP="00A85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B2792">
              <w:rPr>
                <w:rFonts w:ascii="Times New Roman" w:hAnsi="Times New Roman" w:cs="Times New Roman"/>
                <w:lang w:val="en-US"/>
              </w:rPr>
              <w:t>56</w:t>
            </w:r>
          </w:p>
        </w:tc>
      </w:tr>
      <w:tr w:rsidR="00BA634A" w:rsidRPr="007B2792" w:rsidTr="00A85005">
        <w:tc>
          <w:tcPr>
            <w:tcW w:w="3289" w:type="dxa"/>
          </w:tcPr>
          <w:p w:rsidR="00BA634A" w:rsidRPr="007B2792" w:rsidRDefault="00BA634A" w:rsidP="00A85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B2792">
              <w:rPr>
                <w:rFonts w:ascii="Times New Roman" w:hAnsi="Times New Roman" w:cs="Times New Roman"/>
                <w:lang w:val="en-US"/>
              </w:rPr>
              <w:t>Arterial Hypertension</w:t>
            </w:r>
          </w:p>
        </w:tc>
        <w:tc>
          <w:tcPr>
            <w:tcW w:w="2802" w:type="dxa"/>
          </w:tcPr>
          <w:p w:rsidR="00BA634A" w:rsidRPr="007B2792" w:rsidRDefault="00BA634A" w:rsidP="00A85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B279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965" w:type="dxa"/>
          </w:tcPr>
          <w:p w:rsidR="00BA634A" w:rsidRPr="007B2792" w:rsidRDefault="00BA634A" w:rsidP="00A85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B2792">
              <w:rPr>
                <w:rFonts w:ascii="Times New Roman" w:hAnsi="Times New Roman" w:cs="Times New Roman"/>
                <w:lang w:val="en-US"/>
              </w:rPr>
              <w:t>33</w:t>
            </w:r>
          </w:p>
        </w:tc>
      </w:tr>
      <w:tr w:rsidR="00BA634A" w:rsidRPr="007B2792" w:rsidTr="00A85005">
        <w:tc>
          <w:tcPr>
            <w:tcW w:w="3289" w:type="dxa"/>
          </w:tcPr>
          <w:p w:rsidR="00BA634A" w:rsidRPr="007B2792" w:rsidRDefault="00BA634A" w:rsidP="00A85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B2792">
              <w:rPr>
                <w:rFonts w:ascii="Times New Roman" w:hAnsi="Times New Roman" w:cs="Times New Roman"/>
                <w:lang w:val="en-US"/>
              </w:rPr>
              <w:t>Diabetes mellitus</w:t>
            </w:r>
          </w:p>
        </w:tc>
        <w:tc>
          <w:tcPr>
            <w:tcW w:w="2802" w:type="dxa"/>
          </w:tcPr>
          <w:p w:rsidR="00BA634A" w:rsidRPr="007B2792" w:rsidRDefault="00BA634A" w:rsidP="00A85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B279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965" w:type="dxa"/>
          </w:tcPr>
          <w:p w:rsidR="00BA634A" w:rsidRPr="007B2792" w:rsidRDefault="00BA634A" w:rsidP="00A85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B2792"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  <w:tr w:rsidR="00BA634A" w:rsidRPr="007B2792" w:rsidTr="00A85005">
        <w:tc>
          <w:tcPr>
            <w:tcW w:w="3289" w:type="dxa"/>
          </w:tcPr>
          <w:p w:rsidR="00BA634A" w:rsidRPr="007B2792" w:rsidRDefault="00BA634A" w:rsidP="00A85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B2792">
              <w:rPr>
                <w:rFonts w:ascii="Times New Roman" w:hAnsi="Times New Roman" w:cs="Times New Roman"/>
                <w:lang w:val="en-US"/>
              </w:rPr>
              <w:t>Myocardial infarction</w:t>
            </w:r>
          </w:p>
        </w:tc>
        <w:tc>
          <w:tcPr>
            <w:tcW w:w="2802" w:type="dxa"/>
          </w:tcPr>
          <w:p w:rsidR="00BA634A" w:rsidRPr="007B2792" w:rsidRDefault="00BA634A" w:rsidP="00A85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B279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965" w:type="dxa"/>
          </w:tcPr>
          <w:p w:rsidR="00BA634A" w:rsidRPr="007B2792" w:rsidRDefault="00BA634A" w:rsidP="00A85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B2792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BA634A" w:rsidRPr="007B2792" w:rsidTr="00A85005">
        <w:tc>
          <w:tcPr>
            <w:tcW w:w="3289" w:type="dxa"/>
          </w:tcPr>
          <w:p w:rsidR="00BA634A" w:rsidRPr="007B2792" w:rsidRDefault="00BA634A" w:rsidP="00A85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B2792">
              <w:rPr>
                <w:rFonts w:ascii="Times New Roman" w:hAnsi="Times New Roman" w:cs="Times New Roman"/>
                <w:lang w:val="en-US"/>
              </w:rPr>
              <w:t>Chronic renal disease</w:t>
            </w:r>
          </w:p>
        </w:tc>
        <w:tc>
          <w:tcPr>
            <w:tcW w:w="2802" w:type="dxa"/>
          </w:tcPr>
          <w:p w:rsidR="00BA634A" w:rsidRPr="007B2792" w:rsidRDefault="00BA634A" w:rsidP="00A85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B279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965" w:type="dxa"/>
          </w:tcPr>
          <w:p w:rsidR="00BA634A" w:rsidRPr="007B2792" w:rsidRDefault="00BA634A" w:rsidP="00A85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B2792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BA634A" w:rsidRPr="007B2792" w:rsidTr="00A85005">
        <w:tc>
          <w:tcPr>
            <w:tcW w:w="3289" w:type="dxa"/>
          </w:tcPr>
          <w:p w:rsidR="00BA634A" w:rsidRPr="007B2792" w:rsidRDefault="00BA634A" w:rsidP="00A85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B2792">
              <w:rPr>
                <w:rFonts w:ascii="Times New Roman" w:hAnsi="Times New Roman" w:cs="Times New Roman"/>
                <w:lang w:val="en-US"/>
              </w:rPr>
              <w:t>Hemiparesis</w:t>
            </w:r>
          </w:p>
        </w:tc>
        <w:tc>
          <w:tcPr>
            <w:tcW w:w="2802" w:type="dxa"/>
          </w:tcPr>
          <w:p w:rsidR="00BA634A" w:rsidRPr="007B2792" w:rsidRDefault="00BA634A" w:rsidP="00A85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B279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965" w:type="dxa"/>
          </w:tcPr>
          <w:p w:rsidR="00BA634A" w:rsidRPr="007B2792" w:rsidRDefault="00BA634A" w:rsidP="00A85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B2792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BA634A" w:rsidRPr="007B2792" w:rsidTr="00A85005">
        <w:tc>
          <w:tcPr>
            <w:tcW w:w="3289" w:type="dxa"/>
          </w:tcPr>
          <w:p w:rsidR="00BA634A" w:rsidRPr="007B2792" w:rsidRDefault="00BA634A" w:rsidP="00A85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B2792">
              <w:rPr>
                <w:rFonts w:ascii="Times New Roman" w:hAnsi="Times New Roman" w:cs="Times New Roman"/>
                <w:lang w:val="en-US"/>
              </w:rPr>
              <w:t>Heart failure</w:t>
            </w:r>
          </w:p>
        </w:tc>
        <w:tc>
          <w:tcPr>
            <w:tcW w:w="2802" w:type="dxa"/>
          </w:tcPr>
          <w:p w:rsidR="00BA634A" w:rsidRPr="007B2792" w:rsidRDefault="00BA634A" w:rsidP="00A85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B279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965" w:type="dxa"/>
          </w:tcPr>
          <w:p w:rsidR="00BA634A" w:rsidRPr="007B2792" w:rsidRDefault="00BA634A" w:rsidP="00A85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B2792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BA634A" w:rsidRPr="007B2792" w:rsidTr="00A85005">
        <w:tc>
          <w:tcPr>
            <w:tcW w:w="3289" w:type="dxa"/>
          </w:tcPr>
          <w:p w:rsidR="00BA634A" w:rsidRPr="007B2792" w:rsidRDefault="00BA634A" w:rsidP="00A85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B2792">
              <w:rPr>
                <w:rFonts w:ascii="Times New Roman" w:hAnsi="Times New Roman" w:cs="Times New Roman"/>
                <w:lang w:val="en-US"/>
              </w:rPr>
              <w:t>Chronic pulmonary disease</w:t>
            </w:r>
          </w:p>
        </w:tc>
        <w:tc>
          <w:tcPr>
            <w:tcW w:w="2802" w:type="dxa"/>
          </w:tcPr>
          <w:p w:rsidR="00BA634A" w:rsidRPr="007B2792" w:rsidRDefault="00BA634A" w:rsidP="00A85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B279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965" w:type="dxa"/>
          </w:tcPr>
          <w:p w:rsidR="00BA634A" w:rsidRPr="007B2792" w:rsidRDefault="00BA634A" w:rsidP="00A85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B2792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BA634A" w:rsidRPr="007B2792" w:rsidTr="00A85005">
        <w:tc>
          <w:tcPr>
            <w:tcW w:w="3289" w:type="dxa"/>
          </w:tcPr>
          <w:p w:rsidR="00BA634A" w:rsidRPr="007B2792" w:rsidRDefault="00BA634A" w:rsidP="00A85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B2792">
              <w:rPr>
                <w:rFonts w:ascii="Times New Roman" w:hAnsi="Times New Roman" w:cs="Times New Roman"/>
                <w:lang w:val="en-US"/>
              </w:rPr>
              <w:t>Gastric Ulcers</w:t>
            </w:r>
          </w:p>
        </w:tc>
        <w:tc>
          <w:tcPr>
            <w:tcW w:w="2802" w:type="dxa"/>
          </w:tcPr>
          <w:p w:rsidR="00BA634A" w:rsidRPr="007B2792" w:rsidRDefault="00BA634A" w:rsidP="00A85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B279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965" w:type="dxa"/>
          </w:tcPr>
          <w:p w:rsidR="00BA634A" w:rsidRPr="007B2792" w:rsidRDefault="00BA634A" w:rsidP="00A85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B2792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BA634A" w:rsidRPr="007B2792" w:rsidTr="00A85005">
        <w:tc>
          <w:tcPr>
            <w:tcW w:w="3289" w:type="dxa"/>
          </w:tcPr>
          <w:p w:rsidR="00BA634A" w:rsidRPr="007B2792" w:rsidRDefault="00BA634A" w:rsidP="00A85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B2792">
              <w:rPr>
                <w:rFonts w:ascii="Times New Roman" w:hAnsi="Times New Roman" w:cs="Times New Roman"/>
                <w:lang w:val="en-US"/>
              </w:rPr>
              <w:t>Collagenosis</w:t>
            </w:r>
            <w:proofErr w:type="spellEnd"/>
          </w:p>
        </w:tc>
        <w:tc>
          <w:tcPr>
            <w:tcW w:w="2802" w:type="dxa"/>
          </w:tcPr>
          <w:p w:rsidR="00BA634A" w:rsidRPr="007B2792" w:rsidRDefault="00BA634A" w:rsidP="00A85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B279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965" w:type="dxa"/>
          </w:tcPr>
          <w:p w:rsidR="00BA634A" w:rsidRPr="007B2792" w:rsidRDefault="00BA634A" w:rsidP="00A85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B2792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</w:tbl>
    <w:p w:rsidR="003A3091" w:rsidRDefault="003A3091"/>
    <w:sectPr w:rsidR="003A3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4A"/>
    <w:rsid w:val="003A3091"/>
    <w:rsid w:val="00A15E26"/>
    <w:rsid w:val="00BA634A"/>
    <w:rsid w:val="00E5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634A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634A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16</Lines>
  <Paragraphs>11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RGERASOL</dc:creator>
  <cp:lastModifiedBy>RGERASOL</cp:lastModifiedBy>
  <cp:revision>1</cp:revision>
  <dcterms:created xsi:type="dcterms:W3CDTF">2018-04-17T13:48:00Z</dcterms:created>
  <dcterms:modified xsi:type="dcterms:W3CDTF">2018-04-17T13:48:00Z</dcterms:modified>
</cp:coreProperties>
</file>