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B5" w:rsidRPr="00855D65" w:rsidRDefault="00855D65" w:rsidP="007115B5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0" w:name="_Toc501307294"/>
      <w:proofErr w:type="spellStart"/>
      <w:r w:rsidRPr="00855D65">
        <w:rPr>
          <w:rFonts w:ascii="Times New Roman" w:hAnsi="Times New Roman" w:cs="Times New Roman"/>
          <w:b w:val="0"/>
          <w:color w:val="auto"/>
          <w:sz w:val="24"/>
          <w:szCs w:val="24"/>
        </w:rPr>
        <w:t>Additional</w:t>
      </w:r>
      <w:proofErr w:type="spellEnd"/>
      <w:r w:rsidRPr="00855D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file 2: </w:t>
      </w:r>
      <w:r w:rsidR="0060245B" w:rsidRPr="00855D65">
        <w:rPr>
          <w:rFonts w:ascii="Times New Roman" w:hAnsi="Times New Roman" w:cs="Times New Roman"/>
          <w:color w:val="auto"/>
          <w:sz w:val="24"/>
          <w:szCs w:val="24"/>
          <w:lang w:val="en-US"/>
        </w:rPr>
        <w:t>Table</w:t>
      </w:r>
      <w:r w:rsidR="00DE0D10" w:rsidRPr="00855D6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bookmarkStart w:id="1" w:name="_GoBack"/>
      <w:bookmarkEnd w:id="1"/>
      <w:proofErr w:type="spellStart"/>
      <w:r w:rsidRPr="00855D65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C47147" w:rsidRPr="00855D65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proofErr w:type="spellEnd"/>
      <w:r w:rsidR="007115B5" w:rsidRPr="00855D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Master mix </w:t>
      </w:r>
      <w:r w:rsidR="00C47147" w:rsidRPr="00855D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for </w:t>
      </w:r>
      <w:r w:rsidR="007115B5" w:rsidRPr="00855D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amplification </w:t>
      </w:r>
      <w:r w:rsidR="00C47147" w:rsidRPr="00855D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of</w:t>
      </w:r>
      <w:r w:rsidR="007115B5" w:rsidRPr="00855D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SLC2A9</w:t>
      </w:r>
      <w:bookmarkEnd w:id="0"/>
      <w:r w:rsidR="00C47147" w:rsidRPr="00855D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variants</w:t>
      </w:r>
      <w:r w:rsidR="0060245B" w:rsidRPr="00855D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tbl>
      <w:tblPr>
        <w:tblW w:w="0" w:type="auto"/>
        <w:tblLook w:val="04A0"/>
      </w:tblPr>
      <w:tblGrid>
        <w:gridCol w:w="2518"/>
        <w:gridCol w:w="2126"/>
        <w:gridCol w:w="2321"/>
        <w:gridCol w:w="2322"/>
      </w:tblGrid>
      <w:tr w:rsidR="007115B5" w:rsidRPr="008C6FD4" w:rsidTr="00C228EF">
        <w:tc>
          <w:tcPr>
            <w:tcW w:w="4644" w:type="dxa"/>
            <w:gridSpan w:val="2"/>
            <w:vMerge w:val="restart"/>
            <w:tcBorders>
              <w:top w:val="single" w:sz="4" w:space="0" w:color="auto"/>
            </w:tcBorders>
          </w:tcPr>
          <w:p w:rsidR="007115B5" w:rsidRPr="008C6FD4" w:rsidRDefault="0060245B" w:rsidP="00C228EF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Reagents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115B5" w:rsidRPr="008C6FD4" w:rsidRDefault="00C47147" w:rsidP="00C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4">
              <w:rPr>
                <w:rFonts w:ascii="Times New Roman" w:hAnsi="Times New Roman" w:cs="Times New Roman"/>
                <w:b/>
                <w:sz w:val="24"/>
                <w:szCs w:val="24"/>
              </w:rPr>
              <w:t>rs2280205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7115B5" w:rsidRPr="008C6FD4" w:rsidRDefault="00C47147" w:rsidP="00C4714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rs2276961</w:t>
            </w:r>
          </w:p>
        </w:tc>
      </w:tr>
      <w:tr w:rsidR="007115B5" w:rsidRPr="008C6FD4" w:rsidTr="00C228EF"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</w:tcPr>
          <w:p w:rsidR="007115B5" w:rsidRPr="008C6FD4" w:rsidRDefault="007115B5" w:rsidP="00C228EF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115B5" w:rsidRPr="008C6FD4" w:rsidRDefault="007115B5" w:rsidP="00C228EF">
            <w:pPr>
              <w:pStyle w:val="NormalWeb"/>
              <w:spacing w:before="0" w:after="0" w:line="360" w:lineRule="auto"/>
              <w:jc w:val="center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Volumes (µL)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7115B5" w:rsidRPr="008C6FD4" w:rsidRDefault="007115B5" w:rsidP="00C228EF">
            <w:pPr>
              <w:pStyle w:val="NormalWeb"/>
              <w:spacing w:before="0" w:after="0" w:line="360" w:lineRule="auto"/>
              <w:jc w:val="center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Volumes (µL)</w:t>
            </w:r>
          </w:p>
        </w:tc>
      </w:tr>
      <w:tr w:rsidR="007115B5" w:rsidRPr="008C6FD4" w:rsidTr="00C228EF"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7115B5" w:rsidRPr="008C6FD4" w:rsidRDefault="0060245B" w:rsidP="00C228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jc w:val="both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Nuclease free water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16.</w:t>
            </w:r>
            <w:r w:rsidR="007115B5" w:rsidRPr="008C6FD4">
              <w:rPr>
                <w:lang w:val="en-US"/>
              </w:rPr>
              <w:t>75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18.</w:t>
            </w:r>
            <w:r w:rsidR="007115B5" w:rsidRPr="008C6FD4">
              <w:rPr>
                <w:lang w:val="en-US"/>
              </w:rPr>
              <w:t>25</w:t>
            </w:r>
          </w:p>
        </w:tc>
      </w:tr>
      <w:tr w:rsidR="007115B5" w:rsidRPr="008C6FD4" w:rsidTr="00C228EF">
        <w:tc>
          <w:tcPr>
            <w:tcW w:w="4644" w:type="dxa"/>
            <w:gridSpan w:val="2"/>
          </w:tcPr>
          <w:p w:rsidR="007115B5" w:rsidRPr="008C6FD4" w:rsidRDefault="007115B5" w:rsidP="00C228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jc w:val="both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Thermopol buffer 10X</w:t>
            </w:r>
          </w:p>
        </w:tc>
        <w:tc>
          <w:tcPr>
            <w:tcW w:w="2321" w:type="dxa"/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2.</w:t>
            </w:r>
            <w:r w:rsidR="007115B5" w:rsidRPr="008C6FD4">
              <w:rPr>
                <w:lang w:val="en-US"/>
              </w:rPr>
              <w:t>5</w:t>
            </w:r>
          </w:p>
        </w:tc>
        <w:tc>
          <w:tcPr>
            <w:tcW w:w="2322" w:type="dxa"/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2.</w:t>
            </w:r>
            <w:r w:rsidR="007115B5" w:rsidRPr="008C6FD4">
              <w:rPr>
                <w:lang w:val="en-US"/>
              </w:rPr>
              <w:t>5</w:t>
            </w:r>
          </w:p>
        </w:tc>
      </w:tr>
      <w:tr w:rsidR="007115B5" w:rsidRPr="008C6FD4" w:rsidTr="00C228EF">
        <w:tc>
          <w:tcPr>
            <w:tcW w:w="4644" w:type="dxa"/>
            <w:gridSpan w:val="2"/>
          </w:tcPr>
          <w:p w:rsidR="007115B5" w:rsidRPr="008C6FD4" w:rsidRDefault="007115B5" w:rsidP="00C228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jc w:val="both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dNTP (10mM)</w:t>
            </w:r>
          </w:p>
        </w:tc>
        <w:tc>
          <w:tcPr>
            <w:tcW w:w="2321" w:type="dxa"/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0.</w:t>
            </w:r>
            <w:r w:rsidR="007115B5" w:rsidRPr="008C6FD4">
              <w:rPr>
                <w:lang w:val="en-US"/>
              </w:rPr>
              <w:t>5</w:t>
            </w:r>
          </w:p>
        </w:tc>
        <w:tc>
          <w:tcPr>
            <w:tcW w:w="2322" w:type="dxa"/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0.</w:t>
            </w:r>
            <w:r w:rsidR="007115B5" w:rsidRPr="008C6FD4">
              <w:rPr>
                <w:lang w:val="en-US"/>
              </w:rPr>
              <w:t>5</w:t>
            </w:r>
          </w:p>
        </w:tc>
      </w:tr>
      <w:tr w:rsidR="007115B5" w:rsidRPr="008C6FD4" w:rsidTr="00C228EF">
        <w:trPr>
          <w:trHeight w:val="70"/>
        </w:trPr>
        <w:tc>
          <w:tcPr>
            <w:tcW w:w="2518" w:type="dxa"/>
            <w:vMerge w:val="restart"/>
          </w:tcPr>
          <w:p w:rsidR="007115B5" w:rsidRPr="008C6FD4" w:rsidRDefault="0060245B" w:rsidP="00C228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jc w:val="both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Primers</w:t>
            </w:r>
            <w:r w:rsidR="007115B5" w:rsidRPr="008C6FD4">
              <w:rPr>
                <w:b/>
                <w:lang w:val="en-US"/>
              </w:rPr>
              <w:t xml:space="preserve">  (0,1µM)</w:t>
            </w:r>
          </w:p>
        </w:tc>
        <w:tc>
          <w:tcPr>
            <w:tcW w:w="2126" w:type="dxa"/>
          </w:tcPr>
          <w:p w:rsidR="007115B5" w:rsidRPr="008C6FD4" w:rsidRDefault="007115B5" w:rsidP="00C228EF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8C6FD4">
              <w:rPr>
                <w:lang w:val="en-US"/>
              </w:rPr>
              <w:t>Forward</w:t>
            </w:r>
          </w:p>
        </w:tc>
        <w:tc>
          <w:tcPr>
            <w:tcW w:w="2321" w:type="dxa"/>
          </w:tcPr>
          <w:p w:rsidR="007115B5" w:rsidRPr="008C6FD4" w:rsidRDefault="007115B5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1</w:t>
            </w:r>
          </w:p>
        </w:tc>
        <w:tc>
          <w:tcPr>
            <w:tcW w:w="2322" w:type="dxa"/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0.</w:t>
            </w:r>
            <w:r w:rsidR="007115B5" w:rsidRPr="008C6FD4">
              <w:rPr>
                <w:lang w:val="en-US"/>
              </w:rPr>
              <w:t>25</w:t>
            </w:r>
          </w:p>
        </w:tc>
      </w:tr>
      <w:tr w:rsidR="007115B5" w:rsidRPr="008C6FD4" w:rsidTr="00C228EF">
        <w:tc>
          <w:tcPr>
            <w:tcW w:w="2518" w:type="dxa"/>
            <w:vMerge/>
          </w:tcPr>
          <w:p w:rsidR="007115B5" w:rsidRPr="008C6FD4" w:rsidRDefault="007115B5" w:rsidP="00C228EF">
            <w:pPr>
              <w:pStyle w:val="NormalWeb"/>
              <w:spacing w:before="0" w:beforeAutospacing="0" w:after="0" w:afterAutospacing="0" w:line="360" w:lineRule="auto"/>
              <w:ind w:left="426"/>
              <w:jc w:val="both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7115B5" w:rsidRPr="008C6FD4" w:rsidRDefault="007115B5" w:rsidP="00C228EF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8C6FD4">
              <w:rPr>
                <w:lang w:val="en-US"/>
              </w:rPr>
              <w:t>Reverse</w:t>
            </w:r>
          </w:p>
        </w:tc>
        <w:tc>
          <w:tcPr>
            <w:tcW w:w="2321" w:type="dxa"/>
          </w:tcPr>
          <w:p w:rsidR="007115B5" w:rsidRPr="008C6FD4" w:rsidRDefault="007115B5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1</w:t>
            </w:r>
          </w:p>
        </w:tc>
        <w:tc>
          <w:tcPr>
            <w:tcW w:w="2322" w:type="dxa"/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0.</w:t>
            </w:r>
            <w:r w:rsidR="007115B5" w:rsidRPr="008C6FD4">
              <w:rPr>
                <w:lang w:val="en-US"/>
              </w:rPr>
              <w:t>25</w:t>
            </w:r>
          </w:p>
        </w:tc>
      </w:tr>
      <w:tr w:rsidR="007115B5" w:rsidRPr="008C6FD4" w:rsidTr="00C228E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7115B5" w:rsidRPr="008C6FD4" w:rsidRDefault="0060245B" w:rsidP="00C228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jc w:val="both"/>
              <w:rPr>
                <w:b/>
                <w:lang w:val="en-US"/>
              </w:rPr>
            </w:pPr>
            <w:proofErr w:type="spellStart"/>
            <w:r w:rsidRPr="008C6FD4">
              <w:rPr>
                <w:b/>
                <w:lang w:val="en-US"/>
              </w:rPr>
              <w:t>Taq</w:t>
            </w:r>
            <w:proofErr w:type="spellEnd"/>
            <w:r w:rsidRPr="008C6FD4">
              <w:rPr>
                <w:b/>
                <w:lang w:val="en-US"/>
              </w:rPr>
              <w:t xml:space="preserve"> polyme</w:t>
            </w:r>
            <w:r w:rsidR="007115B5" w:rsidRPr="008C6FD4">
              <w:rPr>
                <w:b/>
                <w:lang w:val="en-US"/>
              </w:rPr>
              <w:t>rase (</w:t>
            </w:r>
            <w:proofErr w:type="spellStart"/>
            <w:r w:rsidR="007115B5" w:rsidRPr="008C6FD4">
              <w:rPr>
                <w:b/>
                <w:lang w:val="en-US"/>
              </w:rPr>
              <w:t>1unit</w:t>
            </w:r>
            <w:proofErr w:type="spellEnd"/>
            <w:r w:rsidR="007115B5" w:rsidRPr="008C6FD4">
              <w:rPr>
                <w:b/>
                <w:lang w:val="en-US"/>
              </w:rPr>
              <w:t>/µL)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0.</w:t>
            </w:r>
            <w:r w:rsidR="007115B5" w:rsidRPr="008C6FD4">
              <w:rPr>
                <w:lang w:val="en-US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7115B5" w:rsidRPr="008C6FD4" w:rsidRDefault="0060245B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0.</w:t>
            </w:r>
            <w:r w:rsidR="007115B5" w:rsidRPr="008C6FD4">
              <w:rPr>
                <w:lang w:val="en-US"/>
              </w:rPr>
              <w:t>25</w:t>
            </w:r>
          </w:p>
        </w:tc>
      </w:tr>
      <w:tr w:rsidR="007115B5" w:rsidRPr="008C6FD4" w:rsidTr="00C228EF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5B5" w:rsidRPr="008C6FD4" w:rsidRDefault="007115B5" w:rsidP="00C228EF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r w:rsidRPr="008C6FD4">
              <w:rPr>
                <w:b/>
                <w:lang w:val="en-US"/>
              </w:rPr>
              <w:t>Total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115B5" w:rsidRPr="008C6FD4" w:rsidRDefault="007115B5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7115B5" w:rsidRPr="008C6FD4" w:rsidRDefault="007115B5" w:rsidP="00C228EF">
            <w:pPr>
              <w:pStyle w:val="NormalWeb"/>
              <w:spacing w:before="0" w:after="0" w:line="360" w:lineRule="auto"/>
              <w:jc w:val="center"/>
              <w:rPr>
                <w:lang w:val="en-US"/>
              </w:rPr>
            </w:pPr>
            <w:r w:rsidRPr="008C6FD4">
              <w:rPr>
                <w:lang w:val="en-US"/>
              </w:rPr>
              <w:t>22</w:t>
            </w:r>
          </w:p>
        </w:tc>
      </w:tr>
    </w:tbl>
    <w:p w:rsidR="007115B5" w:rsidRDefault="007115B5" w:rsidP="007115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15B5" w:rsidSect="00215D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767"/>
    <w:multiLevelType w:val="hybridMultilevel"/>
    <w:tmpl w:val="AA900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7C70"/>
    <w:multiLevelType w:val="hybridMultilevel"/>
    <w:tmpl w:val="31726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4500"/>
    <w:multiLevelType w:val="hybridMultilevel"/>
    <w:tmpl w:val="AA900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EB61AF"/>
    <w:rsid w:val="00215DF2"/>
    <w:rsid w:val="004F2905"/>
    <w:rsid w:val="0060245B"/>
    <w:rsid w:val="00663E8F"/>
    <w:rsid w:val="006C7F38"/>
    <w:rsid w:val="007115B5"/>
    <w:rsid w:val="00853265"/>
    <w:rsid w:val="00855D65"/>
    <w:rsid w:val="008C6FD4"/>
    <w:rsid w:val="00913A9B"/>
    <w:rsid w:val="009A4583"/>
    <w:rsid w:val="00AA2061"/>
    <w:rsid w:val="00C47147"/>
    <w:rsid w:val="00DE0D10"/>
    <w:rsid w:val="00EB61AF"/>
    <w:rsid w:val="00FE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7115B5"/>
    <w:pPr>
      <w:spacing w:after="200" w:line="240" w:lineRule="auto"/>
    </w:pPr>
    <w:rPr>
      <w:b/>
      <w:bCs/>
      <w:color w:val="5B9BD5" w:themeColor="accent1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NKECK Jan</dc:creator>
  <cp:keywords/>
  <dc:description/>
  <cp:lastModifiedBy>0013358</cp:lastModifiedBy>
  <cp:revision>10</cp:revision>
  <dcterms:created xsi:type="dcterms:W3CDTF">2018-01-01T18:06:00Z</dcterms:created>
  <dcterms:modified xsi:type="dcterms:W3CDTF">2018-03-27T09:08:00Z</dcterms:modified>
</cp:coreProperties>
</file>