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3F5F" w14:textId="1C9A2603" w:rsidR="00EF6F91" w:rsidRDefault="00EE7F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file</w:t>
      </w:r>
      <w:bookmarkStart w:id="0" w:name="_GoBack"/>
      <w:bookmarkEnd w:id="0"/>
    </w:p>
    <w:p w14:paraId="2A93519A" w14:textId="77777777" w:rsidR="0048166C" w:rsidRPr="0048166C" w:rsidRDefault="0048166C">
      <w:pPr>
        <w:rPr>
          <w:rFonts w:ascii="Arial" w:hAnsi="Arial" w:cs="Arial"/>
          <w:b/>
        </w:rPr>
      </w:pPr>
    </w:p>
    <w:p w14:paraId="2AAF840D" w14:textId="77777777" w:rsidR="0048166C" w:rsidRPr="00903029" w:rsidRDefault="0048166C" w:rsidP="0048166C">
      <w:pPr>
        <w:spacing w:line="480" w:lineRule="auto"/>
        <w:rPr>
          <w:rFonts w:ascii="Arial" w:hAnsi="Arial" w:cs="Arial"/>
          <w:b/>
          <w:lang w:val="en-US"/>
        </w:rPr>
      </w:pPr>
      <w:r w:rsidRPr="00903029">
        <w:rPr>
          <w:rFonts w:ascii="Arial" w:hAnsi="Arial" w:cs="Arial"/>
          <w:b/>
          <w:lang w:val="en-US"/>
        </w:rPr>
        <w:t>Composition and production of arginine-lysine solution</w:t>
      </w:r>
    </w:p>
    <w:p w14:paraId="2A69BEB1" w14:textId="6A3D7E90" w:rsidR="0048166C" w:rsidRDefault="00CB0786" w:rsidP="0048166C">
      <w:pPr>
        <w:spacing w:line="480" w:lineRule="auto"/>
        <w:rPr>
          <w:rFonts w:ascii="Arial" w:hAnsi="Arial" w:cs="Arial"/>
          <w:lang w:val="en-US"/>
        </w:rPr>
      </w:pPr>
      <w:r w:rsidRPr="00D03EE2">
        <w:rPr>
          <w:rFonts w:ascii="Arial" w:hAnsi="Arial" w:cs="Arial"/>
          <w:color w:val="FF0000"/>
        </w:rPr>
        <w:t>One liter of the solution was composed of arginine-HCl 30.24 g (equivalent to 25.0 g arginine, Fagron, Rotterdam, The Netherlands), lysine-HCl 31.25 g (equivalent to 25.0 g lysine, Fagron) and water for injection 953.51 g. The solution was adjusted to pH 6.3 to 6.5 with 15% NaOH (Merck, Darmstadt, Germany).</w:t>
      </w:r>
      <w:r>
        <w:rPr>
          <w:rFonts w:ascii="Arial" w:hAnsi="Arial" w:cs="Arial"/>
        </w:rPr>
        <w:t xml:space="preserve"> </w:t>
      </w:r>
      <w:r w:rsidR="0048166C" w:rsidRPr="00903029">
        <w:rPr>
          <w:rFonts w:ascii="Arial" w:hAnsi="Arial" w:cs="Arial"/>
          <w:lang w:val="en-US"/>
        </w:rPr>
        <w:t xml:space="preserve">All components conformed to the European Pharmacopoeia. The solution was produced under GMP conditions (cleanroom class A in C) in our hospital pharmacy. Arginine and lysine were dissolved in water for injection, filter-sterilized (PALL, </w:t>
      </w:r>
      <w:r w:rsidR="0048166C" w:rsidRPr="00903029">
        <w:rPr>
          <w:rFonts w:ascii="Arial" w:hAnsi="Arial" w:cs="Arial"/>
          <w:color w:val="000000"/>
          <w:lang w:val="en-US"/>
        </w:rPr>
        <w:t>Dreieich, Germany) and stored</w:t>
      </w:r>
      <w:r w:rsidR="0048166C" w:rsidRPr="00903029">
        <w:rPr>
          <w:rFonts w:ascii="Arial" w:hAnsi="Arial" w:cs="Arial"/>
          <w:lang w:val="en-US"/>
        </w:rPr>
        <w:t xml:space="preserve"> in prewashed sterile infusion bottles (Glass type 1, SGD, Mers-les-Bains, France). Bottles were sealed with bromobutyl caps (West Pharmaceuticals, Eschweiler, Germany) and capped. Filling and sealing was performed in a grade A environment with a grade C background. Sterile filtrated medical argon (Sauerstoffwerke Friedrichshafen, Friedrichshafen, Germany) was used to create a protective atmosphere during the filling process. Sealed bottles were autoclaved for 15 min at 121°C and tested for sterility, visible and sub-visible particles, endotoxins, pH, concentration, and tonicity.</w:t>
      </w:r>
    </w:p>
    <w:p w14:paraId="74AE837C" w14:textId="5E74D138" w:rsidR="0048166C" w:rsidRPr="0048166C" w:rsidRDefault="0048166C">
      <w:pPr>
        <w:rPr>
          <w:rFonts w:ascii="Arial" w:hAnsi="Arial" w:cs="Arial"/>
        </w:rPr>
      </w:pPr>
    </w:p>
    <w:sectPr w:rsidR="0048166C" w:rsidRPr="0048166C" w:rsidSect="00327DF6">
      <w:pgSz w:w="11900" w:h="16820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374B0"/>
    <w:rsid w:val="00076CB4"/>
    <w:rsid w:val="002843D0"/>
    <w:rsid w:val="00327DF6"/>
    <w:rsid w:val="0048166C"/>
    <w:rsid w:val="006A6FF6"/>
    <w:rsid w:val="007374B0"/>
    <w:rsid w:val="00A90344"/>
    <w:rsid w:val="00CB0786"/>
    <w:rsid w:val="00CC0166"/>
    <w:rsid w:val="00D03EE2"/>
    <w:rsid w:val="00D60FF4"/>
    <w:rsid w:val="00EE7F02"/>
    <w:rsid w:val="00EF6F91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F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1061</Characters>
  <Application>Microsoft Office Word</Application>
  <DocSecurity>0</DocSecurity>
  <Lines>17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Helmut Pfob</dc:creator>
  <cp:keywords/>
  <dc:description/>
  <cp:lastModifiedBy>MSARDAN</cp:lastModifiedBy>
  <cp:revision>4</cp:revision>
  <dcterms:created xsi:type="dcterms:W3CDTF">2018-02-07T21:57:00Z</dcterms:created>
  <dcterms:modified xsi:type="dcterms:W3CDTF">2018-02-19T15:49:00Z</dcterms:modified>
  <cp:category/>
</cp:coreProperties>
</file>