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8E1" w:rsidRPr="00BE68E1" w:rsidRDefault="00BE68E1" w:rsidP="00BE68E1">
      <w:pPr>
        <w:spacing w:line="240" w:lineRule="auto"/>
        <w:jc w:val="both"/>
        <w:rPr>
          <w:rFonts w:ascii="Calibri" w:hAnsi="Calibri" w:cs="Calibri"/>
          <w:b/>
        </w:rPr>
      </w:pPr>
      <w:r w:rsidRPr="00BE68E1">
        <w:rPr>
          <w:rFonts w:ascii="Calibri" w:hAnsi="Calibri" w:cs="Calibri"/>
          <w:b/>
        </w:rPr>
        <w:t>Table S3: List of antibodies used for ICC and flow cytometry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3786"/>
        <w:gridCol w:w="2123"/>
        <w:gridCol w:w="1485"/>
        <w:gridCol w:w="1632"/>
      </w:tblGrid>
      <w:tr w:rsidR="00BE68E1" w:rsidRPr="00BE68E1" w:rsidTr="003618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BE68E1" w:rsidRPr="00BE68E1" w:rsidRDefault="00BE68E1" w:rsidP="00BE68E1">
            <w:pPr>
              <w:spacing w:after="0" w:line="240" w:lineRule="auto"/>
              <w:jc w:val="both"/>
              <w:rPr>
                <w:rFonts w:ascii="Calibri" w:eastAsia="Arial Unicode MS" w:hAnsi="Calibri" w:cs="Calibri"/>
                <w:b w:val="0"/>
                <w:color w:val="auto"/>
              </w:rPr>
            </w:pPr>
            <w:r w:rsidRPr="00BE68E1">
              <w:rPr>
                <w:rFonts w:ascii="Calibri" w:eastAsia="Arial Unicode MS" w:hAnsi="Calibri" w:cs="Calibri"/>
                <w:b w:val="0"/>
                <w:color w:val="auto"/>
              </w:rPr>
              <w:t>Antibody</w:t>
            </w:r>
          </w:p>
        </w:tc>
        <w:tc>
          <w:tcPr>
            <w:tcW w:w="2126" w:type="dxa"/>
          </w:tcPr>
          <w:p w:rsidR="00BE68E1" w:rsidRPr="00BE68E1" w:rsidRDefault="00BE68E1" w:rsidP="00BE68E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Calibri"/>
                <w:b w:val="0"/>
                <w:color w:val="auto"/>
              </w:rPr>
            </w:pPr>
            <w:r w:rsidRPr="00BE68E1">
              <w:rPr>
                <w:rFonts w:ascii="Calibri" w:eastAsia="Arial Unicode MS" w:hAnsi="Calibri" w:cs="Calibri"/>
                <w:b w:val="0"/>
                <w:color w:val="auto"/>
              </w:rPr>
              <w:t>Company</w:t>
            </w:r>
          </w:p>
        </w:tc>
        <w:tc>
          <w:tcPr>
            <w:tcW w:w="1485" w:type="dxa"/>
          </w:tcPr>
          <w:p w:rsidR="00BE68E1" w:rsidRPr="00BE68E1" w:rsidRDefault="00BE68E1" w:rsidP="00BE68E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Calibri"/>
                <w:b w:val="0"/>
                <w:color w:val="auto"/>
              </w:rPr>
            </w:pPr>
            <w:r w:rsidRPr="00BE68E1">
              <w:rPr>
                <w:rFonts w:ascii="Calibri" w:eastAsia="Arial Unicode MS" w:hAnsi="Calibri" w:cs="Calibri"/>
                <w:b w:val="0"/>
                <w:color w:val="auto"/>
              </w:rPr>
              <w:t>Catalogue #</w:t>
            </w:r>
          </w:p>
        </w:tc>
        <w:tc>
          <w:tcPr>
            <w:tcW w:w="1634" w:type="dxa"/>
          </w:tcPr>
          <w:p w:rsidR="00BE68E1" w:rsidRPr="00BE68E1" w:rsidRDefault="00BE68E1" w:rsidP="00BE68E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Calibri"/>
                <w:b w:val="0"/>
                <w:color w:val="auto"/>
              </w:rPr>
            </w:pPr>
            <w:r w:rsidRPr="00BE68E1">
              <w:rPr>
                <w:rFonts w:ascii="Calibri" w:eastAsia="Arial Unicode MS" w:hAnsi="Calibri" w:cs="Calibri"/>
                <w:b w:val="0"/>
                <w:color w:val="auto"/>
              </w:rPr>
              <w:t>Dilution</w:t>
            </w:r>
          </w:p>
        </w:tc>
      </w:tr>
      <w:tr w:rsidR="00BE68E1" w:rsidRPr="00BE68E1" w:rsidTr="0036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shd w:val="clear" w:color="auto" w:fill="FFFFFF" w:themeFill="background1"/>
          </w:tcPr>
          <w:p w:rsidR="00BE68E1" w:rsidRPr="00BE68E1" w:rsidRDefault="00BE68E1" w:rsidP="00BE68E1">
            <w:pPr>
              <w:spacing w:after="0" w:line="240" w:lineRule="auto"/>
              <w:jc w:val="both"/>
              <w:rPr>
                <w:rFonts w:ascii="Calibri" w:eastAsia="Arial Unicode MS" w:hAnsi="Calibri" w:cs="Calibri"/>
                <w:b w:val="0"/>
                <w:color w:val="auto"/>
              </w:rPr>
            </w:pPr>
            <w:r w:rsidRPr="00BE68E1">
              <w:rPr>
                <w:rFonts w:ascii="Calibri" w:eastAsia="Arial Unicode MS" w:hAnsi="Calibri" w:cs="Calibri"/>
                <w:b w:val="0"/>
                <w:color w:val="auto"/>
              </w:rPr>
              <w:t>Mouse anti-C/</w:t>
            </w:r>
            <w:proofErr w:type="spellStart"/>
            <w:r w:rsidRPr="00BE68E1">
              <w:rPr>
                <w:rFonts w:ascii="Calibri" w:eastAsia="Arial Unicode MS" w:hAnsi="Calibri" w:cs="Calibri"/>
                <w:b w:val="0"/>
                <w:color w:val="auto"/>
              </w:rPr>
              <w:t>EBPδ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BE68E1" w:rsidRPr="00BE68E1" w:rsidRDefault="00BE68E1" w:rsidP="00BE68E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Calibri"/>
                <w:color w:val="auto"/>
              </w:rPr>
            </w:pPr>
            <w:r w:rsidRPr="00BE68E1">
              <w:rPr>
                <w:rFonts w:ascii="Calibri" w:eastAsia="Arial Unicode MS" w:hAnsi="Calibri" w:cs="Calibri"/>
                <w:color w:val="auto"/>
              </w:rPr>
              <w:t>Santa Cruz</w:t>
            </w:r>
          </w:p>
        </w:tc>
        <w:tc>
          <w:tcPr>
            <w:tcW w:w="1485" w:type="dxa"/>
            <w:shd w:val="clear" w:color="auto" w:fill="FFFFFF" w:themeFill="background1"/>
          </w:tcPr>
          <w:p w:rsidR="00BE68E1" w:rsidRPr="00BE68E1" w:rsidRDefault="00BE68E1" w:rsidP="00BE68E1">
            <w:pPr>
              <w:pStyle w:val="Heading1"/>
              <w:shd w:val="clear" w:color="auto" w:fill="FFFFFF"/>
              <w:spacing w:before="0" w:line="240" w:lineRule="auto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Calibri"/>
                <w:b w:val="0"/>
                <w:color w:val="auto"/>
                <w:sz w:val="22"/>
                <w:szCs w:val="22"/>
              </w:rPr>
            </w:pPr>
            <w:proofErr w:type="gramStart"/>
            <w:r w:rsidRPr="00BE68E1">
              <w:rPr>
                <w:rFonts w:ascii="Calibri" w:eastAsia="Arial Unicode MS" w:hAnsi="Calibri" w:cs="Calibri"/>
                <w:b w:val="0"/>
                <w:color w:val="auto"/>
                <w:sz w:val="22"/>
                <w:szCs w:val="22"/>
              </w:rPr>
              <w:t>sc-365546</w:t>
            </w:r>
            <w:proofErr w:type="gramEnd"/>
          </w:p>
        </w:tc>
        <w:tc>
          <w:tcPr>
            <w:tcW w:w="1634" w:type="dxa"/>
            <w:shd w:val="clear" w:color="auto" w:fill="FFFFFF" w:themeFill="background1"/>
          </w:tcPr>
          <w:p w:rsidR="00BE68E1" w:rsidRPr="00BE68E1" w:rsidRDefault="00BE68E1" w:rsidP="00BE68E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Calibri"/>
                <w:color w:val="auto"/>
              </w:rPr>
            </w:pPr>
            <w:r w:rsidRPr="00BE68E1">
              <w:rPr>
                <w:rFonts w:ascii="Calibri" w:eastAsia="Arial Unicode MS" w:hAnsi="Calibri" w:cs="Calibri"/>
                <w:color w:val="auto"/>
              </w:rPr>
              <w:t>1:250</w:t>
            </w:r>
          </w:p>
        </w:tc>
      </w:tr>
      <w:tr w:rsidR="00BE68E1" w:rsidRPr="00BE68E1" w:rsidTr="003618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shd w:val="clear" w:color="auto" w:fill="FFFFFF" w:themeFill="background1"/>
          </w:tcPr>
          <w:p w:rsidR="00BE68E1" w:rsidRPr="00BE68E1" w:rsidRDefault="00BE68E1" w:rsidP="00BE68E1">
            <w:pPr>
              <w:spacing w:after="0" w:line="240" w:lineRule="auto"/>
              <w:jc w:val="both"/>
              <w:rPr>
                <w:rFonts w:ascii="Calibri" w:eastAsia="Arial Unicode MS" w:hAnsi="Calibri" w:cs="Calibri"/>
                <w:b w:val="0"/>
                <w:color w:val="auto"/>
              </w:rPr>
            </w:pPr>
            <w:r w:rsidRPr="00BE68E1">
              <w:rPr>
                <w:rFonts w:ascii="Calibri" w:eastAsia="Arial Unicode MS" w:hAnsi="Calibri" w:cs="Calibri"/>
                <w:b w:val="0"/>
                <w:color w:val="auto"/>
              </w:rPr>
              <w:t>Mouse anti-Collagen IV</w:t>
            </w:r>
          </w:p>
        </w:tc>
        <w:tc>
          <w:tcPr>
            <w:tcW w:w="2126" w:type="dxa"/>
            <w:shd w:val="clear" w:color="auto" w:fill="FFFFFF" w:themeFill="background1"/>
          </w:tcPr>
          <w:p w:rsidR="00BE68E1" w:rsidRPr="00BE68E1" w:rsidRDefault="00BE68E1" w:rsidP="00BE68E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Calibri"/>
                <w:color w:val="auto"/>
              </w:rPr>
            </w:pPr>
            <w:proofErr w:type="spellStart"/>
            <w:r w:rsidRPr="00BE68E1">
              <w:rPr>
                <w:rFonts w:ascii="Calibri" w:eastAsia="Arial Unicode MS" w:hAnsi="Calibri" w:cs="Calibri"/>
                <w:color w:val="auto"/>
              </w:rPr>
              <w:t>Dako</w:t>
            </w:r>
            <w:proofErr w:type="spellEnd"/>
          </w:p>
        </w:tc>
        <w:tc>
          <w:tcPr>
            <w:tcW w:w="1485" w:type="dxa"/>
            <w:shd w:val="clear" w:color="auto" w:fill="FFFFFF" w:themeFill="background1"/>
          </w:tcPr>
          <w:p w:rsidR="00BE68E1" w:rsidRPr="00BE68E1" w:rsidRDefault="00BE68E1" w:rsidP="00BE68E1">
            <w:pPr>
              <w:pStyle w:val="Heading1"/>
              <w:shd w:val="clear" w:color="auto" w:fill="FFFFFF"/>
              <w:spacing w:before="0" w:line="240" w:lineRule="auto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Calibri"/>
                <w:b w:val="0"/>
                <w:color w:val="auto"/>
                <w:sz w:val="22"/>
                <w:szCs w:val="22"/>
              </w:rPr>
            </w:pPr>
            <w:r w:rsidRPr="00BE68E1">
              <w:rPr>
                <w:rFonts w:ascii="Calibri" w:eastAsia="Arial Unicode MS" w:hAnsi="Calibri" w:cs="Calibri"/>
                <w:b w:val="0"/>
                <w:color w:val="auto"/>
                <w:sz w:val="22"/>
                <w:szCs w:val="22"/>
              </w:rPr>
              <w:t>M6785</w:t>
            </w:r>
          </w:p>
        </w:tc>
        <w:tc>
          <w:tcPr>
            <w:tcW w:w="1634" w:type="dxa"/>
            <w:shd w:val="clear" w:color="auto" w:fill="FFFFFF" w:themeFill="background1"/>
          </w:tcPr>
          <w:p w:rsidR="00BE68E1" w:rsidRPr="00BE68E1" w:rsidRDefault="00BE68E1" w:rsidP="00BE68E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Calibri"/>
                <w:color w:val="auto"/>
              </w:rPr>
            </w:pPr>
            <w:r w:rsidRPr="00BE68E1">
              <w:rPr>
                <w:rFonts w:ascii="Calibri" w:eastAsia="Arial Unicode MS" w:hAnsi="Calibri" w:cs="Calibri"/>
                <w:color w:val="auto"/>
              </w:rPr>
              <w:t>1:500</w:t>
            </w:r>
          </w:p>
        </w:tc>
      </w:tr>
      <w:tr w:rsidR="00BE68E1" w:rsidRPr="00BE68E1" w:rsidTr="0036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shd w:val="clear" w:color="auto" w:fill="FFFFFF" w:themeFill="background1"/>
          </w:tcPr>
          <w:p w:rsidR="00BE68E1" w:rsidRPr="00BE68E1" w:rsidRDefault="00BE68E1" w:rsidP="00BE68E1">
            <w:pPr>
              <w:spacing w:after="0" w:line="240" w:lineRule="auto"/>
              <w:jc w:val="both"/>
              <w:rPr>
                <w:rFonts w:ascii="Calibri" w:eastAsia="Arial Unicode MS" w:hAnsi="Calibri" w:cs="Calibri"/>
                <w:b w:val="0"/>
                <w:color w:val="auto"/>
              </w:rPr>
            </w:pPr>
            <w:r w:rsidRPr="00BE68E1">
              <w:rPr>
                <w:rFonts w:ascii="Calibri" w:eastAsia="Arial Unicode MS" w:hAnsi="Calibri" w:cs="Calibri"/>
                <w:b w:val="0"/>
                <w:color w:val="auto"/>
              </w:rPr>
              <w:t>Mouse anti-NG2</w:t>
            </w:r>
          </w:p>
        </w:tc>
        <w:tc>
          <w:tcPr>
            <w:tcW w:w="2126" w:type="dxa"/>
            <w:shd w:val="clear" w:color="auto" w:fill="FFFFFF" w:themeFill="background1"/>
          </w:tcPr>
          <w:p w:rsidR="00BE68E1" w:rsidRPr="00BE68E1" w:rsidRDefault="00BE68E1" w:rsidP="00BE68E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Calibri"/>
                <w:color w:val="auto"/>
              </w:rPr>
            </w:pPr>
            <w:r w:rsidRPr="00BE68E1">
              <w:rPr>
                <w:rFonts w:ascii="Calibri" w:eastAsia="Arial Unicode MS" w:hAnsi="Calibri" w:cs="Calibri"/>
                <w:color w:val="auto"/>
              </w:rPr>
              <w:t>Santa Cruz</w:t>
            </w:r>
          </w:p>
        </w:tc>
        <w:tc>
          <w:tcPr>
            <w:tcW w:w="1485" w:type="dxa"/>
            <w:shd w:val="clear" w:color="auto" w:fill="FFFFFF" w:themeFill="background1"/>
          </w:tcPr>
          <w:p w:rsidR="00BE68E1" w:rsidRPr="00BE68E1" w:rsidRDefault="00BE68E1" w:rsidP="00BE68E1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Calibri"/>
                <w:color w:val="auto"/>
              </w:rPr>
            </w:pPr>
            <w:r w:rsidRPr="00BE68E1">
              <w:rPr>
                <w:rFonts w:ascii="Calibri" w:eastAsia="Arial Unicode MS" w:hAnsi="Calibri" w:cs="Calibri"/>
                <w:color w:val="auto"/>
              </w:rPr>
              <w:t>sc-53389</w:t>
            </w:r>
          </w:p>
        </w:tc>
        <w:tc>
          <w:tcPr>
            <w:tcW w:w="1634" w:type="dxa"/>
            <w:shd w:val="clear" w:color="auto" w:fill="FFFFFF" w:themeFill="background1"/>
          </w:tcPr>
          <w:p w:rsidR="00BE68E1" w:rsidRPr="00BE68E1" w:rsidRDefault="00BE68E1" w:rsidP="00BE68E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Calibri"/>
                <w:color w:val="auto"/>
              </w:rPr>
            </w:pPr>
            <w:r w:rsidRPr="00BE68E1">
              <w:rPr>
                <w:rFonts w:ascii="Calibri" w:eastAsia="Arial Unicode MS" w:hAnsi="Calibri" w:cs="Calibri"/>
                <w:color w:val="auto"/>
              </w:rPr>
              <w:t>1:500</w:t>
            </w:r>
          </w:p>
        </w:tc>
      </w:tr>
      <w:tr w:rsidR="00BE68E1" w:rsidRPr="00BE68E1" w:rsidTr="003618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shd w:val="clear" w:color="auto" w:fill="FFFFFF" w:themeFill="background1"/>
          </w:tcPr>
          <w:p w:rsidR="00BE68E1" w:rsidRPr="00BE68E1" w:rsidRDefault="00BE68E1" w:rsidP="00BE68E1">
            <w:pPr>
              <w:spacing w:after="0" w:line="240" w:lineRule="auto"/>
              <w:jc w:val="both"/>
              <w:rPr>
                <w:rFonts w:ascii="Calibri" w:eastAsia="Arial Unicode MS" w:hAnsi="Calibri" w:cs="Calibri"/>
                <w:b w:val="0"/>
                <w:color w:val="auto"/>
              </w:rPr>
            </w:pPr>
            <w:r w:rsidRPr="00BE68E1">
              <w:rPr>
                <w:rFonts w:ascii="Calibri" w:eastAsia="Arial Unicode MS" w:hAnsi="Calibri" w:cs="Calibri"/>
                <w:b w:val="0"/>
                <w:color w:val="auto"/>
              </w:rPr>
              <w:t>Rabbit anti-NF-kB p65</w:t>
            </w:r>
          </w:p>
        </w:tc>
        <w:tc>
          <w:tcPr>
            <w:tcW w:w="2126" w:type="dxa"/>
            <w:shd w:val="clear" w:color="auto" w:fill="FFFFFF" w:themeFill="background1"/>
          </w:tcPr>
          <w:p w:rsidR="00BE68E1" w:rsidRPr="00BE68E1" w:rsidRDefault="00BE68E1" w:rsidP="00BE68E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Calibri"/>
                <w:color w:val="auto"/>
              </w:rPr>
            </w:pPr>
            <w:r w:rsidRPr="00BE68E1">
              <w:rPr>
                <w:rFonts w:ascii="Calibri" w:eastAsia="Arial Unicode MS" w:hAnsi="Calibri" w:cs="Calibri"/>
                <w:color w:val="auto"/>
              </w:rPr>
              <w:t>Santa Cruz</w:t>
            </w:r>
          </w:p>
        </w:tc>
        <w:tc>
          <w:tcPr>
            <w:tcW w:w="1485" w:type="dxa"/>
            <w:shd w:val="clear" w:color="auto" w:fill="FFFFFF" w:themeFill="background1"/>
          </w:tcPr>
          <w:p w:rsidR="00BE68E1" w:rsidRPr="00BE68E1" w:rsidRDefault="00BE68E1" w:rsidP="00BE68E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Calibri"/>
                <w:color w:val="auto"/>
              </w:rPr>
            </w:pPr>
            <w:r w:rsidRPr="00BE68E1">
              <w:rPr>
                <w:rFonts w:ascii="Calibri" w:eastAsia="Arial Unicode MS" w:hAnsi="Calibri" w:cs="Calibri"/>
                <w:color w:val="auto"/>
              </w:rPr>
              <w:t>sc-372</w:t>
            </w:r>
          </w:p>
        </w:tc>
        <w:tc>
          <w:tcPr>
            <w:tcW w:w="1634" w:type="dxa"/>
            <w:shd w:val="clear" w:color="auto" w:fill="FFFFFF" w:themeFill="background1"/>
          </w:tcPr>
          <w:p w:rsidR="00BE68E1" w:rsidRPr="00BE68E1" w:rsidRDefault="00BE68E1" w:rsidP="00BE68E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Calibri"/>
                <w:color w:val="auto"/>
              </w:rPr>
            </w:pPr>
            <w:r w:rsidRPr="00BE68E1">
              <w:rPr>
                <w:rFonts w:ascii="Calibri" w:eastAsia="Arial Unicode MS" w:hAnsi="Calibri" w:cs="Calibri"/>
                <w:color w:val="auto"/>
              </w:rPr>
              <w:t>1:500</w:t>
            </w:r>
          </w:p>
        </w:tc>
      </w:tr>
      <w:tr w:rsidR="00BE68E1" w:rsidRPr="00BE68E1" w:rsidTr="0036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shd w:val="clear" w:color="auto" w:fill="FFFFFF" w:themeFill="background1"/>
          </w:tcPr>
          <w:p w:rsidR="00BE68E1" w:rsidRPr="00BE68E1" w:rsidRDefault="00BE68E1" w:rsidP="00BE68E1">
            <w:pPr>
              <w:spacing w:after="0" w:line="240" w:lineRule="auto"/>
              <w:jc w:val="both"/>
              <w:rPr>
                <w:rFonts w:ascii="Calibri" w:eastAsia="Arial Unicode MS" w:hAnsi="Calibri" w:cs="Calibri"/>
                <w:b w:val="0"/>
                <w:color w:val="auto"/>
              </w:rPr>
            </w:pPr>
            <w:r w:rsidRPr="00BE68E1">
              <w:rPr>
                <w:rFonts w:ascii="Calibri" w:eastAsia="Arial Unicode MS" w:hAnsi="Calibri" w:cs="Calibri"/>
                <w:b w:val="0"/>
                <w:color w:val="auto"/>
              </w:rPr>
              <w:t>Mouse anti-ICAM-1</w:t>
            </w:r>
          </w:p>
        </w:tc>
        <w:tc>
          <w:tcPr>
            <w:tcW w:w="2126" w:type="dxa"/>
            <w:shd w:val="clear" w:color="auto" w:fill="FFFFFF" w:themeFill="background1"/>
          </w:tcPr>
          <w:p w:rsidR="00BE68E1" w:rsidRPr="00BE68E1" w:rsidRDefault="00BE68E1" w:rsidP="00BE68E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Calibri"/>
                <w:color w:val="auto"/>
              </w:rPr>
            </w:pPr>
            <w:r w:rsidRPr="00BE68E1">
              <w:rPr>
                <w:rFonts w:ascii="Calibri" w:eastAsia="Arial Unicode MS" w:hAnsi="Calibri" w:cs="Calibri"/>
                <w:color w:val="auto"/>
              </w:rPr>
              <w:t>Santa Cruz</w:t>
            </w:r>
          </w:p>
        </w:tc>
        <w:tc>
          <w:tcPr>
            <w:tcW w:w="1485" w:type="dxa"/>
            <w:shd w:val="clear" w:color="auto" w:fill="FFFFFF" w:themeFill="background1"/>
          </w:tcPr>
          <w:p w:rsidR="00BE68E1" w:rsidRPr="00BE68E1" w:rsidRDefault="00BE68E1" w:rsidP="00BE68E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Calibri"/>
                <w:color w:val="auto"/>
              </w:rPr>
            </w:pPr>
            <w:r w:rsidRPr="00BE68E1">
              <w:rPr>
                <w:rFonts w:ascii="Calibri" w:eastAsia="Arial Unicode MS" w:hAnsi="Calibri" w:cs="Calibri"/>
                <w:color w:val="auto"/>
              </w:rPr>
              <w:t>sc-107</w:t>
            </w:r>
          </w:p>
        </w:tc>
        <w:tc>
          <w:tcPr>
            <w:tcW w:w="1634" w:type="dxa"/>
            <w:shd w:val="clear" w:color="auto" w:fill="FFFFFF" w:themeFill="background1"/>
          </w:tcPr>
          <w:p w:rsidR="00BE68E1" w:rsidRPr="00BE68E1" w:rsidRDefault="00BE68E1" w:rsidP="00BE68E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Calibri"/>
                <w:color w:val="auto"/>
              </w:rPr>
            </w:pPr>
            <w:r w:rsidRPr="00BE68E1">
              <w:rPr>
                <w:rFonts w:ascii="Calibri" w:eastAsia="Arial Unicode MS" w:hAnsi="Calibri" w:cs="Calibri"/>
                <w:color w:val="auto"/>
              </w:rPr>
              <w:t>1:500</w:t>
            </w:r>
          </w:p>
        </w:tc>
      </w:tr>
      <w:tr w:rsidR="00BE68E1" w:rsidRPr="00BE68E1" w:rsidTr="003618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shd w:val="clear" w:color="auto" w:fill="FFFFFF" w:themeFill="background1"/>
          </w:tcPr>
          <w:p w:rsidR="00BE68E1" w:rsidRPr="00BE68E1" w:rsidRDefault="00BE68E1" w:rsidP="00BE68E1">
            <w:pPr>
              <w:spacing w:after="0" w:line="240" w:lineRule="auto"/>
              <w:jc w:val="both"/>
              <w:rPr>
                <w:rFonts w:ascii="Calibri" w:eastAsia="Arial Unicode MS" w:hAnsi="Calibri" w:cs="Calibri"/>
                <w:b w:val="0"/>
                <w:color w:val="auto"/>
              </w:rPr>
            </w:pPr>
            <w:r w:rsidRPr="00BE68E1">
              <w:rPr>
                <w:rFonts w:ascii="Calibri" w:eastAsia="Arial Unicode MS" w:hAnsi="Calibri" w:cs="Calibri"/>
                <w:b w:val="0"/>
                <w:color w:val="auto"/>
              </w:rPr>
              <w:t>Rabbit anti-αSMA</w:t>
            </w:r>
          </w:p>
        </w:tc>
        <w:tc>
          <w:tcPr>
            <w:tcW w:w="2126" w:type="dxa"/>
            <w:shd w:val="clear" w:color="auto" w:fill="FFFFFF" w:themeFill="background1"/>
          </w:tcPr>
          <w:p w:rsidR="00BE68E1" w:rsidRPr="00BE68E1" w:rsidRDefault="00BE68E1" w:rsidP="00BE68E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Calibri"/>
                <w:color w:val="auto"/>
              </w:rPr>
            </w:pPr>
            <w:proofErr w:type="spellStart"/>
            <w:r w:rsidRPr="00BE68E1">
              <w:rPr>
                <w:rFonts w:ascii="Calibri" w:eastAsia="Arial Unicode MS" w:hAnsi="Calibri" w:cs="Calibri"/>
                <w:color w:val="auto"/>
              </w:rPr>
              <w:t>Abcam</w:t>
            </w:r>
            <w:proofErr w:type="spellEnd"/>
          </w:p>
        </w:tc>
        <w:tc>
          <w:tcPr>
            <w:tcW w:w="1485" w:type="dxa"/>
            <w:shd w:val="clear" w:color="auto" w:fill="FFFFFF" w:themeFill="background1"/>
          </w:tcPr>
          <w:p w:rsidR="00BE68E1" w:rsidRPr="00BE68E1" w:rsidRDefault="00BE68E1" w:rsidP="00BE68E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Calibri"/>
                <w:color w:val="auto"/>
              </w:rPr>
            </w:pPr>
            <w:r w:rsidRPr="00BE68E1">
              <w:rPr>
                <w:rFonts w:ascii="Calibri" w:eastAsia="Arial Unicode MS" w:hAnsi="Calibri" w:cs="Calibri"/>
                <w:color w:val="auto"/>
              </w:rPr>
              <w:t>ab5694</w:t>
            </w:r>
          </w:p>
        </w:tc>
        <w:tc>
          <w:tcPr>
            <w:tcW w:w="1634" w:type="dxa"/>
            <w:shd w:val="clear" w:color="auto" w:fill="FFFFFF" w:themeFill="background1"/>
          </w:tcPr>
          <w:p w:rsidR="00BE68E1" w:rsidRPr="00BE68E1" w:rsidRDefault="00BE68E1" w:rsidP="00BE68E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Calibri"/>
                <w:color w:val="auto"/>
              </w:rPr>
            </w:pPr>
            <w:r w:rsidRPr="00BE68E1">
              <w:rPr>
                <w:rFonts w:ascii="Calibri" w:eastAsia="Arial Unicode MS" w:hAnsi="Calibri" w:cs="Calibri"/>
                <w:color w:val="auto"/>
              </w:rPr>
              <w:t>1:100</w:t>
            </w:r>
          </w:p>
        </w:tc>
      </w:tr>
      <w:tr w:rsidR="00BE68E1" w:rsidRPr="00BE68E1" w:rsidTr="0036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shd w:val="clear" w:color="auto" w:fill="FFFFFF" w:themeFill="background1"/>
          </w:tcPr>
          <w:p w:rsidR="00BE68E1" w:rsidRPr="00BE68E1" w:rsidRDefault="00BE68E1" w:rsidP="00BE68E1">
            <w:pPr>
              <w:spacing w:after="0" w:line="240" w:lineRule="auto"/>
              <w:jc w:val="both"/>
              <w:rPr>
                <w:rFonts w:ascii="Calibri" w:eastAsia="Arial Unicode MS" w:hAnsi="Calibri" w:cs="Calibri"/>
                <w:b w:val="0"/>
                <w:color w:val="auto"/>
              </w:rPr>
            </w:pPr>
            <w:r w:rsidRPr="00BE68E1">
              <w:rPr>
                <w:rFonts w:ascii="Calibri" w:eastAsia="Arial Unicode MS" w:hAnsi="Calibri" w:cs="Calibri"/>
                <w:b w:val="0"/>
                <w:color w:val="auto"/>
              </w:rPr>
              <w:t>Rabbit anti-Fibronectin</w:t>
            </w:r>
          </w:p>
        </w:tc>
        <w:tc>
          <w:tcPr>
            <w:tcW w:w="2126" w:type="dxa"/>
            <w:shd w:val="clear" w:color="auto" w:fill="FFFFFF" w:themeFill="background1"/>
          </w:tcPr>
          <w:p w:rsidR="00BE68E1" w:rsidRPr="00BE68E1" w:rsidRDefault="00BE68E1" w:rsidP="00BE68E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Calibri"/>
                <w:color w:val="auto"/>
              </w:rPr>
            </w:pPr>
            <w:r w:rsidRPr="00BE68E1">
              <w:rPr>
                <w:rFonts w:ascii="Calibri" w:eastAsia="Arial Unicode MS" w:hAnsi="Calibri" w:cs="Calibri"/>
                <w:color w:val="auto"/>
              </w:rPr>
              <w:t>DAKO</w:t>
            </w:r>
          </w:p>
        </w:tc>
        <w:tc>
          <w:tcPr>
            <w:tcW w:w="1485" w:type="dxa"/>
            <w:shd w:val="clear" w:color="auto" w:fill="FFFFFF" w:themeFill="background1"/>
          </w:tcPr>
          <w:p w:rsidR="00BE68E1" w:rsidRPr="00BE68E1" w:rsidRDefault="00BE68E1" w:rsidP="00BE68E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Calibri"/>
                <w:color w:val="auto"/>
              </w:rPr>
            </w:pPr>
            <w:r w:rsidRPr="00BE68E1">
              <w:rPr>
                <w:rFonts w:ascii="Calibri" w:eastAsia="Arial Unicode MS" w:hAnsi="Calibri" w:cs="Calibri"/>
                <w:color w:val="auto"/>
              </w:rPr>
              <w:t>A0245</w:t>
            </w:r>
          </w:p>
        </w:tc>
        <w:tc>
          <w:tcPr>
            <w:tcW w:w="1634" w:type="dxa"/>
            <w:shd w:val="clear" w:color="auto" w:fill="FFFFFF" w:themeFill="background1"/>
          </w:tcPr>
          <w:p w:rsidR="00BE68E1" w:rsidRPr="00BE68E1" w:rsidRDefault="00BE68E1" w:rsidP="00BE68E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Calibri"/>
                <w:color w:val="auto"/>
              </w:rPr>
            </w:pPr>
            <w:r w:rsidRPr="00BE68E1">
              <w:rPr>
                <w:rFonts w:ascii="Calibri" w:eastAsia="Arial Unicode MS" w:hAnsi="Calibri" w:cs="Calibri"/>
                <w:color w:val="auto"/>
              </w:rPr>
              <w:t>1:10,000</w:t>
            </w:r>
          </w:p>
        </w:tc>
      </w:tr>
      <w:tr w:rsidR="00BE68E1" w:rsidRPr="00BE68E1" w:rsidTr="003618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shd w:val="clear" w:color="auto" w:fill="FFFFFF" w:themeFill="background1"/>
          </w:tcPr>
          <w:p w:rsidR="00BE68E1" w:rsidRPr="00BE68E1" w:rsidRDefault="00BE68E1" w:rsidP="00BE68E1">
            <w:pPr>
              <w:spacing w:after="0" w:line="240" w:lineRule="auto"/>
              <w:jc w:val="both"/>
              <w:rPr>
                <w:rFonts w:ascii="Calibri" w:eastAsia="Arial Unicode MS" w:hAnsi="Calibri" w:cs="Calibri"/>
                <w:b w:val="0"/>
                <w:color w:val="auto"/>
              </w:rPr>
            </w:pPr>
            <w:r w:rsidRPr="00BE68E1">
              <w:rPr>
                <w:rFonts w:ascii="Calibri" w:eastAsia="Arial Unicode MS" w:hAnsi="Calibri" w:cs="Calibri"/>
                <w:b w:val="0"/>
                <w:color w:val="auto"/>
              </w:rPr>
              <w:t>Rabbit anti-PDGFRβ</w:t>
            </w:r>
          </w:p>
        </w:tc>
        <w:tc>
          <w:tcPr>
            <w:tcW w:w="2126" w:type="dxa"/>
            <w:shd w:val="clear" w:color="auto" w:fill="FFFFFF" w:themeFill="background1"/>
          </w:tcPr>
          <w:p w:rsidR="00BE68E1" w:rsidRPr="00BE68E1" w:rsidRDefault="00BE68E1" w:rsidP="00BE68E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Calibri"/>
                <w:color w:val="auto"/>
              </w:rPr>
            </w:pPr>
            <w:r w:rsidRPr="00BE68E1">
              <w:rPr>
                <w:rFonts w:ascii="Calibri" w:eastAsia="Arial Unicode MS" w:hAnsi="Calibri" w:cs="Calibri"/>
                <w:color w:val="auto"/>
              </w:rPr>
              <w:t>Cell Signalling</w:t>
            </w:r>
          </w:p>
        </w:tc>
        <w:tc>
          <w:tcPr>
            <w:tcW w:w="1485" w:type="dxa"/>
            <w:shd w:val="clear" w:color="auto" w:fill="FFFFFF" w:themeFill="background1"/>
          </w:tcPr>
          <w:p w:rsidR="00BE68E1" w:rsidRPr="00BE68E1" w:rsidRDefault="00BE68E1" w:rsidP="00BE68E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Calibri"/>
                <w:color w:val="auto"/>
              </w:rPr>
            </w:pPr>
            <w:r w:rsidRPr="00BE68E1">
              <w:rPr>
                <w:rFonts w:ascii="Calibri" w:eastAsia="Arial Unicode MS" w:hAnsi="Calibri" w:cs="Calibri"/>
                <w:color w:val="auto"/>
              </w:rPr>
              <w:t>mAb3169</w:t>
            </w:r>
          </w:p>
        </w:tc>
        <w:tc>
          <w:tcPr>
            <w:tcW w:w="1634" w:type="dxa"/>
            <w:shd w:val="clear" w:color="auto" w:fill="FFFFFF" w:themeFill="background1"/>
          </w:tcPr>
          <w:p w:rsidR="00BE68E1" w:rsidRPr="00BE68E1" w:rsidRDefault="00BE68E1" w:rsidP="00BE68E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Calibri"/>
                <w:color w:val="auto"/>
              </w:rPr>
            </w:pPr>
            <w:r w:rsidRPr="00BE68E1">
              <w:rPr>
                <w:rFonts w:ascii="Calibri" w:eastAsia="Arial Unicode MS" w:hAnsi="Calibri" w:cs="Calibri"/>
                <w:color w:val="auto"/>
              </w:rPr>
              <w:t>1:500</w:t>
            </w:r>
          </w:p>
        </w:tc>
      </w:tr>
      <w:tr w:rsidR="00BE68E1" w:rsidRPr="00BE68E1" w:rsidTr="0036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shd w:val="clear" w:color="auto" w:fill="FFFFFF" w:themeFill="background1"/>
          </w:tcPr>
          <w:p w:rsidR="00BE68E1" w:rsidRPr="00BE68E1" w:rsidRDefault="00BE68E1" w:rsidP="00BE68E1">
            <w:pPr>
              <w:spacing w:after="0" w:line="240" w:lineRule="auto"/>
              <w:jc w:val="both"/>
              <w:rPr>
                <w:rFonts w:ascii="Calibri" w:eastAsia="Arial Unicode MS" w:hAnsi="Calibri" w:cs="Calibri"/>
                <w:b w:val="0"/>
                <w:color w:val="auto"/>
              </w:rPr>
            </w:pPr>
            <w:r w:rsidRPr="00BE68E1">
              <w:rPr>
                <w:rFonts w:ascii="Calibri" w:eastAsia="Arial Unicode MS" w:hAnsi="Calibri" w:cs="Calibri"/>
                <w:b w:val="0"/>
                <w:color w:val="auto"/>
              </w:rPr>
              <w:t>Rabbit anti-P4H</w:t>
            </w:r>
          </w:p>
        </w:tc>
        <w:tc>
          <w:tcPr>
            <w:tcW w:w="2126" w:type="dxa"/>
            <w:shd w:val="clear" w:color="auto" w:fill="FFFFFF" w:themeFill="background1"/>
          </w:tcPr>
          <w:p w:rsidR="00BE68E1" w:rsidRPr="00BE68E1" w:rsidRDefault="00BE68E1" w:rsidP="00BE68E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Calibri"/>
                <w:color w:val="auto"/>
              </w:rPr>
            </w:pPr>
            <w:r w:rsidRPr="00BE68E1">
              <w:rPr>
                <w:rFonts w:ascii="Calibri" w:eastAsia="Arial Unicode MS" w:hAnsi="Calibri" w:cs="Calibri"/>
                <w:color w:val="auto"/>
              </w:rPr>
              <w:t>Sigma</w:t>
            </w:r>
          </w:p>
        </w:tc>
        <w:tc>
          <w:tcPr>
            <w:tcW w:w="1485" w:type="dxa"/>
            <w:shd w:val="clear" w:color="auto" w:fill="FFFFFF" w:themeFill="background1"/>
          </w:tcPr>
          <w:p w:rsidR="00BE68E1" w:rsidRPr="00BE68E1" w:rsidRDefault="00BE68E1" w:rsidP="00BE68E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Calibri"/>
                <w:color w:val="auto"/>
              </w:rPr>
            </w:pPr>
            <w:r w:rsidRPr="00BE68E1">
              <w:rPr>
                <w:rFonts w:ascii="Calibri" w:eastAsia="Arial Unicode MS" w:hAnsi="Calibri" w:cs="Calibri"/>
                <w:color w:val="auto"/>
              </w:rPr>
              <w:t>HPA0075991</w:t>
            </w:r>
          </w:p>
        </w:tc>
        <w:tc>
          <w:tcPr>
            <w:tcW w:w="1634" w:type="dxa"/>
            <w:shd w:val="clear" w:color="auto" w:fill="FFFFFF" w:themeFill="background1"/>
          </w:tcPr>
          <w:p w:rsidR="00BE68E1" w:rsidRPr="00BE68E1" w:rsidRDefault="00BE68E1" w:rsidP="00BE68E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Calibri"/>
                <w:color w:val="auto"/>
              </w:rPr>
            </w:pPr>
            <w:r w:rsidRPr="00BE68E1">
              <w:rPr>
                <w:rFonts w:ascii="Calibri" w:eastAsia="Arial Unicode MS" w:hAnsi="Calibri" w:cs="Calibri"/>
                <w:color w:val="auto"/>
              </w:rPr>
              <w:t>1:500</w:t>
            </w:r>
          </w:p>
        </w:tc>
      </w:tr>
      <w:tr w:rsidR="00BE68E1" w:rsidRPr="00BE68E1" w:rsidTr="003618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shd w:val="clear" w:color="auto" w:fill="FFFFFF" w:themeFill="background1"/>
          </w:tcPr>
          <w:p w:rsidR="00BE68E1" w:rsidRPr="00BE68E1" w:rsidRDefault="00BE68E1" w:rsidP="00BE68E1">
            <w:pPr>
              <w:spacing w:after="0" w:line="240" w:lineRule="auto"/>
              <w:jc w:val="both"/>
              <w:rPr>
                <w:rFonts w:ascii="Calibri" w:eastAsia="Arial Unicode MS" w:hAnsi="Calibri" w:cs="Calibri"/>
                <w:b w:val="0"/>
                <w:color w:val="auto"/>
              </w:rPr>
            </w:pPr>
            <w:r w:rsidRPr="00BE68E1">
              <w:rPr>
                <w:rFonts w:ascii="Calibri" w:eastAsia="Arial Unicode MS" w:hAnsi="Calibri" w:cs="Calibri"/>
                <w:b w:val="0"/>
                <w:color w:val="auto"/>
              </w:rPr>
              <w:t>Rabbit anti-MCP1</w:t>
            </w:r>
          </w:p>
        </w:tc>
        <w:tc>
          <w:tcPr>
            <w:tcW w:w="2126" w:type="dxa"/>
            <w:shd w:val="clear" w:color="auto" w:fill="FFFFFF" w:themeFill="background1"/>
          </w:tcPr>
          <w:p w:rsidR="00BE68E1" w:rsidRPr="00BE68E1" w:rsidRDefault="00BE68E1" w:rsidP="00BE68E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Calibri"/>
                <w:color w:val="auto"/>
              </w:rPr>
            </w:pPr>
            <w:proofErr w:type="spellStart"/>
            <w:r w:rsidRPr="00BE68E1">
              <w:rPr>
                <w:rFonts w:ascii="Calibri" w:eastAsia="Arial Unicode MS" w:hAnsi="Calibri" w:cs="Calibri"/>
                <w:color w:val="auto"/>
              </w:rPr>
              <w:t>Abcam</w:t>
            </w:r>
            <w:proofErr w:type="spellEnd"/>
          </w:p>
        </w:tc>
        <w:tc>
          <w:tcPr>
            <w:tcW w:w="1485" w:type="dxa"/>
            <w:shd w:val="clear" w:color="auto" w:fill="FFFFFF" w:themeFill="background1"/>
          </w:tcPr>
          <w:p w:rsidR="00BE68E1" w:rsidRPr="00BE68E1" w:rsidRDefault="00BE68E1" w:rsidP="00BE68E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Calibri"/>
                <w:color w:val="auto"/>
              </w:rPr>
            </w:pPr>
            <w:r w:rsidRPr="00BE68E1">
              <w:rPr>
                <w:rFonts w:ascii="Calibri" w:eastAsia="Arial Unicode MS" w:hAnsi="Calibri" w:cs="Calibri"/>
                <w:color w:val="auto"/>
              </w:rPr>
              <w:t>ab74121</w:t>
            </w:r>
          </w:p>
        </w:tc>
        <w:tc>
          <w:tcPr>
            <w:tcW w:w="1634" w:type="dxa"/>
            <w:shd w:val="clear" w:color="auto" w:fill="FFFFFF" w:themeFill="background1"/>
          </w:tcPr>
          <w:p w:rsidR="00BE68E1" w:rsidRPr="00BE68E1" w:rsidRDefault="00BE68E1" w:rsidP="00BE68E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Calibri"/>
                <w:color w:val="auto"/>
              </w:rPr>
            </w:pPr>
            <w:r w:rsidRPr="00BE68E1">
              <w:rPr>
                <w:rFonts w:ascii="Calibri" w:eastAsia="Arial Unicode MS" w:hAnsi="Calibri" w:cs="Calibri"/>
                <w:color w:val="auto"/>
              </w:rPr>
              <w:t>1:500</w:t>
            </w:r>
          </w:p>
        </w:tc>
      </w:tr>
      <w:tr w:rsidR="00BE68E1" w:rsidRPr="00BE68E1" w:rsidTr="0036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shd w:val="clear" w:color="auto" w:fill="FFFFFF" w:themeFill="background1"/>
          </w:tcPr>
          <w:p w:rsidR="00BE68E1" w:rsidRPr="00BE68E1" w:rsidRDefault="00BE68E1" w:rsidP="00BE68E1">
            <w:pPr>
              <w:spacing w:after="0" w:line="240" w:lineRule="auto"/>
              <w:jc w:val="both"/>
              <w:rPr>
                <w:rFonts w:ascii="Calibri" w:eastAsia="Arial Unicode MS" w:hAnsi="Calibri" w:cs="Calibri"/>
                <w:b w:val="0"/>
              </w:rPr>
            </w:pPr>
            <w:r w:rsidRPr="00BE68E1">
              <w:rPr>
                <w:rFonts w:ascii="Calibri" w:eastAsia="Arial Unicode MS" w:hAnsi="Calibri" w:cs="Calibri"/>
                <w:b w:val="0"/>
              </w:rPr>
              <w:t>Mouse anti-SMAD2/3</w:t>
            </w:r>
          </w:p>
        </w:tc>
        <w:tc>
          <w:tcPr>
            <w:tcW w:w="2126" w:type="dxa"/>
            <w:shd w:val="clear" w:color="auto" w:fill="FFFFFF" w:themeFill="background1"/>
          </w:tcPr>
          <w:p w:rsidR="00BE68E1" w:rsidRPr="00BE68E1" w:rsidRDefault="00BE68E1" w:rsidP="00BE68E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Calibri"/>
              </w:rPr>
            </w:pPr>
            <w:r w:rsidRPr="00BE68E1">
              <w:rPr>
                <w:rFonts w:ascii="Calibri" w:eastAsia="Arial Unicode MS" w:hAnsi="Calibri" w:cs="Calibri"/>
              </w:rPr>
              <w:t>Santa Cruz</w:t>
            </w:r>
          </w:p>
        </w:tc>
        <w:tc>
          <w:tcPr>
            <w:tcW w:w="1485" w:type="dxa"/>
            <w:shd w:val="clear" w:color="auto" w:fill="FFFFFF" w:themeFill="background1"/>
          </w:tcPr>
          <w:p w:rsidR="00BE68E1" w:rsidRPr="00BE68E1" w:rsidRDefault="00BE68E1" w:rsidP="00BE68E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BE68E1">
              <w:rPr>
                <w:rFonts w:ascii="Calibri" w:hAnsi="Calibri" w:cs="Calibri"/>
                <w:color w:val="000000"/>
              </w:rPr>
              <w:t>sc-133098</w:t>
            </w:r>
          </w:p>
        </w:tc>
        <w:tc>
          <w:tcPr>
            <w:tcW w:w="1634" w:type="dxa"/>
            <w:shd w:val="clear" w:color="auto" w:fill="FFFFFF" w:themeFill="background1"/>
          </w:tcPr>
          <w:p w:rsidR="00BE68E1" w:rsidRPr="00BE68E1" w:rsidRDefault="00BE68E1" w:rsidP="00BE68E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Calibri"/>
              </w:rPr>
            </w:pPr>
            <w:r w:rsidRPr="00BE68E1">
              <w:rPr>
                <w:rFonts w:ascii="Calibri" w:eastAsia="Arial Unicode MS" w:hAnsi="Calibri" w:cs="Calibri"/>
              </w:rPr>
              <w:t>1:500</w:t>
            </w:r>
          </w:p>
        </w:tc>
      </w:tr>
      <w:tr w:rsidR="00BE68E1" w:rsidRPr="00BE68E1" w:rsidTr="003618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shd w:val="clear" w:color="auto" w:fill="FFFFFF" w:themeFill="background1"/>
          </w:tcPr>
          <w:p w:rsidR="00BE68E1" w:rsidRPr="00BE68E1" w:rsidRDefault="00BE68E1" w:rsidP="00BE68E1">
            <w:pPr>
              <w:spacing w:after="0" w:line="240" w:lineRule="auto"/>
              <w:jc w:val="both"/>
              <w:rPr>
                <w:rFonts w:ascii="Calibri" w:eastAsia="Arial Unicode MS" w:hAnsi="Calibri" w:cs="Calibri"/>
                <w:b w:val="0"/>
              </w:rPr>
            </w:pPr>
            <w:r w:rsidRPr="00BE68E1">
              <w:rPr>
                <w:rFonts w:ascii="Calibri" w:eastAsia="Arial Unicode MS" w:hAnsi="Calibri" w:cs="Calibri"/>
                <w:b w:val="0"/>
              </w:rPr>
              <w:t>Mouse anti-CD146</w:t>
            </w:r>
          </w:p>
        </w:tc>
        <w:tc>
          <w:tcPr>
            <w:tcW w:w="2126" w:type="dxa"/>
            <w:shd w:val="clear" w:color="auto" w:fill="FFFFFF" w:themeFill="background1"/>
          </w:tcPr>
          <w:p w:rsidR="00BE68E1" w:rsidRPr="00BE68E1" w:rsidRDefault="00BE68E1" w:rsidP="00BE68E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Calibri"/>
              </w:rPr>
            </w:pPr>
            <w:proofErr w:type="spellStart"/>
            <w:r w:rsidRPr="00BE68E1">
              <w:rPr>
                <w:rFonts w:ascii="Calibri" w:eastAsia="Arial Unicode MS" w:hAnsi="Calibri" w:cs="Calibri"/>
              </w:rPr>
              <w:t>Abcam</w:t>
            </w:r>
            <w:proofErr w:type="spellEnd"/>
          </w:p>
        </w:tc>
        <w:tc>
          <w:tcPr>
            <w:tcW w:w="1485" w:type="dxa"/>
            <w:shd w:val="clear" w:color="auto" w:fill="FFFFFF" w:themeFill="background1"/>
          </w:tcPr>
          <w:p w:rsidR="00BE68E1" w:rsidRPr="00BE68E1" w:rsidRDefault="00BE68E1" w:rsidP="00BE68E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BE68E1">
              <w:rPr>
                <w:rFonts w:ascii="Calibri" w:hAnsi="Calibri" w:cs="Calibri"/>
                <w:color w:val="000000"/>
              </w:rPr>
              <w:t>ab24577</w:t>
            </w:r>
          </w:p>
        </w:tc>
        <w:tc>
          <w:tcPr>
            <w:tcW w:w="1634" w:type="dxa"/>
            <w:shd w:val="clear" w:color="auto" w:fill="FFFFFF" w:themeFill="background1"/>
          </w:tcPr>
          <w:p w:rsidR="00BE68E1" w:rsidRPr="00BE68E1" w:rsidRDefault="00BE68E1" w:rsidP="00BE68E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Calibri"/>
              </w:rPr>
            </w:pPr>
            <w:r w:rsidRPr="00BE68E1">
              <w:rPr>
                <w:rFonts w:ascii="Calibri" w:eastAsia="Arial Unicode MS" w:hAnsi="Calibri" w:cs="Calibri"/>
              </w:rPr>
              <w:t>1:500</w:t>
            </w:r>
          </w:p>
        </w:tc>
        <w:bookmarkStart w:id="0" w:name="_GoBack"/>
        <w:bookmarkEnd w:id="0"/>
      </w:tr>
      <w:tr w:rsidR="00BE68E1" w:rsidRPr="00BE68E1" w:rsidTr="0036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shd w:val="clear" w:color="auto" w:fill="FFFFFF" w:themeFill="background1"/>
          </w:tcPr>
          <w:p w:rsidR="00BE68E1" w:rsidRPr="00BE68E1" w:rsidRDefault="00BE68E1" w:rsidP="00BE68E1">
            <w:pPr>
              <w:spacing w:after="0" w:line="240" w:lineRule="auto"/>
              <w:jc w:val="both"/>
              <w:rPr>
                <w:rFonts w:ascii="Calibri" w:eastAsia="Arial Unicode MS" w:hAnsi="Calibri" w:cs="Calibri"/>
                <w:b w:val="0"/>
              </w:rPr>
            </w:pPr>
            <w:r w:rsidRPr="00BE68E1">
              <w:rPr>
                <w:rFonts w:ascii="Calibri" w:eastAsia="Arial Unicode MS" w:hAnsi="Calibri" w:cs="Calibri"/>
                <w:b w:val="0"/>
              </w:rPr>
              <w:t>Rabbit anti-</w:t>
            </w:r>
            <w:proofErr w:type="spellStart"/>
            <w:r w:rsidRPr="00BE68E1">
              <w:rPr>
                <w:rFonts w:ascii="Calibri" w:eastAsia="Arial Unicode MS" w:hAnsi="Calibri" w:cs="Calibri"/>
                <w:b w:val="0"/>
              </w:rPr>
              <w:t>Desmin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BE68E1" w:rsidRPr="00BE68E1" w:rsidRDefault="00BE68E1" w:rsidP="00BE68E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Calibri"/>
              </w:rPr>
            </w:pPr>
            <w:proofErr w:type="spellStart"/>
            <w:r w:rsidRPr="00BE68E1">
              <w:rPr>
                <w:rFonts w:ascii="Calibri" w:eastAsia="Arial Unicode MS" w:hAnsi="Calibri" w:cs="Calibri"/>
              </w:rPr>
              <w:t>Abcam</w:t>
            </w:r>
            <w:proofErr w:type="spellEnd"/>
          </w:p>
        </w:tc>
        <w:tc>
          <w:tcPr>
            <w:tcW w:w="1485" w:type="dxa"/>
            <w:shd w:val="clear" w:color="auto" w:fill="FFFFFF" w:themeFill="background1"/>
          </w:tcPr>
          <w:p w:rsidR="00BE68E1" w:rsidRPr="00BE68E1" w:rsidRDefault="00BE68E1" w:rsidP="00BE68E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BE68E1">
              <w:rPr>
                <w:rFonts w:ascii="Calibri" w:hAnsi="Calibri" w:cs="Calibri"/>
                <w:color w:val="000000"/>
              </w:rPr>
              <w:t>ab53765</w:t>
            </w:r>
          </w:p>
        </w:tc>
        <w:tc>
          <w:tcPr>
            <w:tcW w:w="1634" w:type="dxa"/>
            <w:shd w:val="clear" w:color="auto" w:fill="FFFFFF" w:themeFill="background1"/>
          </w:tcPr>
          <w:p w:rsidR="00BE68E1" w:rsidRPr="00BE68E1" w:rsidRDefault="00BE68E1" w:rsidP="00BE68E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Calibri"/>
              </w:rPr>
            </w:pPr>
            <w:r w:rsidRPr="00BE68E1">
              <w:rPr>
                <w:rFonts w:ascii="Calibri" w:eastAsia="Arial Unicode MS" w:hAnsi="Calibri" w:cs="Calibri"/>
              </w:rPr>
              <w:t>1:500</w:t>
            </w:r>
          </w:p>
        </w:tc>
      </w:tr>
      <w:tr w:rsidR="00BE68E1" w:rsidRPr="00BE68E1" w:rsidTr="003618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shd w:val="clear" w:color="auto" w:fill="FFFFFF" w:themeFill="background1"/>
          </w:tcPr>
          <w:p w:rsidR="00BE68E1" w:rsidRPr="00BE68E1" w:rsidRDefault="00BE68E1" w:rsidP="00BE68E1">
            <w:pPr>
              <w:spacing w:after="0" w:line="240" w:lineRule="auto"/>
              <w:jc w:val="both"/>
              <w:rPr>
                <w:rFonts w:ascii="Calibri" w:eastAsia="Arial Unicode MS" w:hAnsi="Calibri" w:cs="Calibri"/>
                <w:b w:val="0"/>
                <w:color w:val="auto"/>
              </w:rPr>
            </w:pPr>
            <w:r w:rsidRPr="00BE68E1">
              <w:rPr>
                <w:rFonts w:ascii="Calibri" w:eastAsia="Arial Unicode MS" w:hAnsi="Calibri" w:cs="Calibri"/>
                <w:b w:val="0"/>
                <w:color w:val="auto"/>
              </w:rPr>
              <w:t>Goat anti-mouse Alexa Fluor® 488</w:t>
            </w:r>
          </w:p>
        </w:tc>
        <w:tc>
          <w:tcPr>
            <w:tcW w:w="2126" w:type="dxa"/>
            <w:shd w:val="clear" w:color="auto" w:fill="FFFFFF" w:themeFill="background1"/>
          </w:tcPr>
          <w:p w:rsidR="00BE68E1" w:rsidRPr="00BE68E1" w:rsidRDefault="00BE68E1" w:rsidP="00BE68E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Calibri"/>
                <w:color w:val="auto"/>
              </w:rPr>
            </w:pPr>
            <w:r w:rsidRPr="00BE68E1">
              <w:rPr>
                <w:rFonts w:ascii="Calibri" w:eastAsia="Arial Unicode MS" w:hAnsi="Calibri" w:cs="Calibri"/>
                <w:color w:val="auto"/>
              </w:rPr>
              <w:t>Invitrogen</w:t>
            </w:r>
          </w:p>
        </w:tc>
        <w:tc>
          <w:tcPr>
            <w:tcW w:w="1485" w:type="dxa"/>
            <w:shd w:val="clear" w:color="auto" w:fill="FFFFFF" w:themeFill="background1"/>
          </w:tcPr>
          <w:p w:rsidR="00BE68E1" w:rsidRPr="00BE68E1" w:rsidRDefault="00BE68E1" w:rsidP="00BE68E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Calibri"/>
                <w:color w:val="auto"/>
              </w:rPr>
            </w:pPr>
            <w:r w:rsidRPr="00BE68E1">
              <w:rPr>
                <w:rFonts w:ascii="Calibri" w:eastAsia="Arial Unicode MS" w:hAnsi="Calibri" w:cs="Calibri"/>
                <w:color w:val="auto"/>
                <w:shd w:val="clear" w:color="auto" w:fill="FFFFFF"/>
              </w:rPr>
              <w:t>A11001</w:t>
            </w:r>
          </w:p>
        </w:tc>
        <w:tc>
          <w:tcPr>
            <w:tcW w:w="1634" w:type="dxa"/>
            <w:shd w:val="clear" w:color="auto" w:fill="FFFFFF" w:themeFill="background1"/>
          </w:tcPr>
          <w:p w:rsidR="00BE68E1" w:rsidRPr="00BE68E1" w:rsidRDefault="00BE68E1" w:rsidP="00BE68E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Calibri"/>
                <w:color w:val="auto"/>
              </w:rPr>
            </w:pPr>
            <w:r w:rsidRPr="00BE68E1">
              <w:rPr>
                <w:rFonts w:ascii="Calibri" w:eastAsia="Arial Unicode MS" w:hAnsi="Calibri" w:cs="Calibri"/>
                <w:color w:val="auto"/>
              </w:rPr>
              <w:t>1:500</w:t>
            </w:r>
          </w:p>
        </w:tc>
      </w:tr>
      <w:tr w:rsidR="00BE68E1" w:rsidRPr="00BE68E1" w:rsidTr="0036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shd w:val="clear" w:color="auto" w:fill="FFFFFF" w:themeFill="background1"/>
          </w:tcPr>
          <w:p w:rsidR="00BE68E1" w:rsidRPr="00BE68E1" w:rsidRDefault="00BE68E1" w:rsidP="00BE68E1">
            <w:pPr>
              <w:spacing w:after="0" w:line="240" w:lineRule="auto"/>
              <w:jc w:val="both"/>
              <w:rPr>
                <w:rFonts w:ascii="Calibri" w:eastAsia="Arial Unicode MS" w:hAnsi="Calibri" w:cs="Calibri"/>
                <w:b w:val="0"/>
                <w:color w:val="auto"/>
              </w:rPr>
            </w:pPr>
            <w:r w:rsidRPr="00BE68E1">
              <w:rPr>
                <w:rFonts w:ascii="Calibri" w:eastAsia="Arial Unicode MS" w:hAnsi="Calibri" w:cs="Calibri"/>
                <w:b w:val="0"/>
                <w:color w:val="auto"/>
              </w:rPr>
              <w:t>Goat anti-mouse Alexa Fluor® 594</w:t>
            </w:r>
          </w:p>
        </w:tc>
        <w:tc>
          <w:tcPr>
            <w:tcW w:w="2126" w:type="dxa"/>
            <w:shd w:val="clear" w:color="auto" w:fill="FFFFFF" w:themeFill="background1"/>
          </w:tcPr>
          <w:p w:rsidR="00BE68E1" w:rsidRPr="00BE68E1" w:rsidRDefault="00BE68E1" w:rsidP="00BE68E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Calibri"/>
                <w:color w:val="auto"/>
              </w:rPr>
            </w:pPr>
            <w:r w:rsidRPr="00BE68E1">
              <w:rPr>
                <w:rFonts w:ascii="Calibri" w:eastAsia="Arial Unicode MS" w:hAnsi="Calibri" w:cs="Calibri"/>
                <w:color w:val="auto"/>
              </w:rPr>
              <w:t>Invitrogen</w:t>
            </w:r>
          </w:p>
        </w:tc>
        <w:tc>
          <w:tcPr>
            <w:tcW w:w="1485" w:type="dxa"/>
            <w:shd w:val="clear" w:color="auto" w:fill="FFFFFF" w:themeFill="background1"/>
          </w:tcPr>
          <w:p w:rsidR="00BE68E1" w:rsidRPr="00BE68E1" w:rsidRDefault="00BE68E1" w:rsidP="00BE68E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Calibri"/>
                <w:color w:val="auto"/>
              </w:rPr>
            </w:pPr>
            <w:r w:rsidRPr="00BE68E1">
              <w:rPr>
                <w:rFonts w:ascii="Calibri" w:eastAsia="Arial Unicode MS" w:hAnsi="Calibri" w:cs="Calibri"/>
                <w:color w:val="auto"/>
                <w:shd w:val="clear" w:color="auto" w:fill="FFFFFF"/>
              </w:rPr>
              <w:t>A11005</w:t>
            </w:r>
          </w:p>
        </w:tc>
        <w:tc>
          <w:tcPr>
            <w:tcW w:w="1634" w:type="dxa"/>
            <w:shd w:val="clear" w:color="auto" w:fill="FFFFFF" w:themeFill="background1"/>
          </w:tcPr>
          <w:p w:rsidR="00BE68E1" w:rsidRPr="00BE68E1" w:rsidRDefault="00BE68E1" w:rsidP="00BE68E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Calibri"/>
                <w:color w:val="auto"/>
              </w:rPr>
            </w:pPr>
            <w:r w:rsidRPr="00BE68E1">
              <w:rPr>
                <w:rFonts w:ascii="Calibri" w:eastAsia="Arial Unicode MS" w:hAnsi="Calibri" w:cs="Calibri"/>
                <w:color w:val="auto"/>
              </w:rPr>
              <w:t>1:500</w:t>
            </w:r>
          </w:p>
        </w:tc>
      </w:tr>
      <w:tr w:rsidR="00BE68E1" w:rsidRPr="00BE68E1" w:rsidTr="003618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shd w:val="clear" w:color="auto" w:fill="FFFFFF" w:themeFill="background1"/>
          </w:tcPr>
          <w:p w:rsidR="00BE68E1" w:rsidRPr="00BE68E1" w:rsidRDefault="00BE68E1" w:rsidP="00BE68E1">
            <w:pPr>
              <w:spacing w:after="0" w:line="240" w:lineRule="auto"/>
              <w:jc w:val="both"/>
              <w:rPr>
                <w:rFonts w:ascii="Calibri" w:eastAsia="Arial Unicode MS" w:hAnsi="Calibri" w:cs="Calibri"/>
                <w:b w:val="0"/>
                <w:color w:val="auto"/>
              </w:rPr>
            </w:pPr>
            <w:r w:rsidRPr="00BE68E1">
              <w:rPr>
                <w:rFonts w:ascii="Calibri" w:eastAsia="Arial Unicode MS" w:hAnsi="Calibri" w:cs="Calibri"/>
                <w:b w:val="0"/>
                <w:color w:val="auto"/>
              </w:rPr>
              <w:t>Goat anti-rabbit Alexa Fluor® 488</w:t>
            </w:r>
          </w:p>
        </w:tc>
        <w:tc>
          <w:tcPr>
            <w:tcW w:w="2126" w:type="dxa"/>
            <w:shd w:val="clear" w:color="auto" w:fill="FFFFFF" w:themeFill="background1"/>
          </w:tcPr>
          <w:p w:rsidR="00BE68E1" w:rsidRPr="00BE68E1" w:rsidRDefault="00BE68E1" w:rsidP="00BE68E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Calibri"/>
                <w:color w:val="auto"/>
              </w:rPr>
            </w:pPr>
            <w:r w:rsidRPr="00BE68E1">
              <w:rPr>
                <w:rFonts w:ascii="Calibri" w:eastAsia="Arial Unicode MS" w:hAnsi="Calibri" w:cs="Calibri"/>
                <w:color w:val="auto"/>
              </w:rPr>
              <w:t>Invitrogen</w:t>
            </w:r>
          </w:p>
        </w:tc>
        <w:tc>
          <w:tcPr>
            <w:tcW w:w="1485" w:type="dxa"/>
            <w:shd w:val="clear" w:color="auto" w:fill="FFFFFF" w:themeFill="background1"/>
          </w:tcPr>
          <w:p w:rsidR="00BE68E1" w:rsidRPr="00BE68E1" w:rsidRDefault="00BE68E1" w:rsidP="00BE68E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Calibri"/>
                <w:color w:val="auto"/>
              </w:rPr>
            </w:pPr>
            <w:r w:rsidRPr="00BE68E1">
              <w:rPr>
                <w:rFonts w:ascii="Calibri" w:eastAsia="Arial Unicode MS" w:hAnsi="Calibri" w:cs="Calibri"/>
                <w:color w:val="auto"/>
                <w:shd w:val="clear" w:color="auto" w:fill="FFFFFF"/>
              </w:rPr>
              <w:t>A11008</w:t>
            </w:r>
          </w:p>
        </w:tc>
        <w:tc>
          <w:tcPr>
            <w:tcW w:w="1634" w:type="dxa"/>
            <w:shd w:val="clear" w:color="auto" w:fill="FFFFFF" w:themeFill="background1"/>
          </w:tcPr>
          <w:p w:rsidR="00BE68E1" w:rsidRPr="00BE68E1" w:rsidRDefault="00BE68E1" w:rsidP="00BE68E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Calibri"/>
                <w:color w:val="auto"/>
              </w:rPr>
            </w:pPr>
            <w:r w:rsidRPr="00BE68E1">
              <w:rPr>
                <w:rFonts w:ascii="Calibri" w:eastAsia="Arial Unicode MS" w:hAnsi="Calibri" w:cs="Calibri"/>
                <w:color w:val="auto"/>
              </w:rPr>
              <w:t>1:500</w:t>
            </w:r>
          </w:p>
        </w:tc>
      </w:tr>
      <w:tr w:rsidR="00BE68E1" w:rsidRPr="00BE68E1" w:rsidTr="0036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shd w:val="clear" w:color="auto" w:fill="FFFFFF" w:themeFill="background1"/>
          </w:tcPr>
          <w:p w:rsidR="00BE68E1" w:rsidRPr="00BE68E1" w:rsidRDefault="00BE68E1" w:rsidP="00BE68E1">
            <w:pPr>
              <w:spacing w:after="0" w:line="240" w:lineRule="auto"/>
              <w:jc w:val="both"/>
              <w:rPr>
                <w:rFonts w:ascii="Calibri" w:eastAsia="Arial Unicode MS" w:hAnsi="Calibri" w:cs="Calibri"/>
                <w:b w:val="0"/>
                <w:color w:val="auto"/>
              </w:rPr>
            </w:pPr>
            <w:r w:rsidRPr="00BE68E1">
              <w:rPr>
                <w:rFonts w:ascii="Calibri" w:eastAsia="Arial Unicode MS" w:hAnsi="Calibri" w:cs="Calibri"/>
                <w:b w:val="0"/>
                <w:color w:val="auto"/>
              </w:rPr>
              <w:t>Goat anti-rabbit Alexa Fluor® 594</w:t>
            </w:r>
          </w:p>
        </w:tc>
        <w:tc>
          <w:tcPr>
            <w:tcW w:w="2126" w:type="dxa"/>
            <w:shd w:val="clear" w:color="auto" w:fill="FFFFFF" w:themeFill="background1"/>
          </w:tcPr>
          <w:p w:rsidR="00BE68E1" w:rsidRPr="00BE68E1" w:rsidRDefault="00BE68E1" w:rsidP="00BE68E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Calibri"/>
                <w:color w:val="auto"/>
              </w:rPr>
            </w:pPr>
            <w:r w:rsidRPr="00BE68E1">
              <w:rPr>
                <w:rFonts w:ascii="Calibri" w:eastAsia="Arial Unicode MS" w:hAnsi="Calibri" w:cs="Calibri"/>
                <w:color w:val="auto"/>
              </w:rPr>
              <w:t>Invitrogen</w:t>
            </w:r>
          </w:p>
        </w:tc>
        <w:tc>
          <w:tcPr>
            <w:tcW w:w="1485" w:type="dxa"/>
            <w:shd w:val="clear" w:color="auto" w:fill="FFFFFF" w:themeFill="background1"/>
          </w:tcPr>
          <w:p w:rsidR="00BE68E1" w:rsidRPr="00BE68E1" w:rsidRDefault="00BE68E1" w:rsidP="00BE68E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Calibri"/>
                <w:color w:val="auto"/>
              </w:rPr>
            </w:pPr>
            <w:r w:rsidRPr="00BE68E1">
              <w:rPr>
                <w:rFonts w:ascii="Calibri" w:eastAsia="Arial Unicode MS" w:hAnsi="Calibri" w:cs="Calibri"/>
                <w:color w:val="auto"/>
                <w:shd w:val="clear" w:color="auto" w:fill="FFFFFF"/>
              </w:rPr>
              <w:t>A11012</w:t>
            </w:r>
          </w:p>
        </w:tc>
        <w:tc>
          <w:tcPr>
            <w:tcW w:w="1634" w:type="dxa"/>
            <w:shd w:val="clear" w:color="auto" w:fill="FFFFFF" w:themeFill="background1"/>
          </w:tcPr>
          <w:p w:rsidR="00BE68E1" w:rsidRPr="00BE68E1" w:rsidRDefault="00BE68E1" w:rsidP="00BE68E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Calibri"/>
                <w:color w:val="auto"/>
              </w:rPr>
            </w:pPr>
            <w:r w:rsidRPr="00BE68E1">
              <w:rPr>
                <w:rFonts w:ascii="Calibri" w:eastAsia="Arial Unicode MS" w:hAnsi="Calibri" w:cs="Calibri"/>
                <w:color w:val="auto"/>
              </w:rPr>
              <w:t>1:500</w:t>
            </w:r>
          </w:p>
        </w:tc>
      </w:tr>
      <w:tr w:rsidR="00BE68E1" w:rsidRPr="00BE68E1" w:rsidTr="003618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shd w:val="clear" w:color="auto" w:fill="FFFFFF" w:themeFill="background1"/>
          </w:tcPr>
          <w:p w:rsidR="00BE68E1" w:rsidRPr="00BE68E1" w:rsidRDefault="00BE68E1" w:rsidP="00BE68E1">
            <w:pPr>
              <w:spacing w:after="0" w:line="240" w:lineRule="auto"/>
              <w:jc w:val="both"/>
              <w:rPr>
                <w:rFonts w:ascii="Calibri" w:eastAsia="Arial Unicode MS" w:hAnsi="Calibri" w:cs="Calibri"/>
                <w:b w:val="0"/>
              </w:rPr>
            </w:pPr>
            <w:r w:rsidRPr="00BE68E1">
              <w:rPr>
                <w:rFonts w:ascii="Calibri" w:eastAsia="Arial Unicode MS" w:hAnsi="Calibri" w:cs="Calibri"/>
                <w:b w:val="0"/>
              </w:rPr>
              <w:t>Mouse anti-CD140b-PE</w:t>
            </w:r>
          </w:p>
        </w:tc>
        <w:tc>
          <w:tcPr>
            <w:tcW w:w="2126" w:type="dxa"/>
            <w:shd w:val="clear" w:color="auto" w:fill="FFFFFF" w:themeFill="background1"/>
          </w:tcPr>
          <w:p w:rsidR="00BE68E1" w:rsidRPr="00BE68E1" w:rsidRDefault="00BE68E1" w:rsidP="00BE68E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Calibri"/>
              </w:rPr>
            </w:pPr>
            <w:r w:rsidRPr="00BE68E1">
              <w:rPr>
                <w:rFonts w:ascii="Calibri" w:eastAsia="Arial Unicode MS" w:hAnsi="Calibri" w:cs="Calibri"/>
              </w:rPr>
              <w:t>BD Biosciences</w:t>
            </w:r>
          </w:p>
        </w:tc>
        <w:tc>
          <w:tcPr>
            <w:tcW w:w="1485" w:type="dxa"/>
            <w:shd w:val="clear" w:color="auto" w:fill="FFFFFF" w:themeFill="background1"/>
          </w:tcPr>
          <w:p w:rsidR="00BE68E1" w:rsidRPr="00BE68E1" w:rsidRDefault="00BE68E1" w:rsidP="00BE68E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Calibri"/>
                <w:shd w:val="clear" w:color="auto" w:fill="FFFFFF"/>
              </w:rPr>
            </w:pPr>
            <w:r w:rsidRPr="00BE68E1">
              <w:rPr>
                <w:rFonts w:ascii="Calibri" w:eastAsia="Arial Unicode MS" w:hAnsi="Calibri" w:cs="Calibri"/>
                <w:shd w:val="clear" w:color="auto" w:fill="FFFFFF"/>
              </w:rPr>
              <w:t>558821</w:t>
            </w:r>
          </w:p>
        </w:tc>
        <w:tc>
          <w:tcPr>
            <w:tcW w:w="1634" w:type="dxa"/>
            <w:shd w:val="clear" w:color="auto" w:fill="FFFFFF" w:themeFill="background1"/>
          </w:tcPr>
          <w:p w:rsidR="00BE68E1" w:rsidRPr="00BE68E1" w:rsidRDefault="00BE68E1" w:rsidP="00BE68E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Calibri"/>
              </w:rPr>
            </w:pPr>
            <w:r w:rsidRPr="00BE68E1">
              <w:rPr>
                <w:rFonts w:ascii="Calibri" w:eastAsia="Arial Unicode MS" w:hAnsi="Calibri" w:cs="Calibri"/>
              </w:rPr>
              <w:t>1:6.25 (flow)</w:t>
            </w:r>
          </w:p>
        </w:tc>
      </w:tr>
      <w:tr w:rsidR="00BE68E1" w:rsidRPr="00BE68E1" w:rsidTr="0036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shd w:val="clear" w:color="auto" w:fill="FFFFFF" w:themeFill="background1"/>
          </w:tcPr>
          <w:p w:rsidR="00BE68E1" w:rsidRPr="00BE68E1" w:rsidRDefault="00BE68E1" w:rsidP="00BE68E1">
            <w:pPr>
              <w:spacing w:after="0" w:line="240" w:lineRule="auto"/>
              <w:jc w:val="both"/>
              <w:rPr>
                <w:rFonts w:ascii="Calibri" w:eastAsia="Arial Unicode MS" w:hAnsi="Calibri" w:cs="Calibri"/>
                <w:b w:val="0"/>
              </w:rPr>
            </w:pPr>
            <w:r w:rsidRPr="00BE68E1">
              <w:rPr>
                <w:rFonts w:ascii="Calibri" w:eastAsia="Arial Unicode MS" w:hAnsi="Calibri" w:cs="Calibri"/>
                <w:b w:val="0"/>
              </w:rPr>
              <w:t>Mouse IgG2a, κ isotype control-PE</w:t>
            </w:r>
          </w:p>
        </w:tc>
        <w:tc>
          <w:tcPr>
            <w:tcW w:w="2126" w:type="dxa"/>
            <w:shd w:val="clear" w:color="auto" w:fill="FFFFFF" w:themeFill="background1"/>
          </w:tcPr>
          <w:p w:rsidR="00BE68E1" w:rsidRPr="00BE68E1" w:rsidRDefault="00BE68E1" w:rsidP="00BE68E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Calibri"/>
              </w:rPr>
            </w:pPr>
            <w:r w:rsidRPr="00BE68E1">
              <w:rPr>
                <w:rFonts w:ascii="Calibri" w:eastAsia="Arial Unicode MS" w:hAnsi="Calibri" w:cs="Calibri"/>
              </w:rPr>
              <w:t>BD Biosciences</w:t>
            </w:r>
          </w:p>
        </w:tc>
        <w:tc>
          <w:tcPr>
            <w:tcW w:w="1485" w:type="dxa"/>
            <w:shd w:val="clear" w:color="auto" w:fill="FFFFFF" w:themeFill="background1"/>
          </w:tcPr>
          <w:p w:rsidR="00BE68E1" w:rsidRPr="00BE68E1" w:rsidRDefault="00BE68E1" w:rsidP="00BE68E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Calibri"/>
                <w:shd w:val="clear" w:color="auto" w:fill="FFFFFF"/>
              </w:rPr>
            </w:pPr>
            <w:r w:rsidRPr="00BE68E1">
              <w:rPr>
                <w:rFonts w:ascii="Calibri" w:eastAsia="Arial Unicode MS" w:hAnsi="Calibri" w:cs="Calibri"/>
                <w:shd w:val="clear" w:color="auto" w:fill="FFFFFF"/>
              </w:rPr>
              <w:t>555574</w:t>
            </w:r>
          </w:p>
        </w:tc>
        <w:tc>
          <w:tcPr>
            <w:tcW w:w="1634" w:type="dxa"/>
            <w:shd w:val="clear" w:color="auto" w:fill="FFFFFF" w:themeFill="background1"/>
          </w:tcPr>
          <w:p w:rsidR="00BE68E1" w:rsidRPr="00BE68E1" w:rsidRDefault="00BE68E1" w:rsidP="00BE68E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Calibri"/>
              </w:rPr>
            </w:pPr>
            <w:r w:rsidRPr="00BE68E1">
              <w:rPr>
                <w:rFonts w:ascii="Calibri" w:eastAsia="Arial Unicode MS" w:hAnsi="Calibri" w:cs="Calibri"/>
              </w:rPr>
              <w:t>1:6.25 (flow)</w:t>
            </w:r>
          </w:p>
        </w:tc>
      </w:tr>
    </w:tbl>
    <w:p w:rsidR="00BE68E1" w:rsidRPr="00BE68E1" w:rsidRDefault="00BE68E1" w:rsidP="00BE68E1">
      <w:pPr>
        <w:spacing w:after="0" w:line="240" w:lineRule="auto"/>
        <w:jc w:val="both"/>
        <w:rPr>
          <w:rFonts w:ascii="Calibri" w:hAnsi="Calibri" w:cs="Calibri"/>
        </w:rPr>
      </w:pPr>
    </w:p>
    <w:p w:rsidR="00277D15" w:rsidRPr="00BE68E1" w:rsidRDefault="00277D15" w:rsidP="00BE68E1">
      <w:pPr>
        <w:spacing w:after="0" w:line="240" w:lineRule="auto"/>
        <w:rPr>
          <w:rFonts w:ascii="Calibri" w:hAnsi="Calibri" w:cs="Calibri"/>
        </w:rPr>
      </w:pPr>
    </w:p>
    <w:sectPr w:rsidR="00277D15" w:rsidRPr="00BE68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8E1"/>
    <w:rsid w:val="000E7D0B"/>
    <w:rsid w:val="00277D15"/>
    <w:rsid w:val="00B128FC"/>
    <w:rsid w:val="00BE68E1"/>
    <w:rsid w:val="00CA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D18C22-76EA-46C2-80CA-0FF23D92F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8E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E68E1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68E1"/>
    <w:rPr>
      <w:rFonts w:eastAsiaTheme="majorEastAsia" w:cstheme="majorBidi"/>
      <w:b/>
      <w:bCs/>
      <w:sz w:val="40"/>
      <w:szCs w:val="28"/>
    </w:rPr>
  </w:style>
  <w:style w:type="table" w:styleId="LightShading">
    <w:name w:val="Light Shading"/>
    <w:basedOn w:val="TableNormal"/>
    <w:uiPriority w:val="60"/>
    <w:rsid w:val="00BE68E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Rustenhoven</dc:creator>
  <cp:keywords/>
  <dc:description/>
  <cp:lastModifiedBy>Justin Rustenhoven</cp:lastModifiedBy>
  <cp:revision>1</cp:revision>
  <dcterms:created xsi:type="dcterms:W3CDTF">2018-02-01T18:38:00Z</dcterms:created>
  <dcterms:modified xsi:type="dcterms:W3CDTF">2018-02-01T18:39:00Z</dcterms:modified>
</cp:coreProperties>
</file>